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3F76C" w14:textId="77777777" w:rsidR="008E0C8B" w:rsidRPr="00082BF6" w:rsidRDefault="001819D8">
      <w:pPr>
        <w:jc w:val="center"/>
        <w:rPr>
          <w:rFonts w:ascii="宋体" w:eastAsia="宋体" w:hAnsi="宋体" w:cs="宋体"/>
          <w:color w:val="000000" w:themeColor="text1"/>
          <w:sz w:val="40"/>
          <w:szCs w:val="48"/>
        </w:rPr>
      </w:pPr>
      <w:r w:rsidRPr="00082BF6">
        <w:rPr>
          <w:rFonts w:ascii="宋体" w:eastAsia="宋体" w:hAnsi="宋体" w:cs="宋体" w:hint="eastAsia"/>
          <w:color w:val="000000" w:themeColor="text1"/>
          <w:sz w:val="40"/>
          <w:szCs w:val="48"/>
        </w:rPr>
        <w:t>苏州健雄职业技术学院</w:t>
      </w:r>
    </w:p>
    <w:p w14:paraId="511E44C5" w14:textId="32EDCBD0" w:rsidR="0078110B" w:rsidRPr="00082BF6" w:rsidRDefault="00922369" w:rsidP="0078110B">
      <w:pPr>
        <w:spacing w:line="360" w:lineRule="auto"/>
        <w:jc w:val="center"/>
        <w:rPr>
          <w:rFonts w:ascii="宋体" w:eastAsia="宋体" w:hAnsi="宋体" w:cs="宋体"/>
          <w:color w:val="000000" w:themeColor="text1"/>
          <w:sz w:val="28"/>
          <w:szCs w:val="36"/>
        </w:rPr>
      </w:pPr>
      <w:proofErr w:type="gramStart"/>
      <w:r w:rsidRPr="00082BF6">
        <w:rPr>
          <w:rFonts w:ascii="宋体" w:eastAsia="宋体" w:hAnsi="宋体" w:cs="宋体" w:hint="eastAsia"/>
          <w:color w:val="000000" w:themeColor="text1"/>
          <w:sz w:val="28"/>
          <w:szCs w:val="36"/>
        </w:rPr>
        <w:t>吴园空气</w:t>
      </w:r>
      <w:proofErr w:type="gramEnd"/>
      <w:r w:rsidRPr="00082BF6">
        <w:rPr>
          <w:rFonts w:ascii="宋体" w:eastAsia="宋体" w:hAnsi="宋体" w:cs="宋体" w:hint="eastAsia"/>
          <w:color w:val="000000" w:themeColor="text1"/>
          <w:sz w:val="28"/>
          <w:szCs w:val="36"/>
        </w:rPr>
        <w:t>能项目</w:t>
      </w:r>
      <w:r w:rsidR="0078110B" w:rsidRPr="00082BF6">
        <w:rPr>
          <w:rFonts w:ascii="宋体" w:eastAsia="宋体" w:hAnsi="宋体" w:cs="宋体" w:hint="eastAsia"/>
          <w:color w:val="000000" w:themeColor="text1"/>
          <w:sz w:val="28"/>
          <w:szCs w:val="36"/>
        </w:rPr>
        <w:t>采购招标方案</w:t>
      </w:r>
    </w:p>
    <w:p w14:paraId="1624FCA3" w14:textId="7C0762E0" w:rsidR="008E0C8B" w:rsidRPr="00082BF6" w:rsidRDefault="001819D8">
      <w:pPr>
        <w:spacing w:line="360" w:lineRule="auto"/>
        <w:ind w:firstLineChars="200" w:firstLine="480"/>
        <w:rPr>
          <w:rFonts w:ascii="宋体" w:eastAsia="宋体" w:hAnsi="宋体" w:cs="宋体"/>
          <w:color w:val="000000" w:themeColor="text1"/>
          <w:sz w:val="24"/>
          <w:szCs w:val="32"/>
        </w:rPr>
      </w:pPr>
      <w:r w:rsidRPr="00082BF6">
        <w:rPr>
          <w:rFonts w:ascii="宋体" w:eastAsia="宋体" w:hAnsi="宋体" w:cs="宋体" w:hint="eastAsia"/>
          <w:color w:val="000000" w:themeColor="text1"/>
          <w:sz w:val="24"/>
          <w:szCs w:val="32"/>
        </w:rPr>
        <w:t>根据苏州健雄职业技术学院采购管理有关规定，现就</w:t>
      </w:r>
      <w:proofErr w:type="gramStart"/>
      <w:r w:rsidR="00922369" w:rsidRPr="00082BF6">
        <w:rPr>
          <w:rFonts w:ascii="宋体" w:eastAsia="宋体" w:hAnsi="宋体" w:cs="宋体" w:hint="eastAsia"/>
          <w:b/>
          <w:bCs/>
          <w:color w:val="000000" w:themeColor="text1"/>
          <w:sz w:val="24"/>
          <w:szCs w:val="32"/>
          <w:u w:val="single"/>
        </w:rPr>
        <w:t>吴园空气</w:t>
      </w:r>
      <w:proofErr w:type="gramEnd"/>
      <w:r w:rsidR="00922369" w:rsidRPr="00082BF6">
        <w:rPr>
          <w:rFonts w:ascii="宋体" w:eastAsia="宋体" w:hAnsi="宋体" w:cs="宋体" w:hint="eastAsia"/>
          <w:b/>
          <w:bCs/>
          <w:color w:val="000000" w:themeColor="text1"/>
          <w:sz w:val="24"/>
          <w:szCs w:val="32"/>
          <w:u w:val="single"/>
        </w:rPr>
        <w:t>能项目</w:t>
      </w:r>
      <w:r w:rsidRPr="00082BF6">
        <w:rPr>
          <w:rFonts w:ascii="宋体" w:eastAsia="宋体" w:hAnsi="宋体" w:cs="宋体" w:hint="eastAsia"/>
          <w:color w:val="000000" w:themeColor="text1"/>
          <w:sz w:val="24"/>
          <w:szCs w:val="32"/>
        </w:rPr>
        <w:t>进行询价采购，具体</w:t>
      </w:r>
      <w:r w:rsidR="0078110B" w:rsidRPr="00082BF6">
        <w:rPr>
          <w:rFonts w:ascii="宋体" w:eastAsia="宋体" w:hAnsi="宋体" w:cs="宋体" w:hint="eastAsia"/>
          <w:color w:val="000000" w:themeColor="text1"/>
          <w:sz w:val="24"/>
          <w:szCs w:val="32"/>
        </w:rPr>
        <w:t>采购</w:t>
      </w:r>
      <w:r w:rsidRPr="00082BF6">
        <w:rPr>
          <w:rFonts w:ascii="宋体" w:eastAsia="宋体" w:hAnsi="宋体" w:cs="宋体" w:hint="eastAsia"/>
          <w:color w:val="000000" w:themeColor="text1"/>
          <w:sz w:val="24"/>
          <w:szCs w:val="32"/>
        </w:rPr>
        <w:t>清单见附件。欢迎具有能力提供所要采购正品货物、服务并且具备足够技术保障能力的供应商前来投标。</w:t>
      </w:r>
    </w:p>
    <w:p w14:paraId="23FCBB27" w14:textId="77777777" w:rsidR="008E0C8B" w:rsidRPr="00082BF6" w:rsidRDefault="001819D8">
      <w:pPr>
        <w:spacing w:line="360" w:lineRule="auto"/>
        <w:ind w:firstLineChars="200" w:firstLine="482"/>
        <w:jc w:val="center"/>
        <w:rPr>
          <w:rFonts w:ascii="宋体" w:eastAsia="宋体" w:hAnsi="宋体" w:cs="宋体"/>
          <w:color w:val="000000" w:themeColor="text1"/>
          <w:sz w:val="24"/>
          <w:szCs w:val="32"/>
        </w:rPr>
      </w:pPr>
      <w:r w:rsidRPr="00082BF6">
        <w:rPr>
          <w:rFonts w:ascii="宋体" w:eastAsia="宋体" w:hAnsi="宋体" w:cs="宋体" w:hint="eastAsia"/>
          <w:b/>
          <w:bCs/>
          <w:color w:val="000000" w:themeColor="text1"/>
          <w:sz w:val="24"/>
          <w:szCs w:val="32"/>
        </w:rPr>
        <w:t>第一部分  招标公告</w:t>
      </w:r>
    </w:p>
    <w:p w14:paraId="31A49B04" w14:textId="77777777" w:rsidR="008E0C8B" w:rsidRPr="00082BF6" w:rsidRDefault="001819D8">
      <w:pPr>
        <w:widowControl/>
        <w:spacing w:line="360" w:lineRule="auto"/>
        <w:jc w:val="left"/>
        <w:rPr>
          <w:rFonts w:ascii="宋体" w:eastAsia="宋体" w:hAnsi="宋体" w:cs="宋体"/>
          <w:b/>
          <w:bCs/>
          <w:color w:val="000000" w:themeColor="text1"/>
          <w:kern w:val="0"/>
          <w:sz w:val="24"/>
        </w:rPr>
      </w:pPr>
      <w:r w:rsidRPr="00082BF6">
        <w:rPr>
          <w:rFonts w:ascii="宋体" w:eastAsia="宋体" w:hAnsi="宋体" w:cs="宋体" w:hint="eastAsia"/>
          <w:b/>
          <w:bCs/>
          <w:color w:val="000000" w:themeColor="text1"/>
          <w:kern w:val="0"/>
          <w:sz w:val="24"/>
        </w:rPr>
        <w:t>一、项目基本情况</w:t>
      </w:r>
    </w:p>
    <w:p w14:paraId="12DBA5BF" w14:textId="1040E235" w:rsidR="008E0C8B" w:rsidRPr="00082BF6" w:rsidRDefault="001819D8">
      <w:pPr>
        <w:widowControl/>
        <w:spacing w:line="360" w:lineRule="auto"/>
        <w:ind w:firstLine="42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1、项目编号：</w:t>
      </w:r>
      <w:r w:rsidRPr="00082BF6">
        <w:rPr>
          <w:rFonts w:ascii="宋体" w:eastAsia="宋体" w:hAnsi="宋体" w:cs="宋体" w:hint="eastAsia"/>
          <w:color w:val="000000" w:themeColor="text1"/>
          <w:sz w:val="24"/>
          <w:u w:val="single"/>
        </w:rPr>
        <w:t xml:space="preserve"> </w:t>
      </w:r>
      <w:r w:rsidR="002D344A">
        <w:rPr>
          <w:rFonts w:ascii="宋体" w:eastAsia="宋体" w:hAnsi="宋体" w:cs="宋体"/>
          <w:color w:val="000000" w:themeColor="text1"/>
          <w:sz w:val="24"/>
          <w:u w:val="single"/>
        </w:rPr>
        <w:t>202307015</w:t>
      </w:r>
      <w:r w:rsidRPr="00082BF6">
        <w:rPr>
          <w:rFonts w:ascii="宋体" w:eastAsia="宋体" w:hAnsi="宋体" w:cs="宋体" w:hint="eastAsia"/>
          <w:color w:val="000000" w:themeColor="text1"/>
          <w:sz w:val="24"/>
          <w:u w:val="single"/>
        </w:rPr>
        <w:t xml:space="preserve">  </w:t>
      </w:r>
    </w:p>
    <w:p w14:paraId="0F725A32" w14:textId="472077E0" w:rsidR="008E0C8B" w:rsidRPr="00082BF6" w:rsidRDefault="001819D8">
      <w:pPr>
        <w:widowControl/>
        <w:spacing w:line="360" w:lineRule="auto"/>
        <w:ind w:firstLine="42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2、项目名称：</w:t>
      </w:r>
      <w:proofErr w:type="gramStart"/>
      <w:r w:rsidR="00922369" w:rsidRPr="00082BF6">
        <w:rPr>
          <w:rFonts w:ascii="宋体" w:eastAsia="宋体" w:hAnsi="宋体" w:cs="宋体" w:hint="eastAsia"/>
          <w:b/>
          <w:bCs/>
          <w:color w:val="000000" w:themeColor="text1"/>
          <w:sz w:val="24"/>
          <w:szCs w:val="32"/>
          <w:u w:val="single"/>
        </w:rPr>
        <w:t>吴园空气</w:t>
      </w:r>
      <w:proofErr w:type="gramEnd"/>
      <w:r w:rsidR="00922369" w:rsidRPr="00082BF6">
        <w:rPr>
          <w:rFonts w:ascii="宋体" w:eastAsia="宋体" w:hAnsi="宋体" w:cs="宋体" w:hint="eastAsia"/>
          <w:b/>
          <w:bCs/>
          <w:color w:val="000000" w:themeColor="text1"/>
          <w:sz w:val="24"/>
          <w:szCs w:val="32"/>
          <w:u w:val="single"/>
        </w:rPr>
        <w:t>能项目</w:t>
      </w:r>
    </w:p>
    <w:p w14:paraId="30FAE06B" w14:textId="77777777" w:rsidR="008E0C8B" w:rsidRPr="00082BF6" w:rsidRDefault="001819D8">
      <w:pPr>
        <w:widowControl/>
        <w:spacing w:line="360" w:lineRule="auto"/>
        <w:ind w:firstLine="420"/>
        <w:jc w:val="left"/>
        <w:rPr>
          <w:rFonts w:ascii="宋体" w:eastAsia="宋体" w:hAnsi="宋体" w:cs="宋体"/>
          <w:color w:val="000000" w:themeColor="text1"/>
          <w:sz w:val="24"/>
          <w:u w:val="single"/>
        </w:rPr>
      </w:pPr>
      <w:r w:rsidRPr="00082BF6">
        <w:rPr>
          <w:rFonts w:ascii="宋体" w:eastAsia="宋体" w:hAnsi="宋体" w:cs="宋体" w:hint="eastAsia"/>
          <w:color w:val="000000" w:themeColor="text1"/>
          <w:sz w:val="24"/>
        </w:rPr>
        <w:t>3、采购方式：</w:t>
      </w:r>
      <w:r w:rsidRPr="00082BF6">
        <w:rPr>
          <w:rFonts w:ascii="宋体" w:eastAsia="宋体" w:hAnsi="宋体" w:cs="宋体" w:hint="eastAsia"/>
          <w:color w:val="000000" w:themeColor="text1"/>
          <w:sz w:val="24"/>
          <w:u w:val="single"/>
        </w:rPr>
        <w:t>询价采购</w:t>
      </w:r>
    </w:p>
    <w:p w14:paraId="238041D0" w14:textId="2AC3D77D" w:rsidR="008E0C8B" w:rsidRPr="00082BF6" w:rsidRDefault="001819D8">
      <w:pPr>
        <w:widowControl/>
        <w:spacing w:line="360" w:lineRule="auto"/>
        <w:ind w:firstLine="420"/>
        <w:jc w:val="left"/>
        <w:rPr>
          <w:rFonts w:ascii="宋体" w:eastAsia="宋体" w:hAnsi="宋体" w:cs="宋体"/>
          <w:color w:val="000000" w:themeColor="text1"/>
          <w:sz w:val="24"/>
          <w:u w:val="single"/>
        </w:rPr>
      </w:pPr>
      <w:r w:rsidRPr="00082BF6">
        <w:rPr>
          <w:rFonts w:ascii="宋体" w:eastAsia="宋体" w:hAnsi="宋体" w:cs="宋体" w:hint="eastAsia"/>
          <w:color w:val="000000" w:themeColor="text1"/>
          <w:sz w:val="24"/>
        </w:rPr>
        <w:t>4、预算经费：</w:t>
      </w:r>
      <w:r w:rsidR="00982317" w:rsidRPr="00082BF6">
        <w:rPr>
          <w:rFonts w:ascii="宋体" w:eastAsia="宋体" w:hAnsi="宋体" w:cs="宋体"/>
          <w:color w:val="000000" w:themeColor="text1"/>
          <w:sz w:val="24"/>
          <w:u w:val="single"/>
        </w:rPr>
        <w:t>25000</w:t>
      </w:r>
      <w:r w:rsidRPr="00082BF6">
        <w:rPr>
          <w:rFonts w:ascii="宋体" w:eastAsia="宋体" w:hAnsi="宋体" w:cs="宋体" w:hint="eastAsia"/>
          <w:color w:val="000000" w:themeColor="text1"/>
          <w:sz w:val="24"/>
          <w:u w:val="single"/>
        </w:rPr>
        <w:t>.00元</w:t>
      </w:r>
    </w:p>
    <w:p w14:paraId="0A699358" w14:textId="77777777" w:rsidR="008E0C8B" w:rsidRPr="00082BF6" w:rsidRDefault="001819D8">
      <w:pPr>
        <w:widowControl/>
        <w:spacing w:line="360" w:lineRule="auto"/>
        <w:ind w:left="568" w:hanging="567"/>
        <w:jc w:val="left"/>
        <w:rPr>
          <w:rFonts w:ascii="宋体" w:eastAsia="宋体" w:hAnsi="宋体" w:cs="宋体"/>
          <w:b/>
          <w:bCs/>
          <w:color w:val="000000" w:themeColor="text1"/>
          <w:kern w:val="0"/>
          <w:sz w:val="24"/>
        </w:rPr>
      </w:pPr>
      <w:r w:rsidRPr="00082BF6">
        <w:rPr>
          <w:rFonts w:ascii="宋体" w:eastAsia="宋体" w:hAnsi="宋体" w:cs="宋体" w:hint="eastAsia"/>
          <w:b/>
          <w:bCs/>
          <w:color w:val="000000" w:themeColor="text1"/>
          <w:kern w:val="0"/>
          <w:sz w:val="24"/>
        </w:rPr>
        <w:t>二、合格供应商应具备的条件</w:t>
      </w:r>
    </w:p>
    <w:p w14:paraId="0F465516" w14:textId="77777777" w:rsidR="008E0C8B" w:rsidRPr="00082BF6" w:rsidRDefault="001819D8">
      <w:pPr>
        <w:widowControl/>
        <w:spacing w:line="360" w:lineRule="auto"/>
        <w:ind w:left="8" w:firstLineChars="171" w:firstLine="41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必须符合《政府采购法》第二十二条相关规定：</w:t>
      </w:r>
    </w:p>
    <w:p w14:paraId="183AF6B9" w14:textId="77777777" w:rsidR="008E0C8B" w:rsidRPr="00082BF6" w:rsidRDefault="001819D8">
      <w:pPr>
        <w:widowControl/>
        <w:spacing w:line="360" w:lineRule="auto"/>
        <w:ind w:left="8" w:firstLineChars="171" w:firstLine="41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1、具有独立承担民事责任的能力；</w:t>
      </w:r>
    </w:p>
    <w:p w14:paraId="2917E6DC" w14:textId="77777777" w:rsidR="008E0C8B" w:rsidRPr="00082BF6" w:rsidRDefault="001819D8">
      <w:pPr>
        <w:widowControl/>
        <w:spacing w:line="360" w:lineRule="auto"/>
        <w:ind w:left="8" w:firstLineChars="171" w:firstLine="41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2、具有良好的商业信誉和健全的财务会计制度；</w:t>
      </w:r>
    </w:p>
    <w:p w14:paraId="15003C9F" w14:textId="77777777" w:rsidR="008E0C8B" w:rsidRPr="00082BF6" w:rsidRDefault="001819D8">
      <w:pPr>
        <w:widowControl/>
        <w:spacing w:line="360" w:lineRule="auto"/>
        <w:ind w:firstLine="42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3、具有履行合同所必需的设备和专业技术能力；</w:t>
      </w:r>
    </w:p>
    <w:p w14:paraId="45226A2A" w14:textId="77777777" w:rsidR="008E0C8B" w:rsidRPr="00082BF6" w:rsidRDefault="001819D8">
      <w:pPr>
        <w:widowControl/>
        <w:spacing w:line="360" w:lineRule="auto"/>
        <w:ind w:firstLine="42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4、有依法缴纳税收和社会保障资金的良好记录；</w:t>
      </w:r>
    </w:p>
    <w:p w14:paraId="544FB542" w14:textId="77777777" w:rsidR="008E0C8B" w:rsidRPr="00082BF6" w:rsidRDefault="001819D8">
      <w:pPr>
        <w:widowControl/>
        <w:spacing w:line="360" w:lineRule="auto"/>
        <w:ind w:firstLine="42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5、参加政府采购活动前三年内，在经营活动中没有重大违法记录；</w:t>
      </w:r>
    </w:p>
    <w:p w14:paraId="10E98351" w14:textId="77777777" w:rsidR="008E0C8B" w:rsidRPr="00082BF6" w:rsidRDefault="001819D8">
      <w:pPr>
        <w:widowControl/>
        <w:spacing w:line="360" w:lineRule="auto"/>
        <w:ind w:firstLine="420"/>
        <w:jc w:val="left"/>
        <w:rPr>
          <w:rFonts w:ascii="宋体" w:eastAsia="宋体" w:hAnsi="宋体" w:cs="宋体"/>
          <w:color w:val="000000" w:themeColor="text1"/>
          <w:kern w:val="0"/>
          <w:sz w:val="24"/>
        </w:rPr>
      </w:pPr>
      <w:r w:rsidRPr="00082BF6">
        <w:rPr>
          <w:rFonts w:ascii="宋体" w:eastAsia="宋体" w:hAnsi="宋体" w:cs="宋体" w:hint="eastAsia"/>
          <w:color w:val="000000" w:themeColor="text1"/>
          <w:kern w:val="0"/>
          <w:sz w:val="24"/>
        </w:rPr>
        <w:t>6、法律、行政法规的其他条件。</w:t>
      </w:r>
    </w:p>
    <w:p w14:paraId="695F61D6" w14:textId="77777777" w:rsidR="008E0C8B" w:rsidRPr="00082BF6" w:rsidRDefault="001819D8">
      <w:pPr>
        <w:widowControl/>
        <w:spacing w:line="360" w:lineRule="auto"/>
        <w:ind w:left="568" w:hanging="567"/>
        <w:jc w:val="left"/>
        <w:rPr>
          <w:rFonts w:ascii="宋体" w:eastAsia="宋体" w:hAnsi="宋体" w:cs="宋体"/>
          <w:b/>
          <w:bCs/>
          <w:color w:val="000000" w:themeColor="text1"/>
          <w:kern w:val="0"/>
          <w:sz w:val="24"/>
        </w:rPr>
      </w:pPr>
      <w:r w:rsidRPr="00082BF6">
        <w:rPr>
          <w:rFonts w:ascii="宋体" w:eastAsia="宋体" w:hAnsi="宋体" w:cs="宋体" w:hint="eastAsia"/>
          <w:b/>
          <w:bCs/>
          <w:color w:val="000000" w:themeColor="text1"/>
          <w:kern w:val="0"/>
          <w:sz w:val="24"/>
        </w:rPr>
        <w:t>三、投标地点</w:t>
      </w:r>
    </w:p>
    <w:p w14:paraId="0B393D6A" w14:textId="52B552FD" w:rsidR="008E0C8B" w:rsidRPr="00082BF6" w:rsidRDefault="001819D8">
      <w:pPr>
        <w:widowControl/>
        <w:spacing w:line="360" w:lineRule="auto"/>
        <w:ind w:firstLine="420"/>
        <w:jc w:val="left"/>
        <w:rPr>
          <w:rFonts w:ascii="宋体" w:eastAsia="宋体" w:hAnsi="宋体" w:cs="宋体"/>
          <w:color w:val="000000" w:themeColor="text1"/>
          <w:sz w:val="24"/>
        </w:rPr>
      </w:pPr>
      <w:r w:rsidRPr="00082BF6">
        <w:rPr>
          <w:rFonts w:ascii="宋体" w:eastAsia="宋体" w:hAnsi="宋体" w:cs="宋体" w:hint="eastAsia"/>
          <w:color w:val="000000" w:themeColor="text1"/>
          <w:sz w:val="24"/>
        </w:rPr>
        <w:t>江苏省太仓市科教新城</w:t>
      </w:r>
      <w:proofErr w:type="gramStart"/>
      <w:r w:rsidRPr="00082BF6">
        <w:rPr>
          <w:rFonts w:ascii="宋体" w:eastAsia="宋体" w:hAnsi="宋体" w:cs="宋体" w:hint="eastAsia"/>
          <w:color w:val="000000" w:themeColor="text1"/>
          <w:sz w:val="24"/>
        </w:rPr>
        <w:t>健雄路1号</w:t>
      </w:r>
      <w:proofErr w:type="gramEnd"/>
      <w:r w:rsidRPr="00082BF6">
        <w:rPr>
          <w:rFonts w:ascii="宋体" w:eastAsia="宋体" w:hAnsi="宋体" w:cs="宋体" w:hint="eastAsia"/>
          <w:color w:val="000000" w:themeColor="text1"/>
          <w:sz w:val="24"/>
        </w:rPr>
        <w:t>，</w:t>
      </w:r>
      <w:r w:rsidR="00922369" w:rsidRPr="00082BF6">
        <w:rPr>
          <w:rFonts w:ascii="宋体" w:eastAsia="宋体" w:hAnsi="宋体" w:cs="宋体" w:hint="eastAsia"/>
          <w:color w:val="000000" w:themeColor="text1"/>
          <w:sz w:val="24"/>
        </w:rPr>
        <w:t>苏州健雄职业技术学院东</w:t>
      </w:r>
      <w:proofErr w:type="gramStart"/>
      <w:r w:rsidR="00922369" w:rsidRPr="00082BF6">
        <w:rPr>
          <w:rFonts w:ascii="宋体" w:eastAsia="宋体" w:hAnsi="宋体" w:cs="宋体" w:hint="eastAsia"/>
          <w:color w:val="000000" w:themeColor="text1"/>
          <w:sz w:val="24"/>
        </w:rPr>
        <w:t>校区科创大楼</w:t>
      </w:r>
      <w:proofErr w:type="gramEnd"/>
      <w:r w:rsidR="00922369" w:rsidRPr="00082BF6">
        <w:rPr>
          <w:rFonts w:ascii="宋体" w:eastAsia="宋体" w:hAnsi="宋体" w:cs="宋体" w:hint="eastAsia"/>
          <w:color w:val="000000" w:themeColor="text1"/>
          <w:sz w:val="24"/>
        </w:rPr>
        <w:t>南辅楼1</w:t>
      </w:r>
      <w:r w:rsidR="00922369" w:rsidRPr="00082BF6">
        <w:rPr>
          <w:rFonts w:ascii="宋体" w:eastAsia="宋体" w:hAnsi="宋体" w:cs="宋体"/>
          <w:color w:val="000000" w:themeColor="text1"/>
          <w:sz w:val="24"/>
        </w:rPr>
        <w:t>02</w:t>
      </w:r>
      <w:r w:rsidRPr="00082BF6">
        <w:rPr>
          <w:rFonts w:ascii="宋体" w:eastAsia="宋体" w:hAnsi="宋体" w:cs="宋体" w:hint="eastAsia"/>
          <w:color w:val="000000" w:themeColor="text1"/>
          <w:sz w:val="24"/>
        </w:rPr>
        <w:t>。</w:t>
      </w:r>
    </w:p>
    <w:p w14:paraId="51F3B0C7" w14:textId="77777777" w:rsidR="008E0C8B" w:rsidRPr="00082BF6" w:rsidRDefault="001819D8">
      <w:pPr>
        <w:pStyle w:val="ab"/>
        <w:widowControl/>
        <w:numPr>
          <w:ilvl w:val="0"/>
          <w:numId w:val="1"/>
        </w:numPr>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082BF6">
        <w:rPr>
          <w:rFonts w:ascii="宋体" w:eastAsia="宋体" w:hAnsi="宋体" w:cs="宋体" w:hint="eastAsia"/>
          <w:b/>
          <w:bCs/>
          <w:color w:val="000000" w:themeColor="text1"/>
          <w:kern w:val="0"/>
          <w:sz w:val="24"/>
          <w:shd w:val="clear" w:color="auto" w:fill="FFFFFF"/>
        </w:rPr>
        <w:t>投标人资质要求</w:t>
      </w:r>
    </w:p>
    <w:p w14:paraId="0CD19385" w14:textId="77777777" w:rsidR="008E0C8B" w:rsidRPr="00082BF6" w:rsidRDefault="001819D8">
      <w:pPr>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1、投标人具有独立法人资格、一定的经营规模、良好的资质信誉和较好的业绩；</w:t>
      </w:r>
    </w:p>
    <w:p w14:paraId="5F1504E5" w14:textId="77777777"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2、公司简介、企业法人营业执照、法人代表身份证复印件和委托代理人身份证复印件、法人授权委托书、税务登记证、近期主要业绩等；</w:t>
      </w:r>
    </w:p>
    <w:p w14:paraId="4469AC25" w14:textId="77777777"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3、所提供产品必须具有明确的生产厂家、型号、规格、说明书、合格证等；</w:t>
      </w:r>
    </w:p>
    <w:p w14:paraId="24FDD0F3" w14:textId="77777777"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4、根据产品需提供有关的3C认证和检验报告；</w:t>
      </w:r>
    </w:p>
    <w:p w14:paraId="3845B506" w14:textId="77777777"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lastRenderedPageBreak/>
        <w:t>5、产品报价（相关配套服务所产生的费用由中标方自行承担）；</w:t>
      </w:r>
    </w:p>
    <w:p w14:paraId="653E6A3D" w14:textId="77777777"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6、盖上单位公章及法人代表印章；</w:t>
      </w:r>
    </w:p>
    <w:p w14:paraId="267E95CE" w14:textId="77777777"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7、服务承诺细则；</w:t>
      </w:r>
    </w:p>
    <w:p w14:paraId="6145CC09" w14:textId="77777777"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8、无论投标结果如何，投标者自行承担投标发生的所有费用；</w:t>
      </w:r>
    </w:p>
    <w:p w14:paraId="4DB16B0E" w14:textId="0D8B5265"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9、投标书正本一份，副本</w:t>
      </w:r>
      <w:r w:rsidR="0013044D" w:rsidRPr="00082BF6">
        <w:rPr>
          <w:rFonts w:ascii="宋体" w:eastAsia="宋体" w:hAnsi="宋体" w:cs="宋体" w:hint="eastAsia"/>
          <w:color w:val="000000" w:themeColor="text1"/>
          <w:sz w:val="24"/>
        </w:rPr>
        <w:t>二</w:t>
      </w:r>
      <w:r w:rsidRPr="00082BF6">
        <w:rPr>
          <w:rFonts w:ascii="宋体" w:eastAsia="宋体" w:hAnsi="宋体" w:cs="宋体" w:hint="eastAsia"/>
          <w:color w:val="000000" w:themeColor="text1"/>
          <w:sz w:val="24"/>
        </w:rPr>
        <w:t>份。</w:t>
      </w:r>
    </w:p>
    <w:p w14:paraId="2A64E69B" w14:textId="77777777" w:rsidR="008E0C8B" w:rsidRPr="00082BF6" w:rsidRDefault="001819D8">
      <w:pPr>
        <w:pStyle w:val="ab"/>
        <w:widowControl/>
        <w:shd w:val="clear" w:color="auto" w:fill="FFFFFF"/>
        <w:spacing w:line="360" w:lineRule="auto"/>
        <w:ind w:firstLineChars="0"/>
        <w:rPr>
          <w:rFonts w:ascii="宋体" w:eastAsia="宋体" w:hAnsi="宋体" w:cs="宋体"/>
          <w:color w:val="000000" w:themeColor="text1"/>
          <w:sz w:val="24"/>
        </w:rPr>
      </w:pPr>
      <w:r w:rsidRPr="00082BF6">
        <w:rPr>
          <w:rFonts w:ascii="宋体" w:eastAsia="宋体" w:hAnsi="宋体" w:cs="宋体" w:hint="eastAsia"/>
          <w:color w:val="000000" w:themeColor="text1"/>
          <w:sz w:val="24"/>
        </w:rPr>
        <w:t>10、中标人提供虚假材料谋取中标的，招标人有权取消其中标资格。</w:t>
      </w:r>
    </w:p>
    <w:p w14:paraId="7BEF9F12" w14:textId="79D19F37" w:rsidR="008E0C8B" w:rsidRPr="00082BF6" w:rsidRDefault="002D344A">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五</w:t>
      </w:r>
      <w:r w:rsidR="001819D8" w:rsidRPr="00082BF6">
        <w:rPr>
          <w:rFonts w:ascii="宋体" w:eastAsia="宋体" w:hAnsi="宋体" w:cs="宋体" w:hint="eastAsia"/>
          <w:b/>
          <w:bCs/>
          <w:color w:val="000000" w:themeColor="text1"/>
          <w:sz w:val="24"/>
          <w:szCs w:val="32"/>
        </w:rPr>
        <w:t>、投标文件组成</w:t>
      </w:r>
    </w:p>
    <w:p w14:paraId="32B682C8" w14:textId="77777777"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1、承诺函；</w:t>
      </w:r>
    </w:p>
    <w:p w14:paraId="1EC3F545" w14:textId="77777777"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2、投标书；</w:t>
      </w:r>
    </w:p>
    <w:p w14:paraId="5EA51DE6" w14:textId="77777777"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3、授权委托书；</w:t>
      </w:r>
    </w:p>
    <w:p w14:paraId="408592F1" w14:textId="70511AE2" w:rsidR="0013044D"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4、企业《营业执照》</w:t>
      </w:r>
      <w:r w:rsidR="0013044D" w:rsidRPr="00082BF6">
        <w:rPr>
          <w:rFonts w:ascii="宋体" w:eastAsia="宋体" w:hAnsi="宋体" w:cs="宋体" w:hint="eastAsia"/>
          <w:color w:val="000000" w:themeColor="text1"/>
          <w:sz w:val="24"/>
        </w:rPr>
        <w:t>（盖章）；</w:t>
      </w:r>
    </w:p>
    <w:p w14:paraId="7F78E57B" w14:textId="65D7897F" w:rsidR="008E0C8B" w:rsidRPr="00082BF6" w:rsidRDefault="0013044D">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5、报价单（盖章）</w:t>
      </w:r>
      <w:r w:rsidR="001819D8" w:rsidRPr="00082BF6">
        <w:rPr>
          <w:rFonts w:ascii="宋体" w:eastAsia="宋体" w:hAnsi="宋体" w:cs="宋体" w:hint="eastAsia"/>
          <w:color w:val="000000" w:themeColor="text1"/>
          <w:sz w:val="24"/>
        </w:rPr>
        <w:t>。</w:t>
      </w:r>
    </w:p>
    <w:p w14:paraId="5C089339" w14:textId="22B8D13C" w:rsidR="008E0C8B" w:rsidRPr="00082BF6" w:rsidRDefault="002D344A">
      <w:pPr>
        <w:spacing w:line="360" w:lineRule="auto"/>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六</w:t>
      </w:r>
      <w:r w:rsidR="001819D8" w:rsidRPr="00082BF6">
        <w:rPr>
          <w:rFonts w:ascii="宋体" w:eastAsia="宋体" w:hAnsi="宋体" w:cs="宋体" w:hint="eastAsia"/>
          <w:b/>
          <w:bCs/>
          <w:color w:val="000000" w:themeColor="text1"/>
          <w:sz w:val="24"/>
          <w:szCs w:val="32"/>
        </w:rPr>
        <w:t>、其他</w:t>
      </w:r>
    </w:p>
    <w:p w14:paraId="638B8552" w14:textId="7281419D" w:rsidR="008E0C8B" w:rsidRPr="00082BF6" w:rsidRDefault="00520B88" w:rsidP="00520B88">
      <w:pPr>
        <w:spacing w:line="360" w:lineRule="auto"/>
        <w:ind w:firstLine="420"/>
        <w:rPr>
          <w:rFonts w:ascii="宋体" w:eastAsia="宋体" w:hAnsi="宋体" w:cs="宋体"/>
          <w:b/>
          <w:bCs/>
          <w:color w:val="000000" w:themeColor="text1"/>
          <w:sz w:val="24"/>
          <w:szCs w:val="32"/>
        </w:rPr>
      </w:pPr>
      <w:r w:rsidRPr="00082BF6">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r w:rsidR="001819D8" w:rsidRPr="00082BF6">
        <w:rPr>
          <w:rFonts w:ascii="宋体" w:eastAsia="宋体" w:hAnsi="宋体" w:cs="宋体" w:hint="eastAsia"/>
          <w:b/>
          <w:bCs/>
          <w:color w:val="000000" w:themeColor="text1"/>
          <w:sz w:val="24"/>
          <w:szCs w:val="32"/>
        </w:rPr>
        <w:br w:type="page"/>
      </w:r>
    </w:p>
    <w:p w14:paraId="7A86948B" w14:textId="3C2E4DF8" w:rsidR="008E0C8B" w:rsidRPr="00082BF6" w:rsidRDefault="001819D8">
      <w:pPr>
        <w:spacing w:line="360" w:lineRule="auto"/>
        <w:ind w:firstLineChars="200" w:firstLine="482"/>
        <w:jc w:val="center"/>
        <w:rPr>
          <w:rFonts w:ascii="宋体" w:eastAsia="宋体" w:hAnsi="宋体" w:cs="宋体"/>
          <w:color w:val="000000" w:themeColor="text1"/>
          <w:sz w:val="24"/>
          <w:szCs w:val="32"/>
        </w:rPr>
      </w:pPr>
      <w:r w:rsidRPr="00082BF6">
        <w:rPr>
          <w:rFonts w:ascii="宋体" w:eastAsia="宋体" w:hAnsi="宋体" w:cs="宋体" w:hint="eastAsia"/>
          <w:b/>
          <w:bCs/>
          <w:color w:val="000000" w:themeColor="text1"/>
          <w:sz w:val="24"/>
          <w:szCs w:val="32"/>
        </w:rPr>
        <w:lastRenderedPageBreak/>
        <w:t>第二部分  招标项目要求及采购清单</w:t>
      </w:r>
    </w:p>
    <w:p w14:paraId="17FD9F12" w14:textId="77777777" w:rsidR="008E0C8B" w:rsidRPr="00082BF6" w:rsidRDefault="001819D8">
      <w:pPr>
        <w:pStyle w:val="ab"/>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082BF6">
        <w:rPr>
          <w:rFonts w:ascii="宋体" w:eastAsia="宋体" w:hAnsi="宋体" w:cs="宋体" w:hint="eastAsia"/>
          <w:b/>
          <w:bCs/>
          <w:color w:val="000000" w:themeColor="text1"/>
          <w:kern w:val="0"/>
          <w:sz w:val="24"/>
          <w:shd w:val="clear" w:color="auto" w:fill="FFFFFF"/>
        </w:rPr>
        <w:t>一、项目总体要求</w:t>
      </w:r>
    </w:p>
    <w:p w14:paraId="77CC31B4" w14:textId="77777777" w:rsidR="008E0C8B" w:rsidRPr="00082BF6"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082BF6">
        <w:rPr>
          <w:rFonts w:ascii="宋体" w:eastAsia="宋体" w:hAnsi="宋体" w:cs="宋体" w:hint="eastAsia"/>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14:paraId="6F9BC11F" w14:textId="40125A27" w:rsidR="008E0C8B" w:rsidRPr="00082BF6"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082BF6">
        <w:rPr>
          <w:rFonts w:ascii="宋体" w:eastAsia="宋体" w:hAnsi="宋体" w:cs="宋体" w:hint="eastAsia"/>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r w:rsidR="00104A45" w:rsidRPr="00082BF6">
        <w:rPr>
          <w:rFonts w:ascii="宋体" w:eastAsia="宋体" w:hAnsi="宋体" w:cs="宋体" w:hint="eastAsia"/>
          <w:color w:val="000000" w:themeColor="text1"/>
          <w:kern w:val="0"/>
          <w:sz w:val="24"/>
          <w:shd w:val="clear" w:color="auto" w:fill="FFFFFF"/>
        </w:rPr>
        <w:t>。</w:t>
      </w:r>
    </w:p>
    <w:p w14:paraId="2A1B4004" w14:textId="77777777" w:rsidR="008E0C8B" w:rsidRPr="00082BF6" w:rsidRDefault="001819D8">
      <w:pPr>
        <w:pStyle w:val="ab"/>
        <w:widowControl/>
        <w:shd w:val="clear" w:color="auto" w:fill="FFFFFF"/>
        <w:spacing w:line="360" w:lineRule="auto"/>
        <w:ind w:firstLineChars="0" w:firstLine="0"/>
        <w:rPr>
          <w:rFonts w:ascii="宋体" w:eastAsia="宋体" w:hAnsi="宋体" w:cs="宋体"/>
          <w:b/>
          <w:bCs/>
          <w:color w:val="000000" w:themeColor="text1"/>
          <w:kern w:val="0"/>
          <w:sz w:val="24"/>
          <w:shd w:val="clear" w:color="auto" w:fill="FFFFFF"/>
        </w:rPr>
      </w:pPr>
      <w:r w:rsidRPr="00082BF6">
        <w:rPr>
          <w:rFonts w:ascii="宋体" w:eastAsia="宋体" w:hAnsi="宋体" w:cs="宋体" w:hint="eastAsia"/>
          <w:b/>
          <w:bCs/>
          <w:color w:val="000000" w:themeColor="text1"/>
          <w:kern w:val="0"/>
          <w:sz w:val="24"/>
          <w:shd w:val="clear" w:color="auto" w:fill="FFFFFF"/>
        </w:rPr>
        <w:t>二、项目具体要求</w:t>
      </w:r>
    </w:p>
    <w:p w14:paraId="7273B16B" w14:textId="77777777" w:rsidR="008E0C8B" w:rsidRPr="00082BF6" w:rsidRDefault="001819D8">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082BF6">
        <w:rPr>
          <w:rFonts w:ascii="宋体" w:eastAsia="宋体" w:hAnsi="宋体" w:cs="宋体" w:hint="eastAsia"/>
          <w:color w:val="000000" w:themeColor="text1"/>
          <w:kern w:val="0"/>
          <w:sz w:val="24"/>
          <w:shd w:val="clear" w:color="auto" w:fill="FFFFFF"/>
        </w:rPr>
        <w:t>1、供货商报价时品牌、型号、规格一定要填写清楚；</w:t>
      </w:r>
    </w:p>
    <w:p w14:paraId="46606E06" w14:textId="01DFBFFA" w:rsidR="008E0C8B" w:rsidRPr="00082BF6"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082BF6">
        <w:rPr>
          <w:rFonts w:ascii="宋体" w:eastAsia="宋体" w:hAnsi="宋体" w:cs="宋体"/>
          <w:color w:val="000000" w:themeColor="text1"/>
          <w:kern w:val="0"/>
          <w:sz w:val="24"/>
          <w:shd w:val="clear" w:color="auto" w:fill="FFFFFF"/>
        </w:rPr>
        <w:t>2</w:t>
      </w:r>
      <w:r w:rsidR="001819D8" w:rsidRPr="00082BF6">
        <w:rPr>
          <w:rFonts w:ascii="宋体" w:eastAsia="宋体" w:hAnsi="宋体" w:cs="宋体" w:hint="eastAsia"/>
          <w:color w:val="000000" w:themeColor="text1"/>
          <w:kern w:val="0"/>
          <w:sz w:val="24"/>
          <w:shd w:val="clear" w:color="auto" w:fill="FFFFFF"/>
        </w:rPr>
        <w:t>、</w:t>
      </w:r>
      <w:r w:rsidR="00BA65F4" w:rsidRPr="00082BF6">
        <w:rPr>
          <w:rFonts w:ascii="宋体" w:eastAsia="宋体" w:hAnsi="宋体" w:cs="宋体" w:hint="eastAsia"/>
          <w:color w:val="000000" w:themeColor="text1"/>
          <w:kern w:val="0"/>
          <w:sz w:val="24"/>
          <w:shd w:val="clear" w:color="auto" w:fill="FFFFFF"/>
        </w:rPr>
        <w:t>突发故障要求维保人员能在2小时内到位解决</w:t>
      </w:r>
      <w:r w:rsidR="001819D8" w:rsidRPr="00082BF6">
        <w:rPr>
          <w:rFonts w:ascii="宋体" w:eastAsia="宋体" w:hAnsi="宋体" w:cs="宋体" w:hint="eastAsia"/>
          <w:color w:val="000000" w:themeColor="text1"/>
          <w:kern w:val="0"/>
          <w:sz w:val="24"/>
          <w:shd w:val="clear" w:color="auto" w:fill="FFFFFF"/>
        </w:rPr>
        <w:t>；</w:t>
      </w:r>
    </w:p>
    <w:p w14:paraId="7C69B125" w14:textId="00BAC2C7" w:rsidR="008E0C8B" w:rsidRPr="00082BF6"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082BF6">
        <w:rPr>
          <w:rFonts w:ascii="宋体" w:eastAsia="宋体" w:hAnsi="宋体" w:cs="宋体"/>
          <w:color w:val="000000" w:themeColor="text1"/>
          <w:kern w:val="0"/>
          <w:sz w:val="24"/>
          <w:shd w:val="clear" w:color="auto" w:fill="FFFFFF"/>
        </w:rPr>
        <w:t>3</w:t>
      </w:r>
      <w:r w:rsidR="001819D8" w:rsidRPr="00082BF6">
        <w:rPr>
          <w:rFonts w:ascii="宋体" w:eastAsia="宋体" w:hAnsi="宋体" w:cs="宋体" w:hint="eastAsia"/>
          <w:color w:val="000000" w:themeColor="text1"/>
          <w:kern w:val="0"/>
          <w:sz w:val="24"/>
          <w:shd w:val="clear" w:color="auto" w:fill="FFFFFF"/>
        </w:rPr>
        <w:t>、报价表要求是</w:t>
      </w:r>
      <w:proofErr w:type="gramStart"/>
      <w:r w:rsidR="001819D8" w:rsidRPr="00082BF6">
        <w:rPr>
          <w:rFonts w:ascii="宋体" w:eastAsia="宋体" w:hAnsi="宋体" w:cs="宋体" w:hint="eastAsia"/>
          <w:color w:val="000000" w:themeColor="text1"/>
          <w:kern w:val="0"/>
          <w:sz w:val="24"/>
          <w:shd w:val="clear" w:color="auto" w:fill="FFFFFF"/>
        </w:rPr>
        <w:t>打印件</w:t>
      </w:r>
      <w:r w:rsidR="000D680B" w:rsidRPr="00082BF6">
        <w:rPr>
          <w:rFonts w:ascii="宋体" w:eastAsia="宋体" w:hAnsi="宋体" w:cs="宋体" w:hint="eastAsia"/>
          <w:color w:val="000000" w:themeColor="text1"/>
          <w:kern w:val="0"/>
          <w:sz w:val="24"/>
          <w:shd w:val="clear" w:color="auto" w:fill="FFFFFF"/>
        </w:rPr>
        <w:t>并加盖</w:t>
      </w:r>
      <w:proofErr w:type="gramEnd"/>
      <w:r w:rsidR="000D680B" w:rsidRPr="00082BF6">
        <w:rPr>
          <w:rFonts w:ascii="宋体" w:eastAsia="宋体" w:hAnsi="宋体" w:cs="宋体" w:hint="eastAsia"/>
          <w:color w:val="000000" w:themeColor="text1"/>
          <w:kern w:val="0"/>
          <w:sz w:val="24"/>
          <w:shd w:val="clear" w:color="auto" w:fill="FFFFFF"/>
        </w:rPr>
        <w:t>公章</w:t>
      </w:r>
      <w:r w:rsidR="001819D8" w:rsidRPr="00082BF6">
        <w:rPr>
          <w:rFonts w:ascii="宋体" w:eastAsia="宋体" w:hAnsi="宋体" w:cs="宋体" w:hint="eastAsia"/>
          <w:color w:val="000000" w:themeColor="text1"/>
          <w:kern w:val="0"/>
          <w:sz w:val="24"/>
          <w:shd w:val="clear" w:color="auto" w:fill="FFFFFF"/>
        </w:rPr>
        <w:t>；</w:t>
      </w:r>
    </w:p>
    <w:p w14:paraId="7DBDD7E4" w14:textId="6C87E635" w:rsidR="008E0C8B" w:rsidRPr="00082BF6" w:rsidRDefault="00C23B46">
      <w:pPr>
        <w:pStyle w:val="ab"/>
        <w:widowControl/>
        <w:shd w:val="clear" w:color="auto" w:fill="FFFFFF"/>
        <w:spacing w:line="360" w:lineRule="auto"/>
        <w:ind w:firstLineChars="0"/>
        <w:rPr>
          <w:rFonts w:ascii="宋体" w:eastAsia="宋体" w:hAnsi="宋体" w:cs="宋体"/>
          <w:color w:val="000000" w:themeColor="text1"/>
          <w:kern w:val="0"/>
          <w:sz w:val="24"/>
          <w:shd w:val="clear" w:color="auto" w:fill="FFFFFF"/>
        </w:rPr>
      </w:pPr>
      <w:r w:rsidRPr="00082BF6">
        <w:rPr>
          <w:rFonts w:ascii="宋体" w:eastAsia="宋体" w:hAnsi="宋体" w:cs="宋体"/>
          <w:color w:val="000000" w:themeColor="text1"/>
          <w:kern w:val="0"/>
          <w:sz w:val="24"/>
          <w:shd w:val="clear" w:color="auto" w:fill="FFFFFF"/>
        </w:rPr>
        <w:t>4</w:t>
      </w:r>
      <w:r w:rsidR="001819D8" w:rsidRPr="00082BF6">
        <w:rPr>
          <w:rFonts w:ascii="宋体" w:eastAsia="宋体" w:hAnsi="宋体" w:cs="宋体" w:hint="eastAsia"/>
          <w:color w:val="000000" w:themeColor="text1"/>
          <w:kern w:val="0"/>
          <w:sz w:val="24"/>
          <w:shd w:val="clear" w:color="auto" w:fill="FFFFFF"/>
        </w:rPr>
        <w:t>、采购清单及报价表见附件。</w:t>
      </w:r>
    </w:p>
    <w:p w14:paraId="771044FA" w14:textId="77777777" w:rsidR="008E0C8B" w:rsidRPr="00082BF6" w:rsidRDefault="001819D8">
      <w:pPr>
        <w:widowControl/>
        <w:jc w:val="left"/>
        <w:rPr>
          <w:rFonts w:ascii="宋体" w:eastAsia="宋体" w:hAnsi="宋体" w:cs="宋体"/>
          <w:b/>
          <w:bCs/>
          <w:color w:val="000000" w:themeColor="text1"/>
          <w:kern w:val="0"/>
          <w:sz w:val="24"/>
          <w:shd w:val="clear" w:color="auto" w:fill="FFFFFF"/>
        </w:rPr>
      </w:pPr>
      <w:r w:rsidRPr="00082BF6">
        <w:rPr>
          <w:rFonts w:ascii="宋体" w:eastAsia="宋体" w:hAnsi="宋体" w:cs="宋体" w:hint="eastAsia"/>
          <w:b/>
          <w:bCs/>
          <w:color w:val="000000" w:themeColor="text1"/>
          <w:kern w:val="0"/>
          <w:sz w:val="24"/>
          <w:shd w:val="clear" w:color="auto" w:fill="FFFFFF"/>
        </w:rPr>
        <w:t>三、开标和评标</w:t>
      </w:r>
    </w:p>
    <w:p w14:paraId="46333477" w14:textId="77777777" w:rsidR="008E0C8B" w:rsidRPr="00082BF6" w:rsidRDefault="001819D8">
      <w:pPr>
        <w:spacing w:line="360" w:lineRule="auto"/>
        <w:ind w:firstLine="420"/>
        <w:outlineLvl w:val="0"/>
        <w:rPr>
          <w:rFonts w:ascii="宋体" w:eastAsia="宋体" w:hAnsi="宋体" w:cs="宋体"/>
          <w:color w:val="000000" w:themeColor="text1"/>
          <w:sz w:val="24"/>
        </w:rPr>
      </w:pPr>
      <w:r w:rsidRPr="00082BF6">
        <w:rPr>
          <w:rFonts w:ascii="宋体" w:eastAsia="宋体" w:hAnsi="宋体" w:cs="宋体" w:hint="eastAsia"/>
          <w:color w:val="000000" w:themeColor="text1"/>
          <w:sz w:val="24"/>
        </w:rPr>
        <w:t>1、招标人组织开标；</w:t>
      </w:r>
    </w:p>
    <w:p w14:paraId="357086A2" w14:textId="77777777"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2、评委会由有关专家组成，对投标文件进行审查、质疑、评估、比较。评委会按照公平、公正、择优的原则进行独立评标；</w:t>
      </w:r>
    </w:p>
    <w:p w14:paraId="38E9C0AE" w14:textId="161E4540" w:rsidR="008E0C8B" w:rsidRPr="00082BF6" w:rsidRDefault="001819D8">
      <w:pPr>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3、根据投标商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2536C5D" w14:textId="46EC5469" w:rsidR="00B4681E" w:rsidRPr="00082BF6" w:rsidRDefault="00B4681E" w:rsidP="00B4681E">
      <w:pPr>
        <w:tabs>
          <w:tab w:val="left" w:pos="420"/>
        </w:tabs>
        <w:spacing w:line="360" w:lineRule="auto"/>
        <w:jc w:val="left"/>
        <w:rPr>
          <w:rFonts w:ascii="宋体" w:eastAsia="宋体" w:hAnsi="宋体" w:cs="宋体"/>
          <w:b/>
          <w:bCs/>
          <w:color w:val="000000" w:themeColor="text1"/>
          <w:sz w:val="24"/>
        </w:rPr>
      </w:pPr>
      <w:r w:rsidRPr="00082BF6">
        <w:rPr>
          <w:rFonts w:ascii="宋体" w:eastAsia="宋体" w:hAnsi="宋体" w:cs="宋体" w:hint="eastAsia"/>
          <w:b/>
          <w:bCs/>
          <w:color w:val="000000" w:themeColor="text1"/>
          <w:sz w:val="24"/>
        </w:rPr>
        <w:t>四、履约保证金</w:t>
      </w:r>
    </w:p>
    <w:p w14:paraId="736F2D76" w14:textId="5F5D3BDE" w:rsidR="00B4681E" w:rsidRPr="00082BF6" w:rsidRDefault="00B4681E" w:rsidP="00B4681E">
      <w:pPr>
        <w:tabs>
          <w:tab w:val="left" w:pos="420"/>
        </w:tabs>
        <w:spacing w:line="360" w:lineRule="auto"/>
        <w:jc w:val="left"/>
        <w:rPr>
          <w:rFonts w:ascii="宋体" w:eastAsia="宋体" w:hAnsi="宋体" w:cs="宋体"/>
          <w:color w:val="000000" w:themeColor="text1"/>
          <w:sz w:val="24"/>
        </w:rPr>
      </w:pPr>
      <w:r w:rsidRPr="00082BF6">
        <w:rPr>
          <w:rFonts w:ascii="宋体" w:eastAsia="宋体" w:hAnsi="宋体" w:cs="宋体"/>
          <w:color w:val="000000" w:themeColor="text1"/>
          <w:sz w:val="24"/>
        </w:rPr>
        <w:tab/>
      </w:r>
      <w:r w:rsidR="0013044D" w:rsidRPr="00082BF6">
        <w:rPr>
          <w:rFonts w:ascii="宋体" w:eastAsia="宋体" w:hAnsi="宋体" w:cs="宋体" w:hint="eastAsia"/>
          <w:b/>
          <w:bCs/>
          <w:color w:val="000000" w:themeColor="text1"/>
          <w:sz w:val="24"/>
        </w:rPr>
        <w:t>本项目无履约保证金</w:t>
      </w:r>
      <w:r w:rsidR="00D90CCF" w:rsidRPr="00082BF6">
        <w:rPr>
          <w:rFonts w:ascii="宋体" w:eastAsia="宋体" w:hAnsi="宋体" w:cs="宋体" w:hint="eastAsia"/>
          <w:b/>
          <w:bCs/>
          <w:color w:val="000000" w:themeColor="text1"/>
          <w:sz w:val="24"/>
        </w:rPr>
        <w:t>。</w:t>
      </w:r>
    </w:p>
    <w:p w14:paraId="7A91A627" w14:textId="67071785" w:rsidR="008E0C8B" w:rsidRPr="00082BF6" w:rsidRDefault="00B4681E">
      <w:pPr>
        <w:tabs>
          <w:tab w:val="left" w:pos="420"/>
        </w:tabs>
        <w:spacing w:line="360" w:lineRule="auto"/>
        <w:jc w:val="left"/>
        <w:rPr>
          <w:rFonts w:ascii="宋体" w:eastAsia="宋体" w:hAnsi="宋体" w:cs="宋体"/>
          <w:b/>
          <w:bCs/>
          <w:color w:val="000000" w:themeColor="text1"/>
          <w:sz w:val="24"/>
        </w:rPr>
      </w:pPr>
      <w:r w:rsidRPr="00082BF6">
        <w:rPr>
          <w:rFonts w:ascii="宋体" w:eastAsia="宋体" w:hAnsi="宋体" w:cs="宋体" w:hint="eastAsia"/>
          <w:b/>
          <w:bCs/>
          <w:color w:val="000000" w:themeColor="text1"/>
          <w:sz w:val="24"/>
        </w:rPr>
        <w:t>五</w:t>
      </w:r>
      <w:r w:rsidR="001819D8" w:rsidRPr="00082BF6">
        <w:rPr>
          <w:rFonts w:ascii="宋体" w:eastAsia="宋体" w:hAnsi="宋体" w:cs="宋体" w:hint="eastAsia"/>
          <w:b/>
          <w:bCs/>
          <w:color w:val="000000" w:themeColor="text1"/>
          <w:sz w:val="24"/>
        </w:rPr>
        <w:t>、供货时间及售后服务</w:t>
      </w:r>
    </w:p>
    <w:p w14:paraId="40A0294B" w14:textId="7051101B" w:rsidR="008E0C8B" w:rsidRPr="00082BF6" w:rsidRDefault="001819D8">
      <w:pPr>
        <w:spacing w:line="360" w:lineRule="auto"/>
        <w:ind w:firstLineChars="175"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1、</w:t>
      </w:r>
      <w:r w:rsidRPr="00082BF6">
        <w:rPr>
          <w:rFonts w:ascii="宋体" w:eastAsia="宋体" w:hAnsi="宋体" w:cs="宋体" w:hint="eastAsia"/>
          <w:bCs/>
          <w:color w:val="000000" w:themeColor="text1"/>
          <w:kern w:val="0"/>
          <w:sz w:val="24"/>
          <w:szCs w:val="72"/>
        </w:rPr>
        <w:t>中标供应商所提供的货品，应根据招标方要求的时间、地点及时送到；</w:t>
      </w:r>
    </w:p>
    <w:p w14:paraId="5B5CF74A" w14:textId="62FC20D2" w:rsidR="008E0C8B" w:rsidRPr="00082BF6" w:rsidRDefault="001819D8">
      <w:pPr>
        <w:tabs>
          <w:tab w:val="left" w:pos="420"/>
        </w:tabs>
        <w:spacing w:line="360" w:lineRule="auto"/>
        <w:rPr>
          <w:rFonts w:ascii="宋体" w:eastAsia="宋体" w:hAnsi="宋体" w:cs="宋体"/>
          <w:bCs/>
          <w:color w:val="000000" w:themeColor="text1"/>
          <w:kern w:val="0"/>
          <w:sz w:val="24"/>
          <w:szCs w:val="72"/>
        </w:rPr>
      </w:pPr>
      <w:r w:rsidRPr="00082BF6">
        <w:rPr>
          <w:rFonts w:ascii="宋体" w:eastAsia="宋体" w:hAnsi="宋体" w:cs="宋体" w:hint="eastAsia"/>
          <w:color w:val="000000" w:themeColor="text1"/>
          <w:sz w:val="24"/>
        </w:rPr>
        <w:tab/>
        <w:t>2、</w:t>
      </w:r>
      <w:r w:rsidRPr="00082BF6">
        <w:rPr>
          <w:rFonts w:ascii="宋体" w:eastAsia="宋体" w:hAnsi="宋体" w:cs="宋体" w:hint="eastAsia"/>
          <w:bCs/>
          <w:color w:val="000000" w:themeColor="text1"/>
          <w:kern w:val="0"/>
          <w:sz w:val="24"/>
          <w:szCs w:val="72"/>
        </w:rPr>
        <w:t>运输费用：运输包括上下车辆及搬运，所产生的费用由中标供应商自行负责；</w:t>
      </w:r>
    </w:p>
    <w:p w14:paraId="1887B1F2" w14:textId="77777777" w:rsidR="008E0C8B" w:rsidRPr="00082BF6" w:rsidRDefault="001819D8">
      <w:pPr>
        <w:tabs>
          <w:tab w:val="left" w:pos="420"/>
        </w:tabs>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ab/>
        <w:t>3、中标供应商应根据国家三包的相关规定予以相应的质保；</w:t>
      </w:r>
    </w:p>
    <w:p w14:paraId="28C23F26" w14:textId="1CCAC21F" w:rsidR="008E0C8B" w:rsidRPr="00082BF6" w:rsidRDefault="001819D8">
      <w:pPr>
        <w:tabs>
          <w:tab w:val="left" w:pos="420"/>
        </w:tabs>
        <w:spacing w:line="360" w:lineRule="auto"/>
        <w:rPr>
          <w:rFonts w:ascii="宋体" w:eastAsia="宋体" w:hAnsi="宋体" w:cs="宋体"/>
          <w:b/>
          <w:bCs/>
          <w:color w:val="000000" w:themeColor="text1"/>
          <w:sz w:val="24"/>
        </w:rPr>
      </w:pPr>
      <w:r w:rsidRPr="00082BF6">
        <w:rPr>
          <w:rFonts w:ascii="宋体" w:eastAsia="宋体" w:hAnsi="宋体" w:cs="宋体" w:hint="eastAsia"/>
          <w:color w:val="000000" w:themeColor="text1"/>
          <w:sz w:val="24"/>
        </w:rPr>
        <w:tab/>
      </w:r>
      <w:r w:rsidRPr="00082BF6">
        <w:rPr>
          <w:rFonts w:ascii="宋体" w:eastAsia="宋体" w:hAnsi="宋体" w:cs="宋体" w:hint="eastAsia"/>
          <w:b/>
          <w:bCs/>
          <w:color w:val="000000" w:themeColor="text1"/>
          <w:sz w:val="24"/>
        </w:rPr>
        <w:t>4、</w:t>
      </w:r>
      <w:r w:rsidR="00355105" w:rsidRPr="00082BF6">
        <w:rPr>
          <w:rFonts w:ascii="宋体" w:eastAsia="宋体" w:hAnsi="宋体" w:cs="宋体" w:hint="eastAsia"/>
          <w:b/>
          <w:bCs/>
          <w:color w:val="000000" w:themeColor="text1"/>
          <w:kern w:val="0"/>
          <w:sz w:val="24"/>
          <w:szCs w:val="72"/>
        </w:rPr>
        <w:t>安装调试：</w:t>
      </w:r>
      <w:r w:rsidR="00B4017B" w:rsidRPr="00082BF6">
        <w:rPr>
          <w:rFonts w:ascii="宋体" w:eastAsia="宋体" w:hAnsi="宋体" w:cs="宋体" w:hint="eastAsia"/>
          <w:b/>
          <w:bCs/>
          <w:color w:val="000000" w:themeColor="text1"/>
          <w:kern w:val="0"/>
          <w:sz w:val="24"/>
          <w:szCs w:val="72"/>
        </w:rPr>
        <w:t>安装调试服务由中标方免费提供，</w:t>
      </w:r>
      <w:r w:rsidR="00355105" w:rsidRPr="00082BF6">
        <w:rPr>
          <w:rFonts w:ascii="宋体" w:eastAsia="宋体" w:hAnsi="宋体" w:cs="宋体" w:hint="eastAsia"/>
          <w:b/>
          <w:bCs/>
          <w:color w:val="000000" w:themeColor="text1"/>
          <w:kern w:val="0"/>
          <w:sz w:val="24"/>
          <w:szCs w:val="72"/>
        </w:rPr>
        <w:t>中标</w:t>
      </w:r>
      <w:r w:rsidR="00B4017B" w:rsidRPr="00082BF6">
        <w:rPr>
          <w:rFonts w:ascii="宋体" w:eastAsia="宋体" w:hAnsi="宋体" w:cs="宋体" w:hint="eastAsia"/>
          <w:b/>
          <w:bCs/>
          <w:color w:val="000000" w:themeColor="text1"/>
          <w:kern w:val="0"/>
          <w:sz w:val="24"/>
          <w:szCs w:val="72"/>
        </w:rPr>
        <w:t>方须在</w:t>
      </w:r>
      <w:r w:rsidR="00EB0B2B" w:rsidRPr="00082BF6">
        <w:rPr>
          <w:rFonts w:ascii="宋体" w:eastAsia="宋体" w:hAnsi="宋体" w:cs="宋体" w:hint="eastAsia"/>
          <w:b/>
          <w:bCs/>
          <w:color w:val="000000" w:themeColor="text1"/>
          <w:kern w:val="0"/>
          <w:sz w:val="24"/>
          <w:szCs w:val="72"/>
        </w:rPr>
        <w:t>中标</w:t>
      </w:r>
      <w:r w:rsidR="00B4017B" w:rsidRPr="00082BF6">
        <w:rPr>
          <w:rFonts w:ascii="宋体" w:eastAsia="宋体" w:hAnsi="宋体" w:cs="宋体" w:hint="eastAsia"/>
          <w:b/>
          <w:bCs/>
          <w:color w:val="000000" w:themeColor="text1"/>
          <w:kern w:val="0"/>
          <w:sz w:val="24"/>
          <w:szCs w:val="72"/>
        </w:rPr>
        <w:t>公示结束</w:t>
      </w:r>
      <w:r w:rsidR="00B4017B" w:rsidRPr="00082BF6">
        <w:rPr>
          <w:rFonts w:ascii="宋体" w:eastAsia="宋体" w:hAnsi="宋体" w:cs="宋体" w:hint="eastAsia"/>
          <w:b/>
          <w:bCs/>
          <w:color w:val="000000" w:themeColor="text1"/>
          <w:kern w:val="0"/>
          <w:sz w:val="24"/>
          <w:szCs w:val="72"/>
        </w:rPr>
        <w:lastRenderedPageBreak/>
        <w:t>后</w:t>
      </w:r>
      <w:r w:rsidR="0013044D" w:rsidRPr="00082BF6">
        <w:rPr>
          <w:rFonts w:ascii="宋体" w:eastAsia="宋体" w:hAnsi="宋体" w:cs="宋体" w:hint="eastAsia"/>
          <w:b/>
          <w:bCs/>
          <w:color w:val="000000" w:themeColor="text1"/>
          <w:kern w:val="0"/>
          <w:sz w:val="24"/>
          <w:szCs w:val="72"/>
        </w:rPr>
        <w:t>十</w:t>
      </w:r>
      <w:r w:rsidR="007B4388" w:rsidRPr="00082BF6">
        <w:rPr>
          <w:rFonts w:ascii="宋体" w:eastAsia="宋体" w:hAnsi="宋体" w:cs="宋体" w:hint="eastAsia"/>
          <w:b/>
          <w:bCs/>
          <w:color w:val="000000" w:themeColor="text1"/>
          <w:kern w:val="0"/>
          <w:sz w:val="24"/>
          <w:szCs w:val="72"/>
        </w:rPr>
        <w:t>五</w:t>
      </w:r>
      <w:r w:rsidR="0013044D" w:rsidRPr="00082BF6">
        <w:rPr>
          <w:rFonts w:ascii="宋体" w:eastAsia="宋体" w:hAnsi="宋体" w:cs="宋体" w:hint="eastAsia"/>
          <w:b/>
          <w:bCs/>
          <w:color w:val="000000" w:themeColor="text1"/>
          <w:kern w:val="0"/>
          <w:sz w:val="24"/>
          <w:szCs w:val="72"/>
        </w:rPr>
        <w:t>天</w:t>
      </w:r>
      <w:r w:rsidR="00B4017B" w:rsidRPr="00082BF6">
        <w:rPr>
          <w:rFonts w:ascii="宋体" w:eastAsia="宋体" w:hAnsi="宋体" w:cs="宋体" w:hint="eastAsia"/>
          <w:b/>
          <w:bCs/>
          <w:color w:val="000000" w:themeColor="text1"/>
          <w:kern w:val="0"/>
          <w:sz w:val="24"/>
          <w:szCs w:val="72"/>
        </w:rPr>
        <w:t>内完成设备的安装和调试</w:t>
      </w:r>
      <w:r w:rsidRPr="00082BF6">
        <w:rPr>
          <w:rFonts w:ascii="宋体" w:eastAsia="宋体" w:hAnsi="宋体" w:cs="宋体" w:hint="eastAsia"/>
          <w:b/>
          <w:bCs/>
          <w:color w:val="000000" w:themeColor="text1"/>
          <w:kern w:val="0"/>
          <w:sz w:val="24"/>
          <w:szCs w:val="72"/>
        </w:rPr>
        <w:t>。</w:t>
      </w:r>
    </w:p>
    <w:p w14:paraId="3EFD4B0E" w14:textId="741B5749" w:rsidR="008E0C8B" w:rsidRPr="00082BF6" w:rsidRDefault="004E46AD">
      <w:pPr>
        <w:spacing w:line="360" w:lineRule="auto"/>
        <w:rPr>
          <w:rFonts w:ascii="宋体" w:eastAsia="宋体" w:hAnsi="宋体" w:cs="宋体"/>
          <w:b/>
          <w:bCs/>
          <w:color w:val="000000" w:themeColor="text1"/>
          <w:sz w:val="24"/>
        </w:rPr>
      </w:pPr>
      <w:r w:rsidRPr="00082BF6">
        <w:rPr>
          <w:rFonts w:ascii="宋体" w:eastAsia="宋体" w:hAnsi="宋体" w:cs="宋体" w:hint="eastAsia"/>
          <w:b/>
          <w:bCs/>
          <w:color w:val="000000" w:themeColor="text1"/>
          <w:sz w:val="24"/>
        </w:rPr>
        <w:t>六</w:t>
      </w:r>
      <w:r w:rsidR="001819D8" w:rsidRPr="00082BF6">
        <w:rPr>
          <w:rFonts w:ascii="宋体" w:eastAsia="宋体" w:hAnsi="宋体" w:cs="宋体" w:hint="eastAsia"/>
          <w:b/>
          <w:bCs/>
          <w:color w:val="000000" w:themeColor="text1"/>
          <w:sz w:val="24"/>
        </w:rPr>
        <w:t>、违约处理</w:t>
      </w:r>
    </w:p>
    <w:p w14:paraId="16351F0C" w14:textId="77777777" w:rsidR="008E0C8B" w:rsidRPr="00082BF6" w:rsidRDefault="001819D8" w:rsidP="009C37E1">
      <w:pPr>
        <w:widowControl/>
        <w:spacing w:line="360" w:lineRule="auto"/>
        <w:ind w:firstLine="420"/>
        <w:jc w:val="left"/>
        <w:rPr>
          <w:rFonts w:ascii="宋体" w:eastAsia="宋体" w:hAnsi="宋体" w:cs="宋体"/>
          <w:bCs/>
          <w:color w:val="000000" w:themeColor="text1"/>
          <w:kern w:val="0"/>
          <w:sz w:val="24"/>
          <w:szCs w:val="72"/>
        </w:rPr>
      </w:pPr>
      <w:r w:rsidRPr="00082BF6">
        <w:rPr>
          <w:rFonts w:ascii="宋体" w:eastAsia="宋体" w:hAnsi="宋体" w:cs="宋体" w:hint="eastAsia"/>
          <w:color w:val="000000" w:themeColor="text1"/>
          <w:sz w:val="24"/>
        </w:rPr>
        <w:t>1、在</w:t>
      </w:r>
      <w:r w:rsidRPr="00082BF6">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0EF4C35D" w14:textId="7721707E" w:rsidR="008E0C8B" w:rsidRPr="00082BF6" w:rsidRDefault="009C37E1">
      <w:pPr>
        <w:tabs>
          <w:tab w:val="left" w:pos="420"/>
        </w:tabs>
        <w:spacing w:line="360" w:lineRule="auto"/>
        <w:rPr>
          <w:rFonts w:ascii="宋体" w:eastAsia="宋体" w:hAnsi="宋体" w:cs="宋体"/>
          <w:color w:val="000000" w:themeColor="text1"/>
          <w:sz w:val="24"/>
        </w:rPr>
      </w:pPr>
      <w:r w:rsidRPr="00082BF6">
        <w:rPr>
          <w:rFonts w:ascii="宋体" w:eastAsia="宋体" w:hAnsi="宋体" w:cs="宋体"/>
          <w:color w:val="000000" w:themeColor="text1"/>
          <w:sz w:val="24"/>
        </w:rPr>
        <w:tab/>
      </w:r>
      <w:r w:rsidR="001819D8" w:rsidRPr="00082BF6">
        <w:rPr>
          <w:rFonts w:ascii="宋体" w:eastAsia="宋体" w:hAnsi="宋体" w:cs="宋体" w:hint="eastAsia"/>
          <w:color w:val="000000" w:themeColor="text1"/>
          <w:sz w:val="24"/>
        </w:rPr>
        <w:t>2、参加投标者须严格维护招投标的公正性、合法性、合理性。一经发现违规者，一律取消投标或中标资格，并保留追究其法律责任的权利；</w:t>
      </w:r>
    </w:p>
    <w:p w14:paraId="57706A21" w14:textId="1EA68235" w:rsidR="008E0C8B" w:rsidRPr="00082BF6" w:rsidRDefault="001819D8" w:rsidP="00F236F0">
      <w:pPr>
        <w:tabs>
          <w:tab w:val="left" w:pos="420"/>
        </w:tabs>
        <w:spacing w:line="360" w:lineRule="auto"/>
        <w:rPr>
          <w:rFonts w:ascii="宋体" w:eastAsia="宋体" w:hAnsi="宋体" w:cs="宋体"/>
          <w:b/>
          <w:bCs/>
          <w:color w:val="000000" w:themeColor="text1"/>
          <w:sz w:val="24"/>
        </w:rPr>
      </w:pPr>
      <w:r w:rsidRPr="00082BF6">
        <w:rPr>
          <w:rFonts w:ascii="宋体" w:eastAsia="宋体" w:hAnsi="宋体" w:cs="宋体" w:hint="eastAsia"/>
          <w:color w:val="000000" w:themeColor="text1"/>
          <w:sz w:val="24"/>
        </w:rPr>
        <w:tab/>
        <w:t>3、</w:t>
      </w:r>
      <w:r w:rsidRPr="00082BF6">
        <w:rPr>
          <w:rFonts w:ascii="宋体" w:eastAsia="宋体" w:hAnsi="宋体" w:cs="宋体" w:hint="eastAsia"/>
          <w:b/>
          <w:bCs/>
          <w:color w:val="000000" w:themeColor="text1"/>
          <w:sz w:val="24"/>
        </w:rPr>
        <w:t>若因</w:t>
      </w:r>
      <w:r w:rsidR="00EB0B2B" w:rsidRPr="00082BF6">
        <w:rPr>
          <w:rFonts w:ascii="宋体" w:eastAsia="宋体" w:hAnsi="宋体" w:cs="宋体" w:hint="eastAsia"/>
          <w:b/>
          <w:bCs/>
          <w:color w:val="000000" w:themeColor="text1"/>
          <w:sz w:val="24"/>
        </w:rPr>
        <w:t>中标方</w:t>
      </w:r>
      <w:r w:rsidRPr="00082BF6">
        <w:rPr>
          <w:rFonts w:ascii="宋体" w:eastAsia="宋体" w:hAnsi="宋体" w:cs="宋体" w:hint="eastAsia"/>
          <w:b/>
          <w:bCs/>
          <w:color w:val="000000" w:themeColor="text1"/>
          <w:sz w:val="24"/>
        </w:rPr>
        <w:t>自身原因</w:t>
      </w:r>
      <w:r w:rsidR="00380BBC" w:rsidRPr="00082BF6">
        <w:rPr>
          <w:rFonts w:ascii="宋体" w:eastAsia="宋体" w:hAnsi="宋体" w:cs="宋体" w:hint="eastAsia"/>
          <w:b/>
          <w:bCs/>
          <w:color w:val="000000" w:themeColor="text1"/>
          <w:sz w:val="24"/>
        </w:rPr>
        <w:t>无法</w:t>
      </w:r>
      <w:r w:rsidR="0088152F" w:rsidRPr="00082BF6">
        <w:rPr>
          <w:rFonts w:ascii="宋体" w:eastAsia="宋体" w:hAnsi="宋体" w:cs="宋体" w:hint="eastAsia"/>
          <w:b/>
          <w:bCs/>
          <w:color w:val="000000" w:themeColor="text1"/>
          <w:sz w:val="24"/>
        </w:rPr>
        <w:t>按时完成设备安装和调试</w:t>
      </w:r>
      <w:r w:rsidR="001167F8" w:rsidRPr="00082BF6">
        <w:rPr>
          <w:rFonts w:ascii="宋体" w:eastAsia="宋体" w:hAnsi="宋体" w:cs="宋体" w:hint="eastAsia"/>
          <w:b/>
          <w:bCs/>
          <w:color w:val="000000" w:themeColor="text1"/>
          <w:sz w:val="24"/>
        </w:rPr>
        <w:t>或主动放弃中标</w:t>
      </w:r>
      <w:r w:rsidR="005E3200" w:rsidRPr="00082BF6">
        <w:rPr>
          <w:rFonts w:ascii="宋体" w:eastAsia="宋体" w:hAnsi="宋体" w:cs="宋体" w:hint="eastAsia"/>
          <w:b/>
          <w:bCs/>
          <w:color w:val="000000" w:themeColor="text1"/>
          <w:sz w:val="24"/>
        </w:rPr>
        <w:t>都视为中标方违约</w:t>
      </w:r>
      <w:r w:rsidR="00380BBC" w:rsidRPr="00082BF6">
        <w:rPr>
          <w:rFonts w:ascii="宋体" w:eastAsia="宋体" w:hAnsi="宋体" w:cs="宋体" w:hint="eastAsia"/>
          <w:b/>
          <w:bCs/>
          <w:color w:val="000000" w:themeColor="text1"/>
          <w:sz w:val="24"/>
        </w:rPr>
        <w:t>，</w:t>
      </w:r>
      <w:r w:rsidRPr="00082BF6">
        <w:rPr>
          <w:rFonts w:ascii="宋体" w:eastAsia="宋体" w:hAnsi="宋体" w:cs="宋体" w:hint="eastAsia"/>
          <w:b/>
          <w:bCs/>
          <w:color w:val="000000" w:themeColor="text1"/>
          <w:sz w:val="24"/>
        </w:rPr>
        <w:t>招标方</w:t>
      </w:r>
      <w:r w:rsidR="00572FF5" w:rsidRPr="00082BF6">
        <w:rPr>
          <w:rFonts w:ascii="宋体" w:eastAsia="宋体" w:hAnsi="宋体" w:cs="宋体" w:hint="eastAsia"/>
          <w:b/>
          <w:bCs/>
          <w:color w:val="000000" w:themeColor="text1"/>
          <w:sz w:val="24"/>
        </w:rPr>
        <w:t>有权按照中标候选人名单排序依次确定其他中标候选人为中标人</w:t>
      </w:r>
      <w:r w:rsidR="00F236F0" w:rsidRPr="00082BF6">
        <w:rPr>
          <w:rFonts w:ascii="宋体" w:eastAsia="宋体" w:hAnsi="宋体" w:cs="宋体" w:hint="eastAsia"/>
          <w:b/>
          <w:bCs/>
          <w:color w:val="000000" w:themeColor="text1"/>
          <w:sz w:val="24"/>
        </w:rPr>
        <w:t>；</w:t>
      </w:r>
    </w:p>
    <w:p w14:paraId="22042939" w14:textId="0FFD47F2" w:rsidR="00F236F0" w:rsidRPr="00082BF6" w:rsidRDefault="00F236F0" w:rsidP="00F236F0">
      <w:pPr>
        <w:tabs>
          <w:tab w:val="left" w:pos="420"/>
        </w:tabs>
        <w:spacing w:line="360" w:lineRule="auto"/>
        <w:rPr>
          <w:rFonts w:ascii="宋体" w:eastAsia="宋体" w:hAnsi="宋体" w:cs="宋体"/>
          <w:b/>
          <w:bCs/>
          <w:color w:val="000000" w:themeColor="text1"/>
          <w:sz w:val="24"/>
        </w:rPr>
      </w:pPr>
      <w:r w:rsidRPr="00082BF6">
        <w:rPr>
          <w:rFonts w:ascii="宋体" w:eastAsia="宋体" w:hAnsi="宋体" w:cs="宋体"/>
          <w:b/>
          <w:bCs/>
          <w:color w:val="000000" w:themeColor="text1"/>
          <w:sz w:val="24"/>
        </w:rPr>
        <w:tab/>
      </w:r>
      <w:r w:rsidRPr="00082BF6">
        <w:rPr>
          <w:rFonts w:ascii="宋体" w:eastAsia="宋体" w:hAnsi="宋体" w:cs="宋体"/>
          <w:color w:val="000000" w:themeColor="text1"/>
          <w:sz w:val="24"/>
        </w:rPr>
        <w:t>4</w:t>
      </w:r>
      <w:r w:rsidRPr="00082BF6">
        <w:rPr>
          <w:rFonts w:ascii="宋体" w:eastAsia="宋体" w:hAnsi="宋体" w:cs="宋体" w:hint="eastAsia"/>
          <w:color w:val="000000" w:themeColor="text1"/>
          <w:sz w:val="24"/>
        </w:rPr>
        <w:t>、中标供货商提供的货品其品牌、型号、规格应与投标文件中保持一致，若出现与投标文件中不一致并且低于投标货品品质时，招标方有权拒收货品且有权终止合同并要求供货商进行赔偿。</w:t>
      </w:r>
    </w:p>
    <w:p w14:paraId="0EA46B34" w14:textId="437A7AF4" w:rsidR="008E0C8B" w:rsidRPr="00082BF6" w:rsidRDefault="004E46AD">
      <w:pPr>
        <w:spacing w:line="360" w:lineRule="auto"/>
        <w:rPr>
          <w:rFonts w:ascii="宋体" w:eastAsia="宋体" w:hAnsi="宋体" w:cs="宋体"/>
          <w:b/>
          <w:bCs/>
          <w:color w:val="000000" w:themeColor="text1"/>
          <w:kern w:val="0"/>
          <w:sz w:val="24"/>
          <w:szCs w:val="72"/>
        </w:rPr>
      </w:pPr>
      <w:r w:rsidRPr="00082BF6">
        <w:rPr>
          <w:rFonts w:ascii="宋体" w:eastAsia="宋体" w:hAnsi="宋体" w:cs="宋体" w:hint="eastAsia"/>
          <w:b/>
          <w:bCs/>
          <w:color w:val="000000" w:themeColor="text1"/>
          <w:sz w:val="24"/>
        </w:rPr>
        <w:t>七</w:t>
      </w:r>
      <w:r w:rsidR="001819D8" w:rsidRPr="00082BF6">
        <w:rPr>
          <w:rFonts w:ascii="宋体" w:eastAsia="宋体" w:hAnsi="宋体" w:cs="宋体" w:hint="eastAsia"/>
          <w:b/>
          <w:bCs/>
          <w:color w:val="000000" w:themeColor="text1"/>
          <w:sz w:val="24"/>
        </w:rPr>
        <w:t>、</w:t>
      </w:r>
      <w:r w:rsidR="001819D8" w:rsidRPr="00082BF6">
        <w:rPr>
          <w:rFonts w:ascii="宋体" w:eastAsia="宋体" w:hAnsi="宋体" w:cs="宋体" w:hint="eastAsia"/>
          <w:b/>
          <w:bCs/>
          <w:color w:val="000000" w:themeColor="text1"/>
          <w:kern w:val="0"/>
          <w:sz w:val="24"/>
          <w:szCs w:val="72"/>
        </w:rPr>
        <w:t>验收标准</w:t>
      </w:r>
    </w:p>
    <w:p w14:paraId="54B15CFE" w14:textId="77777777" w:rsidR="008E0C8B" w:rsidRPr="00082BF6" w:rsidRDefault="001819D8">
      <w:pPr>
        <w:spacing w:line="360" w:lineRule="auto"/>
        <w:ind w:firstLineChars="200" w:firstLine="480"/>
        <w:rPr>
          <w:rFonts w:ascii="宋体" w:eastAsia="宋体" w:hAnsi="宋体" w:cs="宋体"/>
          <w:color w:val="000000" w:themeColor="text1"/>
          <w:sz w:val="24"/>
        </w:rPr>
      </w:pPr>
      <w:r w:rsidRPr="00082BF6">
        <w:rPr>
          <w:rFonts w:ascii="宋体" w:eastAsia="宋体" w:hAnsi="宋体" w:cs="宋体" w:hint="eastAsia"/>
          <w:bCs/>
          <w:color w:val="000000" w:themeColor="text1"/>
          <w:kern w:val="0"/>
          <w:sz w:val="24"/>
          <w:szCs w:val="72"/>
        </w:rPr>
        <w:t>根据要求品牌或者招标方提供的型号要求以及数量进行验收。</w:t>
      </w:r>
    </w:p>
    <w:p w14:paraId="33495178" w14:textId="3D5E3FA0" w:rsidR="008E0C8B" w:rsidRPr="00082BF6" w:rsidRDefault="004E46AD">
      <w:pPr>
        <w:spacing w:line="360" w:lineRule="auto"/>
        <w:rPr>
          <w:rFonts w:ascii="宋体" w:eastAsia="宋体" w:hAnsi="宋体" w:cs="宋体"/>
          <w:b/>
          <w:bCs/>
          <w:color w:val="000000" w:themeColor="text1"/>
          <w:sz w:val="24"/>
        </w:rPr>
      </w:pPr>
      <w:r w:rsidRPr="00082BF6">
        <w:rPr>
          <w:rFonts w:ascii="宋体" w:eastAsia="宋体" w:hAnsi="宋体" w:cs="宋体" w:hint="eastAsia"/>
          <w:b/>
          <w:color w:val="000000" w:themeColor="text1"/>
          <w:sz w:val="24"/>
        </w:rPr>
        <w:t>八</w:t>
      </w:r>
      <w:r w:rsidR="001819D8" w:rsidRPr="00082BF6">
        <w:rPr>
          <w:rFonts w:ascii="宋体" w:eastAsia="宋体" w:hAnsi="宋体" w:cs="宋体" w:hint="eastAsia"/>
          <w:b/>
          <w:color w:val="000000" w:themeColor="text1"/>
          <w:sz w:val="24"/>
        </w:rPr>
        <w:t>、</w:t>
      </w:r>
      <w:r w:rsidR="001819D8" w:rsidRPr="00082BF6">
        <w:rPr>
          <w:rFonts w:ascii="宋体" w:eastAsia="宋体" w:hAnsi="宋体" w:cs="宋体" w:hint="eastAsia"/>
          <w:b/>
          <w:bCs/>
          <w:color w:val="000000" w:themeColor="text1"/>
          <w:sz w:val="24"/>
        </w:rPr>
        <w:t>付款方式</w:t>
      </w:r>
    </w:p>
    <w:p w14:paraId="1EC7303A" w14:textId="4256A452" w:rsidR="008E0C8B" w:rsidRPr="00082BF6" w:rsidRDefault="001819D8">
      <w:pPr>
        <w:spacing w:line="360" w:lineRule="auto"/>
        <w:ind w:firstLineChars="200" w:firstLine="480"/>
        <w:rPr>
          <w:rFonts w:ascii="宋体" w:eastAsia="宋体" w:hAnsi="宋体" w:cs="宋体"/>
          <w:bCs/>
          <w:color w:val="000000" w:themeColor="text1"/>
          <w:kern w:val="0"/>
          <w:sz w:val="24"/>
          <w:szCs w:val="72"/>
        </w:rPr>
      </w:pPr>
      <w:r w:rsidRPr="00082BF6">
        <w:rPr>
          <w:rFonts w:ascii="宋体" w:eastAsia="宋体" w:hAnsi="宋体" w:cs="宋体" w:hint="eastAsia"/>
          <w:bCs/>
          <w:color w:val="000000" w:themeColor="text1"/>
          <w:kern w:val="0"/>
          <w:sz w:val="24"/>
          <w:szCs w:val="72"/>
        </w:rPr>
        <w:t>合同签订后，</w:t>
      </w:r>
      <w:r w:rsidR="00355105" w:rsidRPr="00082BF6">
        <w:rPr>
          <w:rFonts w:ascii="宋体" w:eastAsia="宋体" w:hAnsi="宋体" w:cs="宋体" w:hint="eastAsia"/>
          <w:bCs/>
          <w:color w:val="000000" w:themeColor="text1"/>
          <w:kern w:val="0"/>
          <w:sz w:val="24"/>
          <w:szCs w:val="72"/>
        </w:rPr>
        <w:t>设备安装调试结束经招标方验收通过后支付合同总价的</w:t>
      </w:r>
      <w:r w:rsidR="00AD63CB" w:rsidRPr="00082BF6">
        <w:rPr>
          <w:rFonts w:ascii="宋体" w:eastAsia="宋体" w:hAnsi="宋体" w:cs="宋体"/>
          <w:bCs/>
          <w:color w:val="000000" w:themeColor="text1"/>
          <w:kern w:val="0"/>
          <w:sz w:val="24"/>
          <w:szCs w:val="72"/>
        </w:rPr>
        <w:t>90</w:t>
      </w:r>
      <w:r w:rsidR="00355105" w:rsidRPr="00082BF6">
        <w:rPr>
          <w:rFonts w:ascii="宋体" w:eastAsia="宋体" w:hAnsi="宋体" w:cs="宋体" w:hint="eastAsia"/>
          <w:bCs/>
          <w:color w:val="000000" w:themeColor="text1"/>
          <w:kern w:val="0"/>
          <w:sz w:val="24"/>
          <w:szCs w:val="72"/>
        </w:rPr>
        <w:t>%，余款一年后结清</w:t>
      </w:r>
      <w:r w:rsidRPr="00082BF6">
        <w:rPr>
          <w:rFonts w:ascii="宋体" w:eastAsia="宋体" w:hAnsi="宋体" w:cs="宋体" w:hint="eastAsia"/>
          <w:bCs/>
          <w:color w:val="000000" w:themeColor="text1"/>
          <w:kern w:val="0"/>
          <w:sz w:val="24"/>
          <w:szCs w:val="72"/>
        </w:rPr>
        <w:t>。</w:t>
      </w:r>
    </w:p>
    <w:p w14:paraId="660F3446" w14:textId="77777777" w:rsidR="00734BD8" w:rsidRPr="00082BF6" w:rsidRDefault="001819D8">
      <w:pPr>
        <w:widowControl/>
        <w:jc w:val="left"/>
        <w:rPr>
          <w:rFonts w:ascii="宋体" w:eastAsia="宋体" w:hAnsi="宋体" w:cs="宋体"/>
          <w:bCs/>
          <w:color w:val="000000" w:themeColor="text1"/>
          <w:kern w:val="0"/>
          <w:sz w:val="24"/>
          <w:szCs w:val="72"/>
        </w:rPr>
        <w:sectPr w:rsidR="00734BD8" w:rsidRPr="00082BF6">
          <w:pgSz w:w="11906" w:h="16838"/>
          <w:pgMar w:top="1440" w:right="1800" w:bottom="1440" w:left="1800" w:header="851" w:footer="992" w:gutter="0"/>
          <w:cols w:space="425"/>
          <w:docGrid w:type="lines" w:linePitch="312"/>
        </w:sectPr>
      </w:pPr>
      <w:r w:rsidRPr="00082BF6">
        <w:rPr>
          <w:rFonts w:ascii="宋体" w:eastAsia="宋体" w:hAnsi="宋体" w:cs="宋体" w:hint="eastAsia"/>
          <w:bCs/>
          <w:color w:val="000000" w:themeColor="text1"/>
          <w:kern w:val="0"/>
          <w:sz w:val="24"/>
          <w:szCs w:val="72"/>
        </w:rPr>
        <w:br w:type="page"/>
      </w:r>
    </w:p>
    <w:p w14:paraId="2B4E2599" w14:textId="77777777" w:rsidR="008E0C8B" w:rsidRPr="00082BF6" w:rsidRDefault="001819D8">
      <w:pPr>
        <w:jc w:val="left"/>
        <w:rPr>
          <w:rFonts w:ascii="宋体" w:eastAsia="宋体" w:hAnsi="宋体" w:cs="宋体"/>
          <w:b/>
          <w:color w:val="000000" w:themeColor="text1"/>
          <w:sz w:val="24"/>
        </w:rPr>
      </w:pPr>
      <w:r w:rsidRPr="00082BF6">
        <w:rPr>
          <w:rFonts w:ascii="宋体" w:eastAsia="宋体" w:hAnsi="宋体" w:cs="宋体" w:hint="eastAsia"/>
          <w:b/>
          <w:color w:val="000000" w:themeColor="text1"/>
          <w:sz w:val="24"/>
        </w:rPr>
        <w:lastRenderedPageBreak/>
        <w:t>附件1：</w:t>
      </w:r>
    </w:p>
    <w:p w14:paraId="70051E7E" w14:textId="224A03C9" w:rsidR="008E0C8B" w:rsidRPr="00082BF6" w:rsidRDefault="00922369">
      <w:pPr>
        <w:jc w:val="center"/>
        <w:rPr>
          <w:rFonts w:ascii="宋体" w:eastAsia="宋体" w:hAnsi="宋体" w:cs="宋体"/>
          <w:b/>
          <w:color w:val="000000" w:themeColor="text1"/>
          <w:sz w:val="32"/>
          <w:szCs w:val="32"/>
        </w:rPr>
      </w:pPr>
      <w:proofErr w:type="gramStart"/>
      <w:r w:rsidRPr="00082BF6">
        <w:rPr>
          <w:rFonts w:ascii="宋体" w:eastAsia="宋体" w:hAnsi="宋体" w:cs="宋体" w:hint="eastAsia"/>
          <w:b/>
          <w:color w:val="000000" w:themeColor="text1"/>
          <w:sz w:val="24"/>
        </w:rPr>
        <w:t>吴园空气</w:t>
      </w:r>
      <w:proofErr w:type="gramEnd"/>
      <w:r w:rsidRPr="00082BF6">
        <w:rPr>
          <w:rFonts w:ascii="宋体" w:eastAsia="宋体" w:hAnsi="宋体" w:cs="宋体" w:hint="eastAsia"/>
          <w:b/>
          <w:color w:val="000000" w:themeColor="text1"/>
          <w:sz w:val="24"/>
        </w:rPr>
        <w:t>能项目</w:t>
      </w:r>
      <w:r w:rsidR="001819D8" w:rsidRPr="00082BF6">
        <w:rPr>
          <w:rFonts w:ascii="宋体" w:eastAsia="宋体" w:hAnsi="宋体" w:cs="宋体" w:hint="eastAsia"/>
          <w:b/>
          <w:color w:val="000000" w:themeColor="text1"/>
          <w:sz w:val="24"/>
        </w:rPr>
        <w:t>清单及报价表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234"/>
        <w:gridCol w:w="1162"/>
        <w:gridCol w:w="1806"/>
        <w:gridCol w:w="646"/>
        <w:gridCol w:w="904"/>
        <w:gridCol w:w="777"/>
        <w:gridCol w:w="3881"/>
      </w:tblGrid>
      <w:tr w:rsidR="00082BF6" w:rsidRPr="00082BF6" w14:paraId="4CBCA4EB" w14:textId="77777777" w:rsidTr="00DA6A06">
        <w:tc>
          <w:tcPr>
            <w:tcW w:w="975" w:type="pct"/>
            <w:vAlign w:val="center"/>
          </w:tcPr>
          <w:p w14:paraId="4DFE7780" w14:textId="77777777" w:rsidR="00734BD8" w:rsidRPr="00082BF6" w:rsidRDefault="00734BD8" w:rsidP="001E5FCA">
            <w:pPr>
              <w:jc w:val="center"/>
              <w:rPr>
                <w:rFonts w:ascii="宋体" w:eastAsia="宋体" w:hAnsi="宋体" w:cs="宋体"/>
                <w:b/>
                <w:bCs/>
                <w:color w:val="000000" w:themeColor="text1"/>
                <w:szCs w:val="21"/>
              </w:rPr>
            </w:pPr>
            <w:r w:rsidRPr="00082BF6">
              <w:rPr>
                <w:rFonts w:ascii="宋体" w:eastAsia="宋体" w:hAnsi="宋体" w:cs="宋体" w:hint="eastAsia"/>
                <w:b/>
                <w:bCs/>
                <w:color w:val="000000" w:themeColor="text1"/>
                <w:szCs w:val="21"/>
              </w:rPr>
              <w:t>名   称</w:t>
            </w:r>
          </w:p>
        </w:tc>
        <w:tc>
          <w:tcPr>
            <w:tcW w:w="788" w:type="pct"/>
          </w:tcPr>
          <w:p w14:paraId="220C5CB3" w14:textId="5B1D6A3C" w:rsidR="00734BD8" w:rsidRPr="00082BF6" w:rsidRDefault="00734BD8" w:rsidP="001E5FCA">
            <w:pPr>
              <w:jc w:val="center"/>
              <w:rPr>
                <w:rFonts w:ascii="宋体" w:eastAsia="宋体" w:hAnsi="宋体" w:cs="宋体"/>
                <w:b/>
                <w:bCs/>
                <w:color w:val="000000" w:themeColor="text1"/>
                <w:szCs w:val="21"/>
              </w:rPr>
            </w:pPr>
            <w:r w:rsidRPr="00082BF6">
              <w:rPr>
                <w:rFonts w:ascii="宋体" w:eastAsia="宋体" w:hAnsi="宋体" w:cs="宋体" w:hint="eastAsia"/>
                <w:b/>
                <w:bCs/>
                <w:color w:val="000000" w:themeColor="text1"/>
                <w:szCs w:val="21"/>
              </w:rPr>
              <w:t>图例</w:t>
            </w:r>
          </w:p>
        </w:tc>
        <w:tc>
          <w:tcPr>
            <w:tcW w:w="410" w:type="pct"/>
            <w:vAlign w:val="center"/>
          </w:tcPr>
          <w:p w14:paraId="363B4F8E" w14:textId="752EDE20" w:rsidR="00734BD8" w:rsidRPr="00082BF6" w:rsidRDefault="00734BD8" w:rsidP="001E5FCA">
            <w:pPr>
              <w:jc w:val="center"/>
              <w:rPr>
                <w:rFonts w:ascii="宋体" w:eastAsia="宋体" w:hAnsi="宋体" w:cs="宋体"/>
                <w:b/>
                <w:bCs/>
                <w:color w:val="000000" w:themeColor="text1"/>
                <w:szCs w:val="21"/>
              </w:rPr>
            </w:pPr>
            <w:r w:rsidRPr="00082BF6">
              <w:rPr>
                <w:rFonts w:ascii="宋体" w:eastAsia="宋体" w:hAnsi="宋体" w:cs="宋体" w:hint="eastAsia"/>
                <w:b/>
                <w:bCs/>
                <w:color w:val="000000" w:themeColor="text1"/>
                <w:szCs w:val="21"/>
              </w:rPr>
              <w:t>品   牌</w:t>
            </w:r>
          </w:p>
        </w:tc>
        <w:tc>
          <w:tcPr>
            <w:tcW w:w="637" w:type="pct"/>
            <w:vAlign w:val="center"/>
          </w:tcPr>
          <w:p w14:paraId="1C67BD33" w14:textId="77777777" w:rsidR="00734BD8" w:rsidRPr="00082BF6" w:rsidRDefault="00734BD8" w:rsidP="001E5FCA">
            <w:pPr>
              <w:jc w:val="center"/>
              <w:rPr>
                <w:rFonts w:ascii="宋体" w:eastAsia="宋体" w:hAnsi="宋体" w:cs="宋体"/>
                <w:b/>
                <w:bCs/>
                <w:color w:val="000000" w:themeColor="text1"/>
                <w:szCs w:val="21"/>
              </w:rPr>
            </w:pPr>
            <w:r w:rsidRPr="00082BF6">
              <w:rPr>
                <w:rFonts w:ascii="宋体" w:eastAsia="宋体" w:hAnsi="宋体" w:cs="宋体" w:hint="eastAsia"/>
                <w:b/>
                <w:bCs/>
                <w:color w:val="000000" w:themeColor="text1"/>
                <w:szCs w:val="21"/>
              </w:rPr>
              <w:t>型号/规格</w:t>
            </w:r>
          </w:p>
        </w:tc>
        <w:tc>
          <w:tcPr>
            <w:tcW w:w="228" w:type="pct"/>
            <w:vAlign w:val="center"/>
          </w:tcPr>
          <w:p w14:paraId="52D2135C" w14:textId="77777777" w:rsidR="00734BD8" w:rsidRPr="00082BF6" w:rsidRDefault="00734BD8" w:rsidP="001E5FCA">
            <w:pPr>
              <w:jc w:val="center"/>
              <w:rPr>
                <w:rFonts w:ascii="宋体" w:eastAsia="宋体" w:hAnsi="宋体" w:cs="宋体"/>
                <w:b/>
                <w:bCs/>
                <w:color w:val="000000" w:themeColor="text1"/>
                <w:szCs w:val="21"/>
              </w:rPr>
            </w:pPr>
            <w:r w:rsidRPr="00082BF6">
              <w:rPr>
                <w:rFonts w:ascii="宋体" w:eastAsia="宋体" w:hAnsi="宋体" w:cs="宋体" w:hint="eastAsia"/>
                <w:b/>
                <w:bCs/>
                <w:color w:val="000000" w:themeColor="text1"/>
                <w:szCs w:val="21"/>
              </w:rPr>
              <w:t>单位</w:t>
            </w:r>
          </w:p>
        </w:tc>
        <w:tc>
          <w:tcPr>
            <w:tcW w:w="319" w:type="pct"/>
            <w:vAlign w:val="center"/>
          </w:tcPr>
          <w:p w14:paraId="603D9559" w14:textId="77777777" w:rsidR="00734BD8" w:rsidRPr="00082BF6" w:rsidRDefault="00734BD8" w:rsidP="001E5FCA">
            <w:pPr>
              <w:jc w:val="center"/>
              <w:rPr>
                <w:rFonts w:ascii="宋体" w:eastAsia="宋体" w:hAnsi="宋体" w:cs="宋体"/>
                <w:b/>
                <w:bCs/>
                <w:color w:val="000000" w:themeColor="text1"/>
                <w:szCs w:val="21"/>
              </w:rPr>
            </w:pPr>
            <w:r w:rsidRPr="00082BF6">
              <w:rPr>
                <w:rFonts w:ascii="宋体" w:eastAsia="宋体" w:hAnsi="宋体" w:cs="宋体" w:hint="eastAsia"/>
                <w:b/>
                <w:bCs/>
                <w:color w:val="000000" w:themeColor="text1"/>
                <w:szCs w:val="21"/>
              </w:rPr>
              <w:t>数量</w:t>
            </w:r>
          </w:p>
        </w:tc>
        <w:tc>
          <w:tcPr>
            <w:tcW w:w="274" w:type="pct"/>
            <w:vAlign w:val="center"/>
          </w:tcPr>
          <w:p w14:paraId="35976ADF" w14:textId="77777777" w:rsidR="00734BD8" w:rsidRPr="00082BF6" w:rsidRDefault="00734BD8" w:rsidP="001E5FCA">
            <w:pPr>
              <w:jc w:val="center"/>
              <w:rPr>
                <w:rFonts w:ascii="宋体" w:eastAsia="宋体" w:hAnsi="宋体" w:cs="宋体"/>
                <w:b/>
                <w:bCs/>
                <w:color w:val="000000" w:themeColor="text1"/>
                <w:szCs w:val="21"/>
              </w:rPr>
            </w:pPr>
            <w:r w:rsidRPr="00082BF6">
              <w:rPr>
                <w:rFonts w:ascii="宋体" w:eastAsia="宋体" w:hAnsi="宋体" w:cs="宋体" w:hint="eastAsia"/>
                <w:b/>
                <w:bCs/>
                <w:color w:val="000000" w:themeColor="text1"/>
                <w:szCs w:val="21"/>
              </w:rPr>
              <w:t>单价</w:t>
            </w:r>
          </w:p>
        </w:tc>
        <w:tc>
          <w:tcPr>
            <w:tcW w:w="1369" w:type="pct"/>
            <w:vAlign w:val="center"/>
          </w:tcPr>
          <w:p w14:paraId="0CEBCA4D" w14:textId="77777777" w:rsidR="00734BD8" w:rsidRPr="00082BF6" w:rsidRDefault="00734BD8" w:rsidP="001E5FCA">
            <w:pPr>
              <w:jc w:val="center"/>
              <w:rPr>
                <w:rFonts w:ascii="宋体" w:eastAsia="宋体" w:hAnsi="宋体" w:cs="宋体"/>
                <w:b/>
                <w:bCs/>
                <w:color w:val="000000" w:themeColor="text1"/>
                <w:szCs w:val="21"/>
              </w:rPr>
            </w:pPr>
            <w:r w:rsidRPr="00082BF6">
              <w:rPr>
                <w:rFonts w:ascii="宋体" w:eastAsia="宋体" w:hAnsi="宋体" w:cs="宋体" w:hint="eastAsia"/>
                <w:b/>
                <w:bCs/>
                <w:color w:val="000000" w:themeColor="text1"/>
                <w:szCs w:val="21"/>
              </w:rPr>
              <w:t>备注</w:t>
            </w:r>
          </w:p>
        </w:tc>
      </w:tr>
      <w:tr w:rsidR="00082BF6" w:rsidRPr="00082BF6" w14:paraId="1F319EBE" w14:textId="77777777" w:rsidTr="00DA6A06">
        <w:tc>
          <w:tcPr>
            <w:tcW w:w="975" w:type="pct"/>
            <w:vAlign w:val="center"/>
          </w:tcPr>
          <w:p w14:paraId="1D41F10C" w14:textId="04AF714A" w:rsidR="00734BD8" w:rsidRPr="00082BF6" w:rsidRDefault="002C0CC1" w:rsidP="001E5FCA">
            <w:pPr>
              <w:rPr>
                <w:rFonts w:ascii="宋体" w:eastAsia="宋体" w:hAnsi="宋体" w:cs="宋体"/>
                <w:color w:val="000000" w:themeColor="text1"/>
                <w:szCs w:val="21"/>
              </w:rPr>
            </w:pPr>
            <w:r w:rsidRPr="00082BF6">
              <w:rPr>
                <w:rFonts w:ascii="宋体" w:eastAsia="宋体" w:hAnsi="宋体" w:cs="宋体" w:hint="eastAsia"/>
                <w:color w:val="000000" w:themeColor="text1"/>
                <w:szCs w:val="21"/>
              </w:rPr>
              <w:t>冷热水管道循环增压泵</w:t>
            </w:r>
          </w:p>
        </w:tc>
        <w:tc>
          <w:tcPr>
            <w:tcW w:w="788" w:type="pct"/>
            <w:vAlign w:val="center"/>
          </w:tcPr>
          <w:p w14:paraId="5941AB08" w14:textId="0EAF811B" w:rsidR="00734BD8" w:rsidRPr="00082BF6" w:rsidRDefault="002C0CC1" w:rsidP="001E5FCA">
            <w:pPr>
              <w:jc w:val="center"/>
              <w:rPr>
                <w:rFonts w:ascii="宋体" w:eastAsia="宋体" w:hAnsi="宋体" w:cs="宋体"/>
                <w:color w:val="000000" w:themeColor="text1"/>
                <w:szCs w:val="21"/>
              </w:rPr>
            </w:pPr>
            <w:r w:rsidRPr="00082BF6">
              <w:rPr>
                <w:noProof/>
                <w:color w:val="000000" w:themeColor="text1"/>
              </w:rPr>
              <w:drawing>
                <wp:inline distT="0" distB="0" distL="0" distR="0" wp14:anchorId="7DF89EE7" wp14:editId="6A2E0E9A">
                  <wp:extent cx="1276822" cy="936818"/>
                  <wp:effectExtent l="0" t="0" r="0" b="0"/>
                  <wp:docPr id="12913631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63102" name=""/>
                          <pic:cNvPicPr/>
                        </pic:nvPicPr>
                        <pic:blipFill>
                          <a:blip r:embed="rId8"/>
                          <a:stretch>
                            <a:fillRect/>
                          </a:stretch>
                        </pic:blipFill>
                        <pic:spPr>
                          <a:xfrm>
                            <a:off x="0" y="0"/>
                            <a:ext cx="1292299" cy="948173"/>
                          </a:xfrm>
                          <a:prstGeom prst="rect">
                            <a:avLst/>
                          </a:prstGeom>
                        </pic:spPr>
                      </pic:pic>
                    </a:graphicData>
                  </a:graphic>
                </wp:inline>
              </w:drawing>
            </w:r>
          </w:p>
        </w:tc>
        <w:tc>
          <w:tcPr>
            <w:tcW w:w="410" w:type="pct"/>
            <w:vAlign w:val="center"/>
          </w:tcPr>
          <w:p w14:paraId="05C926D7" w14:textId="4F4D083B" w:rsidR="00734BD8" w:rsidRPr="00082BF6" w:rsidRDefault="00734BD8" w:rsidP="001E5FCA">
            <w:pPr>
              <w:jc w:val="center"/>
              <w:rPr>
                <w:rFonts w:ascii="宋体" w:eastAsia="宋体" w:hAnsi="宋体" w:cs="宋体"/>
                <w:color w:val="000000" w:themeColor="text1"/>
                <w:szCs w:val="21"/>
              </w:rPr>
            </w:pPr>
          </w:p>
        </w:tc>
        <w:tc>
          <w:tcPr>
            <w:tcW w:w="637" w:type="pct"/>
            <w:vAlign w:val="center"/>
          </w:tcPr>
          <w:p w14:paraId="10E3B28B" w14:textId="77777777" w:rsidR="00734BD8" w:rsidRPr="00082BF6" w:rsidRDefault="00734BD8" w:rsidP="001E5FCA">
            <w:pPr>
              <w:jc w:val="center"/>
              <w:rPr>
                <w:rFonts w:ascii="宋体" w:eastAsia="宋体" w:hAnsi="宋体" w:cs="宋体"/>
                <w:color w:val="000000" w:themeColor="text1"/>
                <w:szCs w:val="21"/>
              </w:rPr>
            </w:pPr>
          </w:p>
        </w:tc>
        <w:tc>
          <w:tcPr>
            <w:tcW w:w="228" w:type="pct"/>
            <w:vAlign w:val="center"/>
          </w:tcPr>
          <w:p w14:paraId="0A4526F6" w14:textId="7BDE8CDA" w:rsidR="00734BD8" w:rsidRPr="00082BF6" w:rsidRDefault="00734BD8" w:rsidP="001E5FCA">
            <w:pPr>
              <w:jc w:val="center"/>
              <w:rPr>
                <w:rFonts w:ascii="宋体" w:eastAsia="宋体" w:hAnsi="宋体" w:cs="宋体"/>
                <w:color w:val="000000" w:themeColor="text1"/>
                <w:szCs w:val="21"/>
              </w:rPr>
            </w:pPr>
            <w:r w:rsidRPr="00082BF6">
              <w:rPr>
                <w:rFonts w:ascii="宋体" w:eastAsia="宋体" w:hAnsi="宋体" w:cs="宋体" w:hint="eastAsia"/>
                <w:color w:val="000000" w:themeColor="text1"/>
                <w:szCs w:val="21"/>
              </w:rPr>
              <w:t>台</w:t>
            </w:r>
          </w:p>
        </w:tc>
        <w:tc>
          <w:tcPr>
            <w:tcW w:w="319" w:type="pct"/>
            <w:vAlign w:val="center"/>
          </w:tcPr>
          <w:p w14:paraId="19F46224" w14:textId="2065DF58" w:rsidR="00734BD8" w:rsidRPr="00082BF6" w:rsidRDefault="002C0CC1" w:rsidP="001E5FCA">
            <w:pPr>
              <w:jc w:val="right"/>
              <w:rPr>
                <w:rFonts w:ascii="宋体" w:eastAsia="宋体" w:hAnsi="宋体" w:cs="宋体"/>
                <w:color w:val="000000" w:themeColor="text1"/>
                <w:szCs w:val="21"/>
              </w:rPr>
            </w:pPr>
            <w:r w:rsidRPr="00082BF6">
              <w:rPr>
                <w:rFonts w:ascii="宋体" w:eastAsia="宋体" w:hAnsi="宋体" w:cs="宋体"/>
                <w:color w:val="000000" w:themeColor="text1"/>
                <w:szCs w:val="21"/>
              </w:rPr>
              <w:t>1</w:t>
            </w:r>
          </w:p>
        </w:tc>
        <w:tc>
          <w:tcPr>
            <w:tcW w:w="274" w:type="pct"/>
            <w:vAlign w:val="center"/>
          </w:tcPr>
          <w:p w14:paraId="4F65D073" w14:textId="77777777" w:rsidR="00734BD8" w:rsidRPr="00082BF6" w:rsidRDefault="00734BD8" w:rsidP="001E5FCA">
            <w:pPr>
              <w:rPr>
                <w:rFonts w:ascii="宋体" w:eastAsia="宋体" w:hAnsi="宋体" w:cs="宋体"/>
                <w:color w:val="000000" w:themeColor="text1"/>
                <w:szCs w:val="21"/>
              </w:rPr>
            </w:pPr>
          </w:p>
        </w:tc>
        <w:tc>
          <w:tcPr>
            <w:tcW w:w="1369" w:type="pct"/>
            <w:vAlign w:val="center"/>
          </w:tcPr>
          <w:p w14:paraId="6CA457D1" w14:textId="4E2ACEC2" w:rsidR="00734BD8" w:rsidRPr="00082BF6" w:rsidRDefault="00734BD8" w:rsidP="001E5FCA">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1</w:t>
            </w:r>
            <w:r w:rsidRPr="00082BF6">
              <w:rPr>
                <w:rFonts w:ascii="宋体" w:eastAsia="宋体" w:hAnsi="宋体" w:cs="宋体"/>
                <w:color w:val="000000" w:themeColor="text1"/>
                <w:sz w:val="18"/>
                <w:szCs w:val="18"/>
              </w:rPr>
              <w:t>.</w:t>
            </w:r>
            <w:r w:rsidR="002C0CC1" w:rsidRPr="00082BF6">
              <w:rPr>
                <w:rFonts w:ascii="宋体" w:eastAsia="宋体" w:hAnsi="宋体" w:cs="宋体" w:hint="eastAsia"/>
                <w:color w:val="000000" w:themeColor="text1"/>
                <w:sz w:val="18"/>
                <w:szCs w:val="18"/>
              </w:rPr>
              <w:t>3</w:t>
            </w:r>
            <w:r w:rsidR="002C0CC1" w:rsidRPr="00082BF6">
              <w:rPr>
                <w:rFonts w:ascii="宋体" w:eastAsia="宋体" w:hAnsi="宋体" w:cs="宋体"/>
                <w:color w:val="000000" w:themeColor="text1"/>
                <w:sz w:val="18"/>
                <w:szCs w:val="18"/>
              </w:rPr>
              <w:t>04</w:t>
            </w:r>
            <w:r w:rsidR="002C0CC1" w:rsidRPr="00082BF6">
              <w:rPr>
                <w:rFonts w:ascii="宋体" w:eastAsia="宋体" w:hAnsi="宋体" w:cs="宋体" w:hint="eastAsia"/>
                <w:color w:val="000000" w:themeColor="text1"/>
                <w:sz w:val="18"/>
                <w:szCs w:val="18"/>
              </w:rPr>
              <w:t>不锈钢泵头</w:t>
            </w:r>
            <w:r w:rsidRPr="00082BF6">
              <w:rPr>
                <w:rFonts w:ascii="宋体" w:eastAsia="宋体" w:hAnsi="宋体" w:cs="宋体" w:hint="eastAsia"/>
                <w:color w:val="000000" w:themeColor="text1"/>
                <w:sz w:val="18"/>
                <w:szCs w:val="18"/>
              </w:rPr>
              <w:t>；</w:t>
            </w:r>
          </w:p>
          <w:p w14:paraId="3B7D18D7" w14:textId="77777777" w:rsidR="00734BD8" w:rsidRPr="00082BF6" w:rsidRDefault="00734BD8" w:rsidP="001E5FCA">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2</w:t>
            </w:r>
            <w:r w:rsidRPr="00082BF6">
              <w:rPr>
                <w:rFonts w:ascii="宋体" w:eastAsia="宋体" w:hAnsi="宋体" w:cs="宋体"/>
                <w:color w:val="000000" w:themeColor="text1"/>
                <w:sz w:val="18"/>
                <w:szCs w:val="18"/>
              </w:rPr>
              <w:t>.</w:t>
            </w:r>
            <w:r w:rsidRPr="00082BF6">
              <w:rPr>
                <w:rFonts w:ascii="宋体" w:eastAsia="宋体" w:hAnsi="宋体" w:cs="宋体" w:hint="eastAsia"/>
                <w:color w:val="000000" w:themeColor="text1"/>
                <w:sz w:val="18"/>
                <w:szCs w:val="18"/>
              </w:rPr>
              <w:t>免费安装、调试；</w:t>
            </w:r>
          </w:p>
          <w:p w14:paraId="306D48D5" w14:textId="14DF5C4E" w:rsidR="00734BD8" w:rsidRPr="00082BF6" w:rsidRDefault="00734BD8" w:rsidP="001E5FCA">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3</w:t>
            </w:r>
            <w:r w:rsidRPr="00082BF6">
              <w:rPr>
                <w:rFonts w:ascii="宋体" w:eastAsia="宋体" w:hAnsi="宋体" w:cs="宋体"/>
                <w:color w:val="000000" w:themeColor="text1"/>
                <w:sz w:val="18"/>
                <w:szCs w:val="18"/>
              </w:rPr>
              <w:t>.</w:t>
            </w:r>
            <w:r w:rsidR="002C0CC1" w:rsidRPr="00082BF6">
              <w:rPr>
                <w:rFonts w:ascii="宋体" w:eastAsia="宋体" w:hAnsi="宋体" w:cs="宋体" w:hint="eastAsia"/>
                <w:color w:val="000000" w:themeColor="text1"/>
                <w:sz w:val="18"/>
                <w:szCs w:val="18"/>
              </w:rPr>
              <w:t>最大扬程不低于3</w:t>
            </w:r>
            <w:r w:rsidR="002C0CC1" w:rsidRPr="00082BF6">
              <w:rPr>
                <w:rFonts w:ascii="宋体" w:eastAsia="宋体" w:hAnsi="宋体" w:cs="宋体"/>
                <w:color w:val="000000" w:themeColor="text1"/>
                <w:sz w:val="18"/>
                <w:szCs w:val="18"/>
              </w:rPr>
              <w:t>5</w:t>
            </w:r>
            <w:r w:rsidR="002C0CC1" w:rsidRPr="00082BF6">
              <w:rPr>
                <w:rFonts w:ascii="宋体" w:eastAsia="宋体" w:hAnsi="宋体" w:cs="宋体" w:hint="eastAsia"/>
                <w:color w:val="000000" w:themeColor="text1"/>
                <w:sz w:val="18"/>
                <w:szCs w:val="18"/>
              </w:rPr>
              <w:t>米</w:t>
            </w:r>
            <w:r w:rsidRPr="00082BF6">
              <w:rPr>
                <w:rFonts w:ascii="宋体" w:eastAsia="宋体" w:hAnsi="宋体" w:cs="宋体" w:hint="eastAsia"/>
                <w:color w:val="000000" w:themeColor="text1"/>
                <w:sz w:val="18"/>
                <w:szCs w:val="18"/>
              </w:rPr>
              <w:t>；</w:t>
            </w:r>
          </w:p>
          <w:p w14:paraId="3CD7F903" w14:textId="77777777" w:rsidR="00734BD8" w:rsidRPr="00082BF6" w:rsidRDefault="00734BD8" w:rsidP="002C0CC1">
            <w:pPr>
              <w:rPr>
                <w:rFonts w:ascii="宋体" w:eastAsia="宋体" w:hAnsi="宋体" w:cs="宋体"/>
                <w:color w:val="000000" w:themeColor="text1"/>
                <w:sz w:val="18"/>
                <w:szCs w:val="18"/>
              </w:rPr>
            </w:pPr>
            <w:r w:rsidRPr="00082BF6">
              <w:rPr>
                <w:rFonts w:ascii="宋体" w:eastAsia="宋体" w:hAnsi="宋体" w:cs="宋体"/>
                <w:color w:val="000000" w:themeColor="text1"/>
                <w:sz w:val="18"/>
                <w:szCs w:val="18"/>
              </w:rPr>
              <w:t>4.</w:t>
            </w:r>
            <w:r w:rsidR="002C0CC1" w:rsidRPr="00082BF6">
              <w:rPr>
                <w:rFonts w:ascii="宋体" w:eastAsia="宋体" w:hAnsi="宋体" w:cs="宋体" w:hint="eastAsia"/>
                <w:color w:val="000000" w:themeColor="text1"/>
                <w:sz w:val="18"/>
                <w:szCs w:val="18"/>
              </w:rPr>
              <w:t>最大流量不低于2</w:t>
            </w:r>
            <w:r w:rsidR="002C0CC1" w:rsidRPr="00082BF6">
              <w:rPr>
                <w:rFonts w:ascii="宋体" w:eastAsia="宋体" w:hAnsi="宋体" w:cs="宋体"/>
                <w:color w:val="000000" w:themeColor="text1"/>
                <w:sz w:val="18"/>
                <w:szCs w:val="18"/>
              </w:rPr>
              <w:t>5</w:t>
            </w:r>
            <w:r w:rsidR="002C0CC1" w:rsidRPr="00082BF6">
              <w:rPr>
                <w:rFonts w:ascii="宋体" w:eastAsia="宋体" w:hAnsi="宋体" w:cs="宋体" w:hint="eastAsia"/>
                <w:color w:val="000000" w:themeColor="text1"/>
                <w:sz w:val="18"/>
                <w:szCs w:val="18"/>
              </w:rPr>
              <w:t>吨/小时</w:t>
            </w:r>
            <w:r w:rsidRPr="00082BF6">
              <w:rPr>
                <w:rFonts w:ascii="宋体" w:eastAsia="宋体" w:hAnsi="宋体" w:cs="宋体" w:hint="eastAsia"/>
                <w:color w:val="000000" w:themeColor="text1"/>
                <w:sz w:val="18"/>
                <w:szCs w:val="18"/>
              </w:rPr>
              <w:t>；</w:t>
            </w:r>
          </w:p>
          <w:p w14:paraId="0FFAAFA9" w14:textId="761F746B" w:rsidR="002C0CC1" w:rsidRPr="00082BF6" w:rsidRDefault="002C0CC1" w:rsidP="002C0CC1">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5</w:t>
            </w:r>
            <w:r w:rsidRPr="00082BF6">
              <w:rPr>
                <w:rFonts w:ascii="宋体" w:eastAsia="宋体" w:hAnsi="宋体" w:cs="宋体"/>
                <w:color w:val="000000" w:themeColor="text1"/>
                <w:sz w:val="18"/>
                <w:szCs w:val="18"/>
              </w:rPr>
              <w:t>.</w:t>
            </w:r>
            <w:r w:rsidRPr="00082BF6">
              <w:rPr>
                <w:rFonts w:ascii="宋体" w:eastAsia="宋体" w:hAnsi="宋体" w:cs="宋体" w:hint="eastAsia"/>
                <w:color w:val="000000" w:themeColor="text1"/>
                <w:sz w:val="18"/>
                <w:szCs w:val="18"/>
              </w:rPr>
              <w:t>管径D</w:t>
            </w:r>
            <w:r w:rsidRPr="00082BF6">
              <w:rPr>
                <w:rFonts w:ascii="宋体" w:eastAsia="宋体" w:hAnsi="宋体" w:cs="宋体"/>
                <w:color w:val="000000" w:themeColor="text1"/>
                <w:sz w:val="18"/>
                <w:szCs w:val="18"/>
              </w:rPr>
              <w:t>N50</w:t>
            </w:r>
            <w:r w:rsidRPr="00082BF6">
              <w:rPr>
                <w:rFonts w:ascii="宋体" w:eastAsia="宋体" w:hAnsi="宋体" w:cs="宋体" w:hint="eastAsia"/>
                <w:color w:val="000000" w:themeColor="text1"/>
                <w:sz w:val="18"/>
                <w:szCs w:val="18"/>
              </w:rPr>
              <w:t>/</w:t>
            </w:r>
            <w:r w:rsidRPr="00082BF6">
              <w:rPr>
                <w:rFonts w:ascii="宋体" w:eastAsia="宋体" w:hAnsi="宋体" w:cs="宋体"/>
                <w:color w:val="000000" w:themeColor="text1"/>
                <w:sz w:val="18"/>
                <w:szCs w:val="18"/>
              </w:rPr>
              <w:t>40mm</w:t>
            </w:r>
            <w:r w:rsidRPr="00082BF6">
              <w:rPr>
                <w:rFonts w:ascii="宋体" w:eastAsia="宋体" w:hAnsi="宋体" w:cs="宋体" w:hint="eastAsia"/>
                <w:color w:val="000000" w:themeColor="text1"/>
                <w:sz w:val="18"/>
                <w:szCs w:val="18"/>
              </w:rPr>
              <w:t>。</w:t>
            </w:r>
          </w:p>
        </w:tc>
      </w:tr>
      <w:tr w:rsidR="00082BF6" w:rsidRPr="00082BF6" w14:paraId="152E0A88" w14:textId="77777777" w:rsidTr="00DA6A06">
        <w:tc>
          <w:tcPr>
            <w:tcW w:w="975" w:type="pct"/>
            <w:vAlign w:val="center"/>
          </w:tcPr>
          <w:p w14:paraId="4DA3A947" w14:textId="0B41B159" w:rsidR="00A27441" w:rsidRPr="00082BF6" w:rsidRDefault="00DA6A06" w:rsidP="001E5FCA">
            <w:pPr>
              <w:rPr>
                <w:rFonts w:ascii="宋体" w:eastAsia="宋体" w:hAnsi="宋体" w:cs="宋体"/>
                <w:color w:val="000000" w:themeColor="text1"/>
                <w:szCs w:val="21"/>
              </w:rPr>
            </w:pPr>
            <w:r w:rsidRPr="00082BF6">
              <w:rPr>
                <w:rFonts w:ascii="宋体" w:eastAsia="宋体" w:hAnsi="宋体" w:cs="宋体" w:hint="eastAsia"/>
                <w:color w:val="000000" w:themeColor="text1"/>
                <w:szCs w:val="21"/>
              </w:rPr>
              <w:t>热水循环泵</w:t>
            </w:r>
          </w:p>
        </w:tc>
        <w:tc>
          <w:tcPr>
            <w:tcW w:w="788" w:type="pct"/>
            <w:vAlign w:val="center"/>
          </w:tcPr>
          <w:p w14:paraId="28E89AEC" w14:textId="47F843D1" w:rsidR="00A27441" w:rsidRPr="00082BF6" w:rsidRDefault="002C0CC1" w:rsidP="001E5FCA">
            <w:pPr>
              <w:jc w:val="center"/>
              <w:rPr>
                <w:rFonts w:ascii="宋体" w:eastAsia="宋体" w:hAnsi="宋体" w:cs="宋体"/>
                <w:color w:val="000000" w:themeColor="text1"/>
                <w:szCs w:val="21"/>
              </w:rPr>
            </w:pPr>
            <w:r w:rsidRPr="00082BF6">
              <w:rPr>
                <w:noProof/>
                <w:color w:val="000000" w:themeColor="text1"/>
              </w:rPr>
              <w:drawing>
                <wp:inline distT="0" distB="0" distL="0" distR="0" wp14:anchorId="1A4E829E" wp14:editId="3D9AE9BA">
                  <wp:extent cx="1280820" cy="822852"/>
                  <wp:effectExtent l="0" t="0" r="0" b="0"/>
                  <wp:docPr id="8625098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09884" name=""/>
                          <pic:cNvPicPr/>
                        </pic:nvPicPr>
                        <pic:blipFill>
                          <a:blip r:embed="rId9"/>
                          <a:stretch>
                            <a:fillRect/>
                          </a:stretch>
                        </pic:blipFill>
                        <pic:spPr>
                          <a:xfrm>
                            <a:off x="0" y="0"/>
                            <a:ext cx="1291464" cy="829690"/>
                          </a:xfrm>
                          <a:prstGeom prst="rect">
                            <a:avLst/>
                          </a:prstGeom>
                        </pic:spPr>
                      </pic:pic>
                    </a:graphicData>
                  </a:graphic>
                </wp:inline>
              </w:drawing>
            </w:r>
          </w:p>
        </w:tc>
        <w:tc>
          <w:tcPr>
            <w:tcW w:w="410" w:type="pct"/>
            <w:vAlign w:val="center"/>
          </w:tcPr>
          <w:p w14:paraId="1AA1E2DC" w14:textId="474B2574" w:rsidR="00A27441" w:rsidRPr="00082BF6" w:rsidRDefault="00A27441" w:rsidP="001E5FCA">
            <w:pPr>
              <w:jc w:val="center"/>
              <w:rPr>
                <w:rFonts w:ascii="宋体" w:eastAsia="宋体" w:hAnsi="宋体" w:cs="宋体"/>
                <w:color w:val="000000" w:themeColor="text1"/>
                <w:szCs w:val="21"/>
              </w:rPr>
            </w:pPr>
          </w:p>
        </w:tc>
        <w:tc>
          <w:tcPr>
            <w:tcW w:w="637" w:type="pct"/>
            <w:vAlign w:val="center"/>
          </w:tcPr>
          <w:p w14:paraId="4F88D223" w14:textId="77777777" w:rsidR="00A27441" w:rsidRPr="00082BF6" w:rsidRDefault="00A27441" w:rsidP="001E5FCA">
            <w:pPr>
              <w:jc w:val="center"/>
              <w:rPr>
                <w:rFonts w:ascii="宋体" w:eastAsia="宋体" w:hAnsi="宋体" w:cs="宋体"/>
                <w:color w:val="000000" w:themeColor="text1"/>
                <w:szCs w:val="21"/>
              </w:rPr>
            </w:pPr>
          </w:p>
        </w:tc>
        <w:tc>
          <w:tcPr>
            <w:tcW w:w="228" w:type="pct"/>
            <w:vAlign w:val="center"/>
          </w:tcPr>
          <w:p w14:paraId="4EF255BE" w14:textId="3D71FC0B" w:rsidR="00A27441" w:rsidRPr="00082BF6" w:rsidRDefault="00A27441" w:rsidP="001E5FCA">
            <w:pPr>
              <w:jc w:val="center"/>
              <w:rPr>
                <w:rFonts w:ascii="宋体" w:eastAsia="宋体" w:hAnsi="宋体" w:cs="宋体"/>
                <w:color w:val="000000" w:themeColor="text1"/>
                <w:szCs w:val="21"/>
              </w:rPr>
            </w:pPr>
            <w:r w:rsidRPr="00082BF6">
              <w:rPr>
                <w:rFonts w:ascii="宋体" w:eastAsia="宋体" w:hAnsi="宋体" w:cs="宋体" w:hint="eastAsia"/>
                <w:color w:val="000000" w:themeColor="text1"/>
                <w:szCs w:val="21"/>
              </w:rPr>
              <w:t>台</w:t>
            </w:r>
          </w:p>
        </w:tc>
        <w:tc>
          <w:tcPr>
            <w:tcW w:w="319" w:type="pct"/>
            <w:vAlign w:val="center"/>
          </w:tcPr>
          <w:p w14:paraId="41D0295F" w14:textId="19A1A132" w:rsidR="00A27441" w:rsidRPr="00082BF6" w:rsidRDefault="002C0CC1" w:rsidP="001E5FCA">
            <w:pPr>
              <w:jc w:val="right"/>
              <w:rPr>
                <w:rFonts w:ascii="宋体" w:eastAsia="宋体" w:hAnsi="宋体" w:cs="宋体"/>
                <w:color w:val="000000" w:themeColor="text1"/>
                <w:szCs w:val="21"/>
              </w:rPr>
            </w:pPr>
            <w:r w:rsidRPr="00082BF6">
              <w:rPr>
                <w:rFonts w:ascii="宋体" w:eastAsia="宋体" w:hAnsi="宋体" w:cs="宋体"/>
                <w:color w:val="000000" w:themeColor="text1"/>
                <w:szCs w:val="21"/>
              </w:rPr>
              <w:t>2</w:t>
            </w:r>
          </w:p>
        </w:tc>
        <w:tc>
          <w:tcPr>
            <w:tcW w:w="274" w:type="pct"/>
            <w:vAlign w:val="center"/>
          </w:tcPr>
          <w:p w14:paraId="69D0090F" w14:textId="77777777" w:rsidR="00A27441" w:rsidRPr="00082BF6" w:rsidRDefault="00A27441" w:rsidP="001E5FCA">
            <w:pPr>
              <w:rPr>
                <w:rFonts w:ascii="宋体" w:eastAsia="宋体" w:hAnsi="宋体" w:cs="宋体"/>
                <w:color w:val="000000" w:themeColor="text1"/>
                <w:szCs w:val="21"/>
              </w:rPr>
            </w:pPr>
          </w:p>
        </w:tc>
        <w:tc>
          <w:tcPr>
            <w:tcW w:w="1369" w:type="pct"/>
            <w:vAlign w:val="center"/>
          </w:tcPr>
          <w:p w14:paraId="43791192" w14:textId="4B20156E" w:rsidR="00A27441" w:rsidRPr="00082BF6" w:rsidRDefault="00A27441" w:rsidP="001E5FCA">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1</w:t>
            </w:r>
            <w:r w:rsidRPr="00082BF6">
              <w:rPr>
                <w:rFonts w:ascii="宋体" w:eastAsia="宋体" w:hAnsi="宋体" w:cs="宋体"/>
                <w:color w:val="000000" w:themeColor="text1"/>
                <w:sz w:val="18"/>
                <w:szCs w:val="18"/>
              </w:rPr>
              <w:t>.</w:t>
            </w:r>
            <w:r w:rsidR="00DA6A06" w:rsidRPr="00082BF6">
              <w:rPr>
                <w:rFonts w:ascii="宋体" w:eastAsia="宋体" w:hAnsi="宋体" w:cs="宋体" w:hint="eastAsia"/>
                <w:color w:val="000000" w:themeColor="text1"/>
                <w:sz w:val="18"/>
                <w:szCs w:val="18"/>
              </w:rPr>
              <w:t>过水部件防腐处理</w:t>
            </w:r>
            <w:r w:rsidRPr="00082BF6">
              <w:rPr>
                <w:rFonts w:ascii="宋体" w:eastAsia="宋体" w:hAnsi="宋体" w:cs="宋体" w:hint="eastAsia"/>
                <w:color w:val="000000" w:themeColor="text1"/>
                <w:sz w:val="18"/>
                <w:szCs w:val="18"/>
              </w:rPr>
              <w:t>；</w:t>
            </w:r>
          </w:p>
          <w:p w14:paraId="16A3E722" w14:textId="77777777" w:rsidR="00A27441" w:rsidRPr="00082BF6" w:rsidRDefault="00A27441" w:rsidP="001E5FCA">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2</w:t>
            </w:r>
            <w:r w:rsidRPr="00082BF6">
              <w:rPr>
                <w:rFonts w:ascii="宋体" w:eastAsia="宋体" w:hAnsi="宋体" w:cs="宋体"/>
                <w:color w:val="000000" w:themeColor="text1"/>
                <w:sz w:val="18"/>
                <w:szCs w:val="18"/>
              </w:rPr>
              <w:t>.</w:t>
            </w:r>
            <w:r w:rsidRPr="00082BF6">
              <w:rPr>
                <w:rFonts w:ascii="宋体" w:eastAsia="宋体" w:hAnsi="宋体" w:cs="宋体" w:hint="eastAsia"/>
                <w:color w:val="000000" w:themeColor="text1"/>
                <w:sz w:val="18"/>
                <w:szCs w:val="18"/>
              </w:rPr>
              <w:t>免费安装、调试；</w:t>
            </w:r>
          </w:p>
          <w:p w14:paraId="3B00F75C" w14:textId="4D1C4B20" w:rsidR="00A27441" w:rsidRPr="00082BF6" w:rsidRDefault="00A27441" w:rsidP="001E5FCA">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3</w:t>
            </w:r>
            <w:r w:rsidRPr="00082BF6">
              <w:rPr>
                <w:rFonts w:ascii="宋体" w:eastAsia="宋体" w:hAnsi="宋体" w:cs="宋体"/>
                <w:color w:val="000000" w:themeColor="text1"/>
                <w:sz w:val="18"/>
                <w:szCs w:val="18"/>
              </w:rPr>
              <w:t>.</w:t>
            </w:r>
            <w:r w:rsidR="00DA6A06" w:rsidRPr="00082BF6">
              <w:rPr>
                <w:rFonts w:ascii="宋体" w:eastAsia="宋体" w:hAnsi="宋体" w:cs="宋体" w:hint="eastAsia"/>
                <w:color w:val="000000" w:themeColor="text1"/>
                <w:sz w:val="18"/>
                <w:szCs w:val="18"/>
              </w:rPr>
              <w:t>封闭设计，低噪音</w:t>
            </w:r>
            <w:r w:rsidRPr="00082BF6">
              <w:rPr>
                <w:rFonts w:ascii="宋体" w:eastAsia="宋体" w:hAnsi="宋体" w:cs="宋体" w:hint="eastAsia"/>
                <w:color w:val="000000" w:themeColor="text1"/>
                <w:sz w:val="18"/>
                <w:szCs w:val="18"/>
              </w:rPr>
              <w:t>；</w:t>
            </w:r>
          </w:p>
          <w:p w14:paraId="7DC5D6A1" w14:textId="77777777" w:rsidR="00A27441" w:rsidRPr="00082BF6" w:rsidRDefault="00A27441" w:rsidP="001E5FCA">
            <w:pPr>
              <w:rPr>
                <w:rFonts w:ascii="宋体" w:eastAsia="宋体" w:hAnsi="宋体" w:cs="宋体"/>
                <w:color w:val="000000" w:themeColor="text1"/>
                <w:sz w:val="18"/>
                <w:szCs w:val="18"/>
              </w:rPr>
            </w:pPr>
            <w:r w:rsidRPr="00082BF6">
              <w:rPr>
                <w:rFonts w:ascii="宋体" w:eastAsia="宋体" w:hAnsi="宋体" w:cs="宋体"/>
                <w:color w:val="000000" w:themeColor="text1"/>
                <w:sz w:val="18"/>
                <w:szCs w:val="18"/>
              </w:rPr>
              <w:t>4.</w:t>
            </w:r>
            <w:r w:rsidR="00DA6A06" w:rsidRPr="00082BF6">
              <w:rPr>
                <w:rFonts w:ascii="宋体" w:eastAsia="宋体" w:hAnsi="宋体" w:cs="宋体" w:hint="eastAsia"/>
                <w:color w:val="000000" w:themeColor="text1"/>
                <w:sz w:val="18"/>
                <w:szCs w:val="18"/>
              </w:rPr>
              <w:t>最大扬程不低于7米；</w:t>
            </w:r>
          </w:p>
          <w:p w14:paraId="720E999D" w14:textId="77777777" w:rsidR="00DA6A06" w:rsidRPr="00082BF6" w:rsidRDefault="00DA6A06" w:rsidP="001E5FCA">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5</w:t>
            </w:r>
            <w:r w:rsidRPr="00082BF6">
              <w:rPr>
                <w:rFonts w:ascii="宋体" w:eastAsia="宋体" w:hAnsi="宋体" w:cs="宋体"/>
                <w:color w:val="000000" w:themeColor="text1"/>
                <w:sz w:val="18"/>
                <w:szCs w:val="18"/>
              </w:rPr>
              <w:t>.</w:t>
            </w:r>
            <w:r w:rsidRPr="00082BF6">
              <w:rPr>
                <w:rFonts w:ascii="宋体" w:eastAsia="宋体" w:hAnsi="宋体" w:cs="宋体" w:hint="eastAsia"/>
                <w:color w:val="000000" w:themeColor="text1"/>
                <w:sz w:val="18"/>
                <w:szCs w:val="18"/>
              </w:rPr>
              <w:t>最大流量不低于2</w:t>
            </w:r>
            <w:r w:rsidRPr="00082BF6">
              <w:rPr>
                <w:rFonts w:ascii="宋体" w:eastAsia="宋体" w:hAnsi="宋体" w:cs="宋体"/>
                <w:color w:val="000000" w:themeColor="text1"/>
                <w:sz w:val="18"/>
                <w:szCs w:val="18"/>
              </w:rPr>
              <w:t>60L/min;</w:t>
            </w:r>
          </w:p>
          <w:p w14:paraId="6CF885B3" w14:textId="37D403C3" w:rsidR="00DA6A06" w:rsidRPr="00082BF6" w:rsidRDefault="00DA6A06" w:rsidP="001E5FCA">
            <w:pPr>
              <w:rPr>
                <w:rFonts w:ascii="宋体" w:eastAsia="宋体" w:hAnsi="宋体" w:cs="宋体"/>
                <w:color w:val="000000" w:themeColor="text1"/>
                <w:szCs w:val="21"/>
              </w:rPr>
            </w:pPr>
            <w:r w:rsidRPr="00082BF6">
              <w:rPr>
                <w:rFonts w:ascii="宋体" w:eastAsia="宋体" w:hAnsi="宋体" w:cs="宋体" w:hint="eastAsia"/>
                <w:color w:val="000000" w:themeColor="text1"/>
                <w:sz w:val="18"/>
                <w:szCs w:val="18"/>
              </w:rPr>
              <w:t>6</w:t>
            </w:r>
            <w:r w:rsidRPr="00082BF6">
              <w:rPr>
                <w:rFonts w:ascii="宋体" w:eastAsia="宋体" w:hAnsi="宋体" w:cs="宋体"/>
                <w:color w:val="000000" w:themeColor="text1"/>
                <w:sz w:val="18"/>
                <w:szCs w:val="18"/>
              </w:rPr>
              <w:t>.</w:t>
            </w:r>
            <w:r w:rsidRPr="00082BF6">
              <w:rPr>
                <w:rFonts w:ascii="宋体" w:eastAsia="宋体" w:hAnsi="宋体" w:cs="宋体" w:hint="eastAsia"/>
                <w:color w:val="000000" w:themeColor="text1"/>
                <w:sz w:val="18"/>
                <w:szCs w:val="18"/>
              </w:rPr>
              <w:t>管径D</w:t>
            </w:r>
            <w:r w:rsidRPr="00082BF6">
              <w:rPr>
                <w:rFonts w:ascii="宋体" w:eastAsia="宋体" w:hAnsi="宋体" w:cs="宋体"/>
                <w:color w:val="000000" w:themeColor="text1"/>
                <w:sz w:val="18"/>
                <w:szCs w:val="18"/>
              </w:rPr>
              <w:t>N50</w:t>
            </w:r>
            <w:r w:rsidRPr="00082BF6">
              <w:rPr>
                <w:rFonts w:ascii="宋体" w:eastAsia="宋体" w:hAnsi="宋体" w:cs="宋体" w:hint="eastAsia"/>
                <w:color w:val="000000" w:themeColor="text1"/>
                <w:sz w:val="18"/>
                <w:szCs w:val="18"/>
              </w:rPr>
              <w:t>。</w:t>
            </w:r>
          </w:p>
        </w:tc>
      </w:tr>
      <w:tr w:rsidR="00082BF6" w:rsidRPr="00082BF6" w14:paraId="42CCDC5C" w14:textId="77777777" w:rsidTr="002F79D6">
        <w:tc>
          <w:tcPr>
            <w:tcW w:w="975" w:type="pct"/>
          </w:tcPr>
          <w:p w14:paraId="153000B2" w14:textId="2D5AC5A2" w:rsidR="00DA6A06" w:rsidRPr="00082BF6" w:rsidRDefault="00DA6A06" w:rsidP="00DA6A06">
            <w:pPr>
              <w:rPr>
                <w:rFonts w:ascii="宋体" w:eastAsia="宋体" w:hAnsi="宋体" w:cs="宋体"/>
                <w:color w:val="000000" w:themeColor="text1"/>
                <w:szCs w:val="21"/>
              </w:rPr>
            </w:pPr>
            <w:r w:rsidRPr="00082BF6">
              <w:rPr>
                <w:rFonts w:ascii="宋体" w:eastAsia="宋体" w:hAnsi="宋体" w:hint="eastAsia"/>
                <w:color w:val="000000" w:themeColor="text1"/>
                <w:szCs w:val="21"/>
              </w:rPr>
              <w:t>PPR管</w:t>
            </w:r>
          </w:p>
        </w:tc>
        <w:tc>
          <w:tcPr>
            <w:tcW w:w="788" w:type="pct"/>
            <w:vAlign w:val="center"/>
          </w:tcPr>
          <w:p w14:paraId="6D9765FB" w14:textId="77777777" w:rsidR="00DA6A06" w:rsidRPr="00082BF6" w:rsidRDefault="00DA6A06" w:rsidP="00DA6A06">
            <w:pPr>
              <w:jc w:val="center"/>
              <w:rPr>
                <w:noProof/>
                <w:color w:val="000000" w:themeColor="text1"/>
              </w:rPr>
            </w:pPr>
          </w:p>
        </w:tc>
        <w:tc>
          <w:tcPr>
            <w:tcW w:w="410" w:type="pct"/>
            <w:vAlign w:val="center"/>
          </w:tcPr>
          <w:p w14:paraId="64304CA9" w14:textId="77777777" w:rsidR="00DA6A06" w:rsidRPr="00082BF6" w:rsidRDefault="00DA6A06" w:rsidP="00DA6A06">
            <w:pPr>
              <w:jc w:val="center"/>
              <w:rPr>
                <w:rFonts w:ascii="宋体" w:eastAsia="宋体" w:hAnsi="宋体" w:cs="宋体"/>
                <w:color w:val="000000" w:themeColor="text1"/>
                <w:szCs w:val="21"/>
              </w:rPr>
            </w:pPr>
          </w:p>
        </w:tc>
        <w:tc>
          <w:tcPr>
            <w:tcW w:w="637" w:type="pct"/>
          </w:tcPr>
          <w:p w14:paraId="2BF9E09D" w14:textId="654A8F54" w:rsidR="00DA6A06" w:rsidRPr="00082BF6" w:rsidRDefault="00DA6A06" w:rsidP="00DA6A06">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DN32</w:t>
            </w:r>
          </w:p>
        </w:tc>
        <w:tc>
          <w:tcPr>
            <w:tcW w:w="228" w:type="pct"/>
            <w:vAlign w:val="center"/>
          </w:tcPr>
          <w:p w14:paraId="2C2AAC1F" w14:textId="77777777" w:rsidR="00DA6A06" w:rsidRPr="00082BF6" w:rsidRDefault="00DA6A06" w:rsidP="00DA6A06">
            <w:pPr>
              <w:jc w:val="center"/>
              <w:rPr>
                <w:rFonts w:ascii="宋体" w:eastAsia="宋体" w:hAnsi="宋体" w:cs="宋体"/>
                <w:color w:val="000000" w:themeColor="text1"/>
                <w:szCs w:val="21"/>
              </w:rPr>
            </w:pPr>
          </w:p>
        </w:tc>
        <w:tc>
          <w:tcPr>
            <w:tcW w:w="319" w:type="pct"/>
          </w:tcPr>
          <w:p w14:paraId="7C19E6DE" w14:textId="4BBBA013" w:rsidR="00DA6A06" w:rsidRPr="00082BF6" w:rsidRDefault="00DA6A06" w:rsidP="00DA6A06">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40</w:t>
            </w:r>
          </w:p>
        </w:tc>
        <w:tc>
          <w:tcPr>
            <w:tcW w:w="274" w:type="pct"/>
            <w:vAlign w:val="center"/>
          </w:tcPr>
          <w:p w14:paraId="08BAC90A" w14:textId="77777777" w:rsidR="00DA6A06" w:rsidRPr="00082BF6" w:rsidRDefault="00DA6A06" w:rsidP="00DA6A06">
            <w:pPr>
              <w:rPr>
                <w:rFonts w:ascii="宋体" w:eastAsia="宋体" w:hAnsi="宋体" w:cs="宋体"/>
                <w:color w:val="000000" w:themeColor="text1"/>
                <w:szCs w:val="21"/>
              </w:rPr>
            </w:pPr>
          </w:p>
        </w:tc>
        <w:tc>
          <w:tcPr>
            <w:tcW w:w="1369" w:type="pct"/>
            <w:vAlign w:val="center"/>
          </w:tcPr>
          <w:p w14:paraId="00BF37D0" w14:textId="77777777" w:rsidR="00DA6A06" w:rsidRPr="00082BF6" w:rsidRDefault="00DA6A06" w:rsidP="00DA6A06">
            <w:pPr>
              <w:rPr>
                <w:rFonts w:ascii="宋体" w:eastAsia="宋体" w:hAnsi="宋体" w:cs="宋体"/>
                <w:color w:val="000000" w:themeColor="text1"/>
                <w:sz w:val="18"/>
                <w:szCs w:val="18"/>
              </w:rPr>
            </w:pPr>
          </w:p>
        </w:tc>
      </w:tr>
      <w:tr w:rsidR="00082BF6" w:rsidRPr="00082BF6" w14:paraId="67625CAB" w14:textId="77777777" w:rsidTr="002F79D6">
        <w:tc>
          <w:tcPr>
            <w:tcW w:w="975" w:type="pct"/>
          </w:tcPr>
          <w:p w14:paraId="2AE80DC3" w14:textId="0E5CA6FB" w:rsidR="00DA6A06" w:rsidRPr="00082BF6" w:rsidRDefault="00DA6A06" w:rsidP="00DA6A06">
            <w:pPr>
              <w:rPr>
                <w:rFonts w:ascii="宋体" w:eastAsia="宋体" w:hAnsi="宋体" w:cs="宋体"/>
                <w:color w:val="000000" w:themeColor="text1"/>
                <w:szCs w:val="21"/>
              </w:rPr>
            </w:pPr>
            <w:r w:rsidRPr="00082BF6">
              <w:rPr>
                <w:rFonts w:ascii="宋体" w:eastAsia="宋体" w:hAnsi="宋体" w:hint="eastAsia"/>
                <w:color w:val="000000" w:themeColor="text1"/>
                <w:szCs w:val="21"/>
              </w:rPr>
              <w:t>PPR管</w:t>
            </w:r>
          </w:p>
        </w:tc>
        <w:tc>
          <w:tcPr>
            <w:tcW w:w="788" w:type="pct"/>
            <w:vAlign w:val="center"/>
          </w:tcPr>
          <w:p w14:paraId="2364AD7C" w14:textId="77777777" w:rsidR="00DA6A06" w:rsidRPr="00082BF6" w:rsidRDefault="00DA6A06" w:rsidP="00DA6A06">
            <w:pPr>
              <w:jc w:val="center"/>
              <w:rPr>
                <w:noProof/>
                <w:color w:val="000000" w:themeColor="text1"/>
              </w:rPr>
            </w:pPr>
          </w:p>
        </w:tc>
        <w:tc>
          <w:tcPr>
            <w:tcW w:w="410" w:type="pct"/>
            <w:vAlign w:val="center"/>
          </w:tcPr>
          <w:p w14:paraId="68603800" w14:textId="77777777" w:rsidR="00DA6A06" w:rsidRPr="00082BF6" w:rsidRDefault="00DA6A06" w:rsidP="00DA6A06">
            <w:pPr>
              <w:jc w:val="center"/>
              <w:rPr>
                <w:rFonts w:ascii="宋体" w:eastAsia="宋体" w:hAnsi="宋体" w:cs="宋体"/>
                <w:color w:val="000000" w:themeColor="text1"/>
                <w:szCs w:val="21"/>
              </w:rPr>
            </w:pPr>
          </w:p>
        </w:tc>
        <w:tc>
          <w:tcPr>
            <w:tcW w:w="637" w:type="pct"/>
          </w:tcPr>
          <w:p w14:paraId="4E513C8E" w14:textId="78698119" w:rsidR="00DA6A06" w:rsidRPr="00082BF6" w:rsidRDefault="00DA6A06" w:rsidP="00DA6A06">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DN40</w:t>
            </w:r>
          </w:p>
        </w:tc>
        <w:tc>
          <w:tcPr>
            <w:tcW w:w="228" w:type="pct"/>
            <w:vAlign w:val="center"/>
          </w:tcPr>
          <w:p w14:paraId="1D8CE449" w14:textId="77777777" w:rsidR="00DA6A06" w:rsidRPr="00082BF6" w:rsidRDefault="00DA6A06" w:rsidP="00DA6A06">
            <w:pPr>
              <w:jc w:val="center"/>
              <w:rPr>
                <w:rFonts w:ascii="宋体" w:eastAsia="宋体" w:hAnsi="宋体" w:cs="宋体"/>
                <w:color w:val="000000" w:themeColor="text1"/>
                <w:szCs w:val="21"/>
              </w:rPr>
            </w:pPr>
          </w:p>
        </w:tc>
        <w:tc>
          <w:tcPr>
            <w:tcW w:w="319" w:type="pct"/>
          </w:tcPr>
          <w:p w14:paraId="411E900C" w14:textId="77F8DFA0" w:rsidR="00DA6A06" w:rsidRPr="00082BF6" w:rsidRDefault="00DA6A06" w:rsidP="00DA6A06">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20</w:t>
            </w:r>
          </w:p>
        </w:tc>
        <w:tc>
          <w:tcPr>
            <w:tcW w:w="274" w:type="pct"/>
            <w:vAlign w:val="center"/>
          </w:tcPr>
          <w:p w14:paraId="4C88F9CB" w14:textId="77777777" w:rsidR="00DA6A06" w:rsidRPr="00082BF6" w:rsidRDefault="00DA6A06" w:rsidP="00DA6A06">
            <w:pPr>
              <w:rPr>
                <w:rFonts w:ascii="宋体" w:eastAsia="宋体" w:hAnsi="宋体" w:cs="宋体"/>
                <w:color w:val="000000" w:themeColor="text1"/>
                <w:szCs w:val="21"/>
              </w:rPr>
            </w:pPr>
          </w:p>
        </w:tc>
        <w:tc>
          <w:tcPr>
            <w:tcW w:w="1369" w:type="pct"/>
            <w:vAlign w:val="center"/>
          </w:tcPr>
          <w:p w14:paraId="3DE3CDFE" w14:textId="77777777" w:rsidR="00DA6A06" w:rsidRPr="00082BF6" w:rsidRDefault="00DA6A06" w:rsidP="00DA6A06">
            <w:pPr>
              <w:rPr>
                <w:rFonts w:ascii="宋体" w:eastAsia="宋体" w:hAnsi="宋体" w:cs="宋体"/>
                <w:color w:val="000000" w:themeColor="text1"/>
                <w:sz w:val="18"/>
                <w:szCs w:val="18"/>
              </w:rPr>
            </w:pPr>
          </w:p>
        </w:tc>
      </w:tr>
      <w:tr w:rsidR="00082BF6" w:rsidRPr="00082BF6" w14:paraId="7474F531" w14:textId="77777777" w:rsidTr="002F79D6">
        <w:tc>
          <w:tcPr>
            <w:tcW w:w="975" w:type="pct"/>
          </w:tcPr>
          <w:p w14:paraId="67DF31E5" w14:textId="137E9778" w:rsidR="00DA6A06" w:rsidRPr="00082BF6" w:rsidRDefault="00DA6A06" w:rsidP="00DA6A06">
            <w:pPr>
              <w:rPr>
                <w:rFonts w:ascii="宋体" w:eastAsia="宋体" w:hAnsi="宋体" w:cs="宋体"/>
                <w:color w:val="000000" w:themeColor="text1"/>
                <w:szCs w:val="21"/>
              </w:rPr>
            </w:pPr>
            <w:r w:rsidRPr="00082BF6">
              <w:rPr>
                <w:rFonts w:ascii="宋体" w:eastAsia="宋体" w:hAnsi="宋体" w:hint="eastAsia"/>
                <w:color w:val="000000" w:themeColor="text1"/>
                <w:szCs w:val="21"/>
              </w:rPr>
              <w:t>PPR直接</w:t>
            </w:r>
          </w:p>
        </w:tc>
        <w:tc>
          <w:tcPr>
            <w:tcW w:w="788" w:type="pct"/>
            <w:vAlign w:val="center"/>
          </w:tcPr>
          <w:p w14:paraId="788A1DCB" w14:textId="77777777" w:rsidR="00DA6A06" w:rsidRPr="00082BF6" w:rsidRDefault="00DA6A06" w:rsidP="00DA6A06">
            <w:pPr>
              <w:jc w:val="center"/>
              <w:rPr>
                <w:noProof/>
                <w:color w:val="000000" w:themeColor="text1"/>
              </w:rPr>
            </w:pPr>
          </w:p>
        </w:tc>
        <w:tc>
          <w:tcPr>
            <w:tcW w:w="410" w:type="pct"/>
            <w:vAlign w:val="center"/>
          </w:tcPr>
          <w:p w14:paraId="65A5DB65" w14:textId="77777777" w:rsidR="00DA6A06" w:rsidRPr="00082BF6" w:rsidRDefault="00DA6A06" w:rsidP="00DA6A06">
            <w:pPr>
              <w:jc w:val="center"/>
              <w:rPr>
                <w:rFonts w:ascii="宋体" w:eastAsia="宋体" w:hAnsi="宋体" w:cs="宋体"/>
                <w:color w:val="000000" w:themeColor="text1"/>
                <w:szCs w:val="21"/>
              </w:rPr>
            </w:pPr>
          </w:p>
        </w:tc>
        <w:tc>
          <w:tcPr>
            <w:tcW w:w="637" w:type="pct"/>
          </w:tcPr>
          <w:p w14:paraId="26DEAC33" w14:textId="028A9864" w:rsidR="00DA6A06" w:rsidRPr="00082BF6" w:rsidRDefault="00DA6A06" w:rsidP="00DA6A06">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DN32</w:t>
            </w:r>
          </w:p>
        </w:tc>
        <w:tc>
          <w:tcPr>
            <w:tcW w:w="228" w:type="pct"/>
            <w:vAlign w:val="center"/>
          </w:tcPr>
          <w:p w14:paraId="4780F9B1" w14:textId="77777777" w:rsidR="00DA6A06" w:rsidRPr="00082BF6" w:rsidRDefault="00DA6A06" w:rsidP="00DA6A06">
            <w:pPr>
              <w:jc w:val="center"/>
              <w:rPr>
                <w:rFonts w:ascii="宋体" w:eastAsia="宋体" w:hAnsi="宋体" w:cs="宋体"/>
                <w:color w:val="000000" w:themeColor="text1"/>
                <w:szCs w:val="21"/>
              </w:rPr>
            </w:pPr>
          </w:p>
        </w:tc>
        <w:tc>
          <w:tcPr>
            <w:tcW w:w="319" w:type="pct"/>
          </w:tcPr>
          <w:p w14:paraId="39F7DAFC" w14:textId="21A7FE74" w:rsidR="00DA6A06" w:rsidRPr="00082BF6" w:rsidRDefault="00DA6A06" w:rsidP="00DA6A06">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15</w:t>
            </w:r>
          </w:p>
        </w:tc>
        <w:tc>
          <w:tcPr>
            <w:tcW w:w="274" w:type="pct"/>
            <w:vAlign w:val="center"/>
          </w:tcPr>
          <w:p w14:paraId="7498CDA9" w14:textId="77777777" w:rsidR="00DA6A06" w:rsidRPr="00082BF6" w:rsidRDefault="00DA6A06" w:rsidP="00DA6A06">
            <w:pPr>
              <w:rPr>
                <w:rFonts w:ascii="宋体" w:eastAsia="宋体" w:hAnsi="宋体" w:cs="宋体"/>
                <w:color w:val="000000" w:themeColor="text1"/>
                <w:szCs w:val="21"/>
              </w:rPr>
            </w:pPr>
          </w:p>
        </w:tc>
        <w:tc>
          <w:tcPr>
            <w:tcW w:w="1369" w:type="pct"/>
            <w:vAlign w:val="center"/>
          </w:tcPr>
          <w:p w14:paraId="2516BD9D" w14:textId="77777777" w:rsidR="00DA6A06" w:rsidRPr="00082BF6" w:rsidRDefault="00DA6A06" w:rsidP="00DA6A06">
            <w:pPr>
              <w:rPr>
                <w:rFonts w:ascii="宋体" w:eastAsia="宋体" w:hAnsi="宋体" w:cs="宋体"/>
                <w:color w:val="000000" w:themeColor="text1"/>
                <w:sz w:val="18"/>
                <w:szCs w:val="18"/>
              </w:rPr>
            </w:pPr>
          </w:p>
        </w:tc>
      </w:tr>
      <w:tr w:rsidR="00082BF6" w:rsidRPr="00082BF6" w14:paraId="48F9A698" w14:textId="77777777" w:rsidTr="002F79D6">
        <w:tc>
          <w:tcPr>
            <w:tcW w:w="975" w:type="pct"/>
          </w:tcPr>
          <w:p w14:paraId="01D327DF" w14:textId="7A85977A" w:rsidR="00DA6A06" w:rsidRPr="00082BF6" w:rsidRDefault="00DA6A06" w:rsidP="00DA6A06">
            <w:pPr>
              <w:rPr>
                <w:rFonts w:ascii="宋体" w:eastAsia="宋体" w:hAnsi="宋体" w:cs="宋体"/>
                <w:color w:val="000000" w:themeColor="text1"/>
                <w:szCs w:val="21"/>
              </w:rPr>
            </w:pPr>
            <w:r w:rsidRPr="00082BF6">
              <w:rPr>
                <w:rFonts w:ascii="宋体" w:eastAsia="宋体" w:hAnsi="宋体" w:hint="eastAsia"/>
                <w:color w:val="000000" w:themeColor="text1"/>
                <w:szCs w:val="21"/>
              </w:rPr>
              <w:t>PPR直接</w:t>
            </w:r>
          </w:p>
        </w:tc>
        <w:tc>
          <w:tcPr>
            <w:tcW w:w="788" w:type="pct"/>
            <w:vAlign w:val="center"/>
          </w:tcPr>
          <w:p w14:paraId="1CAD358F" w14:textId="77777777" w:rsidR="00DA6A06" w:rsidRPr="00082BF6" w:rsidRDefault="00DA6A06" w:rsidP="00DA6A06">
            <w:pPr>
              <w:jc w:val="center"/>
              <w:rPr>
                <w:noProof/>
                <w:color w:val="000000" w:themeColor="text1"/>
              </w:rPr>
            </w:pPr>
          </w:p>
        </w:tc>
        <w:tc>
          <w:tcPr>
            <w:tcW w:w="410" w:type="pct"/>
            <w:vAlign w:val="center"/>
          </w:tcPr>
          <w:p w14:paraId="3BEC747C" w14:textId="77777777" w:rsidR="00DA6A06" w:rsidRPr="00082BF6" w:rsidRDefault="00DA6A06" w:rsidP="00DA6A06">
            <w:pPr>
              <w:jc w:val="center"/>
              <w:rPr>
                <w:rFonts w:ascii="宋体" w:eastAsia="宋体" w:hAnsi="宋体" w:cs="宋体"/>
                <w:color w:val="000000" w:themeColor="text1"/>
                <w:szCs w:val="21"/>
              </w:rPr>
            </w:pPr>
          </w:p>
        </w:tc>
        <w:tc>
          <w:tcPr>
            <w:tcW w:w="637" w:type="pct"/>
          </w:tcPr>
          <w:p w14:paraId="793D991A" w14:textId="1A04F4FE" w:rsidR="00DA6A06" w:rsidRPr="00082BF6" w:rsidRDefault="00DA6A06" w:rsidP="00DA6A06">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DN40</w:t>
            </w:r>
          </w:p>
        </w:tc>
        <w:tc>
          <w:tcPr>
            <w:tcW w:w="228" w:type="pct"/>
            <w:vAlign w:val="center"/>
          </w:tcPr>
          <w:p w14:paraId="4B277567" w14:textId="77777777" w:rsidR="00DA6A06" w:rsidRPr="00082BF6" w:rsidRDefault="00DA6A06" w:rsidP="00DA6A06">
            <w:pPr>
              <w:jc w:val="center"/>
              <w:rPr>
                <w:rFonts w:ascii="宋体" w:eastAsia="宋体" w:hAnsi="宋体" w:cs="宋体"/>
                <w:color w:val="000000" w:themeColor="text1"/>
                <w:szCs w:val="21"/>
              </w:rPr>
            </w:pPr>
          </w:p>
        </w:tc>
        <w:tc>
          <w:tcPr>
            <w:tcW w:w="319" w:type="pct"/>
          </w:tcPr>
          <w:p w14:paraId="43CFCD1B" w14:textId="44D96F66" w:rsidR="00DA6A06" w:rsidRPr="00082BF6" w:rsidRDefault="00DA6A06" w:rsidP="00DA6A06">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10</w:t>
            </w:r>
          </w:p>
        </w:tc>
        <w:tc>
          <w:tcPr>
            <w:tcW w:w="274" w:type="pct"/>
            <w:vAlign w:val="center"/>
          </w:tcPr>
          <w:p w14:paraId="15FC52BD" w14:textId="77777777" w:rsidR="00DA6A06" w:rsidRPr="00082BF6" w:rsidRDefault="00DA6A06" w:rsidP="00DA6A06">
            <w:pPr>
              <w:rPr>
                <w:rFonts w:ascii="宋体" w:eastAsia="宋体" w:hAnsi="宋体" w:cs="宋体"/>
                <w:color w:val="000000" w:themeColor="text1"/>
                <w:szCs w:val="21"/>
              </w:rPr>
            </w:pPr>
          </w:p>
        </w:tc>
        <w:tc>
          <w:tcPr>
            <w:tcW w:w="1369" w:type="pct"/>
            <w:vAlign w:val="center"/>
          </w:tcPr>
          <w:p w14:paraId="0BFECC8B" w14:textId="77777777" w:rsidR="00DA6A06" w:rsidRPr="00082BF6" w:rsidRDefault="00DA6A06" w:rsidP="00DA6A06">
            <w:pPr>
              <w:rPr>
                <w:rFonts w:ascii="宋体" w:eastAsia="宋体" w:hAnsi="宋体" w:cs="宋体"/>
                <w:color w:val="000000" w:themeColor="text1"/>
                <w:sz w:val="18"/>
                <w:szCs w:val="18"/>
              </w:rPr>
            </w:pPr>
          </w:p>
        </w:tc>
      </w:tr>
      <w:tr w:rsidR="00082BF6" w:rsidRPr="00082BF6" w14:paraId="0D289B96" w14:textId="77777777" w:rsidTr="002F79D6">
        <w:tc>
          <w:tcPr>
            <w:tcW w:w="975" w:type="pct"/>
          </w:tcPr>
          <w:p w14:paraId="45B599E4" w14:textId="72112F0F" w:rsidR="00DA6A06" w:rsidRPr="00082BF6" w:rsidRDefault="00DA6A06" w:rsidP="00DA6A06">
            <w:pPr>
              <w:rPr>
                <w:rFonts w:ascii="宋体" w:eastAsia="宋体" w:hAnsi="宋体" w:cs="宋体"/>
                <w:color w:val="000000" w:themeColor="text1"/>
                <w:szCs w:val="21"/>
              </w:rPr>
            </w:pPr>
            <w:r w:rsidRPr="00082BF6">
              <w:rPr>
                <w:rFonts w:ascii="宋体" w:eastAsia="宋体" w:hAnsi="宋体" w:hint="eastAsia"/>
                <w:color w:val="000000" w:themeColor="text1"/>
                <w:szCs w:val="21"/>
              </w:rPr>
              <w:t>PPR弯头</w:t>
            </w:r>
          </w:p>
        </w:tc>
        <w:tc>
          <w:tcPr>
            <w:tcW w:w="788" w:type="pct"/>
            <w:vAlign w:val="center"/>
          </w:tcPr>
          <w:p w14:paraId="62DD8ECD" w14:textId="77777777" w:rsidR="00DA6A06" w:rsidRPr="00082BF6" w:rsidRDefault="00DA6A06" w:rsidP="00DA6A06">
            <w:pPr>
              <w:jc w:val="center"/>
              <w:rPr>
                <w:noProof/>
                <w:color w:val="000000" w:themeColor="text1"/>
              </w:rPr>
            </w:pPr>
          </w:p>
        </w:tc>
        <w:tc>
          <w:tcPr>
            <w:tcW w:w="410" w:type="pct"/>
            <w:vAlign w:val="center"/>
          </w:tcPr>
          <w:p w14:paraId="68BC398B" w14:textId="77777777" w:rsidR="00DA6A06" w:rsidRPr="00082BF6" w:rsidRDefault="00DA6A06" w:rsidP="00DA6A06">
            <w:pPr>
              <w:jc w:val="center"/>
              <w:rPr>
                <w:rFonts w:ascii="宋体" w:eastAsia="宋体" w:hAnsi="宋体" w:cs="宋体"/>
                <w:color w:val="000000" w:themeColor="text1"/>
                <w:szCs w:val="21"/>
              </w:rPr>
            </w:pPr>
          </w:p>
        </w:tc>
        <w:tc>
          <w:tcPr>
            <w:tcW w:w="637" w:type="pct"/>
          </w:tcPr>
          <w:p w14:paraId="17F878FE" w14:textId="4B3784C0" w:rsidR="00DA6A06" w:rsidRPr="00082BF6" w:rsidRDefault="00DA6A06" w:rsidP="00DA6A06">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DN32</w:t>
            </w:r>
          </w:p>
        </w:tc>
        <w:tc>
          <w:tcPr>
            <w:tcW w:w="228" w:type="pct"/>
            <w:vAlign w:val="center"/>
          </w:tcPr>
          <w:p w14:paraId="3246668A" w14:textId="77777777" w:rsidR="00DA6A06" w:rsidRPr="00082BF6" w:rsidRDefault="00DA6A06" w:rsidP="00DA6A06">
            <w:pPr>
              <w:jc w:val="center"/>
              <w:rPr>
                <w:rFonts w:ascii="宋体" w:eastAsia="宋体" w:hAnsi="宋体" w:cs="宋体"/>
                <w:color w:val="000000" w:themeColor="text1"/>
                <w:szCs w:val="21"/>
              </w:rPr>
            </w:pPr>
          </w:p>
        </w:tc>
        <w:tc>
          <w:tcPr>
            <w:tcW w:w="319" w:type="pct"/>
          </w:tcPr>
          <w:p w14:paraId="51D893CC" w14:textId="64936BED" w:rsidR="00DA6A06" w:rsidRPr="00082BF6" w:rsidRDefault="00DA6A06" w:rsidP="00DA6A06">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10</w:t>
            </w:r>
          </w:p>
        </w:tc>
        <w:tc>
          <w:tcPr>
            <w:tcW w:w="274" w:type="pct"/>
            <w:vAlign w:val="center"/>
          </w:tcPr>
          <w:p w14:paraId="7CAAE6E0" w14:textId="77777777" w:rsidR="00DA6A06" w:rsidRPr="00082BF6" w:rsidRDefault="00DA6A06" w:rsidP="00DA6A06">
            <w:pPr>
              <w:rPr>
                <w:rFonts w:ascii="宋体" w:eastAsia="宋体" w:hAnsi="宋体" w:cs="宋体"/>
                <w:color w:val="000000" w:themeColor="text1"/>
                <w:szCs w:val="21"/>
              </w:rPr>
            </w:pPr>
          </w:p>
        </w:tc>
        <w:tc>
          <w:tcPr>
            <w:tcW w:w="1369" w:type="pct"/>
            <w:vAlign w:val="center"/>
          </w:tcPr>
          <w:p w14:paraId="4368238C" w14:textId="77777777" w:rsidR="00DA6A06" w:rsidRPr="00082BF6" w:rsidRDefault="00DA6A06" w:rsidP="00DA6A06">
            <w:pPr>
              <w:rPr>
                <w:rFonts w:ascii="宋体" w:eastAsia="宋体" w:hAnsi="宋体" w:cs="宋体"/>
                <w:color w:val="000000" w:themeColor="text1"/>
                <w:sz w:val="18"/>
                <w:szCs w:val="18"/>
              </w:rPr>
            </w:pPr>
          </w:p>
        </w:tc>
      </w:tr>
      <w:tr w:rsidR="00082BF6" w:rsidRPr="00082BF6" w14:paraId="11BD288B" w14:textId="77777777" w:rsidTr="002F79D6">
        <w:tc>
          <w:tcPr>
            <w:tcW w:w="975" w:type="pct"/>
          </w:tcPr>
          <w:p w14:paraId="54BDB5B5" w14:textId="18474983" w:rsidR="00DA6A06" w:rsidRPr="00082BF6" w:rsidRDefault="00DA6A06" w:rsidP="00DA6A06">
            <w:pPr>
              <w:rPr>
                <w:rFonts w:ascii="宋体" w:eastAsia="宋体" w:hAnsi="宋体" w:cs="宋体"/>
                <w:color w:val="000000" w:themeColor="text1"/>
                <w:szCs w:val="21"/>
              </w:rPr>
            </w:pPr>
            <w:r w:rsidRPr="00082BF6">
              <w:rPr>
                <w:rFonts w:ascii="宋体" w:eastAsia="宋体" w:hAnsi="宋体" w:hint="eastAsia"/>
                <w:color w:val="000000" w:themeColor="text1"/>
                <w:szCs w:val="21"/>
              </w:rPr>
              <w:t>PPR弯头</w:t>
            </w:r>
          </w:p>
        </w:tc>
        <w:tc>
          <w:tcPr>
            <w:tcW w:w="788" w:type="pct"/>
            <w:vAlign w:val="center"/>
          </w:tcPr>
          <w:p w14:paraId="0CF0BD98" w14:textId="77777777" w:rsidR="00DA6A06" w:rsidRPr="00082BF6" w:rsidRDefault="00DA6A06" w:rsidP="00DA6A06">
            <w:pPr>
              <w:jc w:val="center"/>
              <w:rPr>
                <w:noProof/>
                <w:color w:val="000000" w:themeColor="text1"/>
              </w:rPr>
            </w:pPr>
          </w:p>
        </w:tc>
        <w:tc>
          <w:tcPr>
            <w:tcW w:w="410" w:type="pct"/>
            <w:vAlign w:val="center"/>
          </w:tcPr>
          <w:p w14:paraId="0AA625B9" w14:textId="77777777" w:rsidR="00DA6A06" w:rsidRPr="00082BF6" w:rsidRDefault="00DA6A06" w:rsidP="00DA6A06">
            <w:pPr>
              <w:jc w:val="center"/>
              <w:rPr>
                <w:rFonts w:ascii="宋体" w:eastAsia="宋体" w:hAnsi="宋体" w:cs="宋体"/>
                <w:color w:val="000000" w:themeColor="text1"/>
                <w:szCs w:val="21"/>
              </w:rPr>
            </w:pPr>
          </w:p>
        </w:tc>
        <w:tc>
          <w:tcPr>
            <w:tcW w:w="637" w:type="pct"/>
          </w:tcPr>
          <w:p w14:paraId="2301D1D9" w14:textId="2BEC8761" w:rsidR="00DA6A06" w:rsidRPr="00082BF6" w:rsidRDefault="00DA6A06" w:rsidP="00DA6A06">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DN40</w:t>
            </w:r>
          </w:p>
        </w:tc>
        <w:tc>
          <w:tcPr>
            <w:tcW w:w="228" w:type="pct"/>
            <w:vAlign w:val="center"/>
          </w:tcPr>
          <w:p w14:paraId="17DC28AF" w14:textId="77777777" w:rsidR="00DA6A06" w:rsidRPr="00082BF6" w:rsidRDefault="00DA6A06" w:rsidP="00DA6A06">
            <w:pPr>
              <w:jc w:val="center"/>
              <w:rPr>
                <w:rFonts w:ascii="宋体" w:eastAsia="宋体" w:hAnsi="宋体" w:cs="宋体"/>
                <w:color w:val="000000" w:themeColor="text1"/>
                <w:szCs w:val="21"/>
              </w:rPr>
            </w:pPr>
          </w:p>
        </w:tc>
        <w:tc>
          <w:tcPr>
            <w:tcW w:w="319" w:type="pct"/>
          </w:tcPr>
          <w:p w14:paraId="7411738C" w14:textId="06A05511" w:rsidR="00DA6A06" w:rsidRPr="00082BF6" w:rsidRDefault="00DA6A06" w:rsidP="00DA6A06">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5</w:t>
            </w:r>
          </w:p>
        </w:tc>
        <w:tc>
          <w:tcPr>
            <w:tcW w:w="274" w:type="pct"/>
            <w:vAlign w:val="center"/>
          </w:tcPr>
          <w:p w14:paraId="5C8AC7FB" w14:textId="77777777" w:rsidR="00DA6A06" w:rsidRPr="00082BF6" w:rsidRDefault="00DA6A06" w:rsidP="00DA6A06">
            <w:pPr>
              <w:rPr>
                <w:rFonts w:ascii="宋体" w:eastAsia="宋体" w:hAnsi="宋体" w:cs="宋体"/>
                <w:color w:val="000000" w:themeColor="text1"/>
                <w:szCs w:val="21"/>
              </w:rPr>
            </w:pPr>
          </w:p>
        </w:tc>
        <w:tc>
          <w:tcPr>
            <w:tcW w:w="1369" w:type="pct"/>
            <w:vAlign w:val="center"/>
          </w:tcPr>
          <w:p w14:paraId="5326C76B" w14:textId="77777777" w:rsidR="00DA6A06" w:rsidRPr="00082BF6" w:rsidRDefault="00DA6A06" w:rsidP="00DA6A06">
            <w:pPr>
              <w:rPr>
                <w:rFonts w:ascii="宋体" w:eastAsia="宋体" w:hAnsi="宋体" w:cs="宋体"/>
                <w:color w:val="000000" w:themeColor="text1"/>
                <w:sz w:val="18"/>
                <w:szCs w:val="18"/>
              </w:rPr>
            </w:pPr>
          </w:p>
        </w:tc>
      </w:tr>
      <w:tr w:rsidR="00082BF6" w:rsidRPr="00082BF6" w14:paraId="552AE7B9" w14:textId="77777777" w:rsidTr="002F79D6">
        <w:tc>
          <w:tcPr>
            <w:tcW w:w="975" w:type="pct"/>
          </w:tcPr>
          <w:p w14:paraId="500F84EF" w14:textId="01DBF232" w:rsidR="00DA6A06" w:rsidRPr="00082BF6" w:rsidRDefault="00DA6A06" w:rsidP="00DA6A06">
            <w:pPr>
              <w:rPr>
                <w:rFonts w:ascii="宋体" w:eastAsia="宋体" w:hAnsi="宋体" w:cs="宋体"/>
                <w:color w:val="000000" w:themeColor="text1"/>
                <w:szCs w:val="21"/>
              </w:rPr>
            </w:pPr>
            <w:r w:rsidRPr="00082BF6">
              <w:rPr>
                <w:rFonts w:ascii="宋体" w:eastAsia="宋体" w:hAnsi="宋体" w:hint="eastAsia"/>
                <w:color w:val="000000" w:themeColor="text1"/>
                <w:szCs w:val="21"/>
              </w:rPr>
              <w:t>PPR截止阀</w:t>
            </w:r>
          </w:p>
        </w:tc>
        <w:tc>
          <w:tcPr>
            <w:tcW w:w="788" w:type="pct"/>
            <w:vAlign w:val="center"/>
          </w:tcPr>
          <w:p w14:paraId="7E6BA627" w14:textId="77777777" w:rsidR="00DA6A06" w:rsidRPr="00082BF6" w:rsidRDefault="00DA6A06" w:rsidP="00DA6A06">
            <w:pPr>
              <w:jc w:val="center"/>
              <w:rPr>
                <w:noProof/>
                <w:color w:val="000000" w:themeColor="text1"/>
              </w:rPr>
            </w:pPr>
          </w:p>
        </w:tc>
        <w:tc>
          <w:tcPr>
            <w:tcW w:w="410" w:type="pct"/>
            <w:vAlign w:val="center"/>
          </w:tcPr>
          <w:p w14:paraId="02D22480" w14:textId="77777777" w:rsidR="00DA6A06" w:rsidRPr="00082BF6" w:rsidRDefault="00DA6A06" w:rsidP="00DA6A06">
            <w:pPr>
              <w:jc w:val="center"/>
              <w:rPr>
                <w:rFonts w:ascii="宋体" w:eastAsia="宋体" w:hAnsi="宋体" w:cs="宋体"/>
                <w:color w:val="000000" w:themeColor="text1"/>
                <w:szCs w:val="21"/>
              </w:rPr>
            </w:pPr>
          </w:p>
        </w:tc>
        <w:tc>
          <w:tcPr>
            <w:tcW w:w="637" w:type="pct"/>
          </w:tcPr>
          <w:p w14:paraId="52CEFF91" w14:textId="2C124E9C" w:rsidR="00DA6A06" w:rsidRPr="00082BF6" w:rsidRDefault="00DA6A06" w:rsidP="00DA6A06">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DN32</w:t>
            </w:r>
          </w:p>
        </w:tc>
        <w:tc>
          <w:tcPr>
            <w:tcW w:w="228" w:type="pct"/>
            <w:vAlign w:val="center"/>
          </w:tcPr>
          <w:p w14:paraId="6A2F38F0" w14:textId="77777777" w:rsidR="00DA6A06" w:rsidRPr="00082BF6" w:rsidRDefault="00DA6A06" w:rsidP="00DA6A06">
            <w:pPr>
              <w:jc w:val="center"/>
              <w:rPr>
                <w:rFonts w:ascii="宋体" w:eastAsia="宋体" w:hAnsi="宋体" w:cs="宋体"/>
                <w:color w:val="000000" w:themeColor="text1"/>
                <w:szCs w:val="21"/>
              </w:rPr>
            </w:pPr>
          </w:p>
        </w:tc>
        <w:tc>
          <w:tcPr>
            <w:tcW w:w="319" w:type="pct"/>
          </w:tcPr>
          <w:p w14:paraId="30A8492C" w14:textId="4FEC2B37" w:rsidR="00DA6A06" w:rsidRPr="00082BF6" w:rsidRDefault="00DA6A06" w:rsidP="00DA6A06">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15</w:t>
            </w:r>
          </w:p>
        </w:tc>
        <w:tc>
          <w:tcPr>
            <w:tcW w:w="274" w:type="pct"/>
            <w:vAlign w:val="center"/>
          </w:tcPr>
          <w:p w14:paraId="430BEBBC" w14:textId="77777777" w:rsidR="00DA6A06" w:rsidRPr="00082BF6" w:rsidRDefault="00DA6A06" w:rsidP="00DA6A06">
            <w:pPr>
              <w:rPr>
                <w:rFonts w:ascii="宋体" w:eastAsia="宋体" w:hAnsi="宋体" w:cs="宋体"/>
                <w:color w:val="000000" w:themeColor="text1"/>
                <w:szCs w:val="21"/>
              </w:rPr>
            </w:pPr>
          </w:p>
        </w:tc>
        <w:tc>
          <w:tcPr>
            <w:tcW w:w="1369" w:type="pct"/>
            <w:vAlign w:val="center"/>
          </w:tcPr>
          <w:p w14:paraId="3B5F6177" w14:textId="77777777" w:rsidR="00DA6A06" w:rsidRPr="00082BF6" w:rsidRDefault="00DA6A06" w:rsidP="00DA6A06">
            <w:pPr>
              <w:rPr>
                <w:rFonts w:ascii="宋体" w:eastAsia="宋体" w:hAnsi="宋体" w:cs="宋体"/>
                <w:color w:val="000000" w:themeColor="text1"/>
                <w:sz w:val="18"/>
                <w:szCs w:val="18"/>
              </w:rPr>
            </w:pPr>
          </w:p>
        </w:tc>
      </w:tr>
      <w:tr w:rsidR="00082BF6" w:rsidRPr="00082BF6" w14:paraId="7F3B01B2" w14:textId="77777777" w:rsidTr="002F79D6">
        <w:tc>
          <w:tcPr>
            <w:tcW w:w="975" w:type="pct"/>
          </w:tcPr>
          <w:p w14:paraId="71ADDCFC" w14:textId="6DE72634" w:rsidR="00DA6A06" w:rsidRPr="00082BF6" w:rsidRDefault="00DA6A06" w:rsidP="00DA6A06">
            <w:pPr>
              <w:rPr>
                <w:rFonts w:ascii="宋体" w:eastAsia="宋体" w:hAnsi="宋体" w:cs="宋体"/>
                <w:color w:val="000000" w:themeColor="text1"/>
                <w:szCs w:val="21"/>
              </w:rPr>
            </w:pPr>
            <w:r w:rsidRPr="00082BF6">
              <w:rPr>
                <w:rFonts w:ascii="宋体" w:eastAsia="宋体" w:hAnsi="宋体" w:hint="eastAsia"/>
                <w:color w:val="000000" w:themeColor="text1"/>
                <w:szCs w:val="21"/>
              </w:rPr>
              <w:t>PPR截止阀</w:t>
            </w:r>
          </w:p>
        </w:tc>
        <w:tc>
          <w:tcPr>
            <w:tcW w:w="788" w:type="pct"/>
            <w:vAlign w:val="center"/>
          </w:tcPr>
          <w:p w14:paraId="3603B55F" w14:textId="77777777" w:rsidR="00DA6A06" w:rsidRPr="00082BF6" w:rsidRDefault="00DA6A06" w:rsidP="00DA6A06">
            <w:pPr>
              <w:jc w:val="center"/>
              <w:rPr>
                <w:noProof/>
                <w:color w:val="000000" w:themeColor="text1"/>
              </w:rPr>
            </w:pPr>
          </w:p>
        </w:tc>
        <w:tc>
          <w:tcPr>
            <w:tcW w:w="410" w:type="pct"/>
            <w:vAlign w:val="center"/>
          </w:tcPr>
          <w:p w14:paraId="4751C0DF" w14:textId="77777777" w:rsidR="00DA6A06" w:rsidRPr="00082BF6" w:rsidRDefault="00DA6A06" w:rsidP="00DA6A06">
            <w:pPr>
              <w:jc w:val="center"/>
              <w:rPr>
                <w:rFonts w:ascii="宋体" w:eastAsia="宋体" w:hAnsi="宋体" w:cs="宋体"/>
                <w:color w:val="000000" w:themeColor="text1"/>
                <w:szCs w:val="21"/>
              </w:rPr>
            </w:pPr>
          </w:p>
        </w:tc>
        <w:tc>
          <w:tcPr>
            <w:tcW w:w="637" w:type="pct"/>
          </w:tcPr>
          <w:p w14:paraId="2661102B" w14:textId="555E7D41" w:rsidR="00DA6A06" w:rsidRPr="00082BF6" w:rsidRDefault="00DA6A06" w:rsidP="00DA6A06">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DN40</w:t>
            </w:r>
          </w:p>
        </w:tc>
        <w:tc>
          <w:tcPr>
            <w:tcW w:w="228" w:type="pct"/>
            <w:vAlign w:val="center"/>
          </w:tcPr>
          <w:p w14:paraId="74B5FD56" w14:textId="77777777" w:rsidR="00DA6A06" w:rsidRPr="00082BF6" w:rsidRDefault="00DA6A06" w:rsidP="00DA6A06">
            <w:pPr>
              <w:jc w:val="center"/>
              <w:rPr>
                <w:rFonts w:ascii="宋体" w:eastAsia="宋体" w:hAnsi="宋体" w:cs="宋体"/>
                <w:color w:val="000000" w:themeColor="text1"/>
                <w:szCs w:val="21"/>
              </w:rPr>
            </w:pPr>
          </w:p>
        </w:tc>
        <w:tc>
          <w:tcPr>
            <w:tcW w:w="319" w:type="pct"/>
          </w:tcPr>
          <w:p w14:paraId="04C4C388" w14:textId="3242C61B" w:rsidR="00DA6A06" w:rsidRPr="00082BF6" w:rsidRDefault="00DA6A06" w:rsidP="00DA6A06">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3</w:t>
            </w:r>
          </w:p>
        </w:tc>
        <w:tc>
          <w:tcPr>
            <w:tcW w:w="274" w:type="pct"/>
            <w:vAlign w:val="center"/>
          </w:tcPr>
          <w:p w14:paraId="0B8DF27B" w14:textId="77777777" w:rsidR="00DA6A06" w:rsidRPr="00082BF6" w:rsidRDefault="00DA6A06" w:rsidP="00DA6A06">
            <w:pPr>
              <w:rPr>
                <w:rFonts w:ascii="宋体" w:eastAsia="宋体" w:hAnsi="宋体" w:cs="宋体"/>
                <w:color w:val="000000" w:themeColor="text1"/>
                <w:szCs w:val="21"/>
              </w:rPr>
            </w:pPr>
          </w:p>
        </w:tc>
        <w:tc>
          <w:tcPr>
            <w:tcW w:w="1369" w:type="pct"/>
            <w:vAlign w:val="center"/>
          </w:tcPr>
          <w:p w14:paraId="5F9C0364" w14:textId="77777777" w:rsidR="00DA6A06" w:rsidRPr="00082BF6" w:rsidRDefault="00DA6A06" w:rsidP="00DA6A06">
            <w:pPr>
              <w:rPr>
                <w:rFonts w:ascii="宋体" w:eastAsia="宋体" w:hAnsi="宋体" w:cs="宋体"/>
                <w:color w:val="000000" w:themeColor="text1"/>
                <w:sz w:val="18"/>
                <w:szCs w:val="18"/>
              </w:rPr>
            </w:pPr>
          </w:p>
        </w:tc>
      </w:tr>
      <w:tr w:rsidR="00082BF6" w:rsidRPr="00082BF6" w14:paraId="32E00127" w14:textId="77777777" w:rsidTr="002F79D6">
        <w:tc>
          <w:tcPr>
            <w:tcW w:w="975" w:type="pct"/>
          </w:tcPr>
          <w:p w14:paraId="368C3FB5" w14:textId="57B18204" w:rsidR="00DA6A06" w:rsidRPr="00082BF6" w:rsidRDefault="00DA6A06" w:rsidP="00DA6A06">
            <w:pPr>
              <w:rPr>
                <w:rFonts w:ascii="宋体" w:eastAsia="宋体" w:hAnsi="宋体" w:cs="宋体"/>
                <w:color w:val="000000" w:themeColor="text1"/>
                <w:szCs w:val="21"/>
              </w:rPr>
            </w:pPr>
            <w:r w:rsidRPr="00082BF6">
              <w:rPr>
                <w:rFonts w:ascii="宋体" w:eastAsia="宋体" w:hAnsi="宋体" w:hint="eastAsia"/>
                <w:color w:val="000000" w:themeColor="text1"/>
                <w:szCs w:val="21"/>
              </w:rPr>
              <w:t>保温</w:t>
            </w:r>
          </w:p>
        </w:tc>
        <w:tc>
          <w:tcPr>
            <w:tcW w:w="788" w:type="pct"/>
            <w:vAlign w:val="center"/>
          </w:tcPr>
          <w:p w14:paraId="3D74D2C7" w14:textId="77777777" w:rsidR="00DA6A06" w:rsidRPr="00082BF6" w:rsidRDefault="00DA6A06" w:rsidP="00DA6A06">
            <w:pPr>
              <w:jc w:val="center"/>
              <w:rPr>
                <w:noProof/>
                <w:color w:val="000000" w:themeColor="text1"/>
              </w:rPr>
            </w:pPr>
          </w:p>
        </w:tc>
        <w:tc>
          <w:tcPr>
            <w:tcW w:w="410" w:type="pct"/>
            <w:vAlign w:val="center"/>
          </w:tcPr>
          <w:p w14:paraId="45C6F5D5" w14:textId="77777777" w:rsidR="00DA6A06" w:rsidRPr="00082BF6" w:rsidRDefault="00DA6A06" w:rsidP="00DA6A06">
            <w:pPr>
              <w:jc w:val="center"/>
              <w:rPr>
                <w:rFonts w:ascii="宋体" w:eastAsia="宋体" w:hAnsi="宋体" w:cs="宋体"/>
                <w:color w:val="000000" w:themeColor="text1"/>
                <w:szCs w:val="21"/>
              </w:rPr>
            </w:pPr>
          </w:p>
        </w:tc>
        <w:tc>
          <w:tcPr>
            <w:tcW w:w="637" w:type="pct"/>
          </w:tcPr>
          <w:p w14:paraId="7CD1C88A" w14:textId="24F80480" w:rsidR="00DA6A06" w:rsidRPr="00082BF6" w:rsidRDefault="00DA6A06" w:rsidP="00DA6A06">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DN32-40</w:t>
            </w:r>
          </w:p>
        </w:tc>
        <w:tc>
          <w:tcPr>
            <w:tcW w:w="228" w:type="pct"/>
            <w:vAlign w:val="center"/>
          </w:tcPr>
          <w:p w14:paraId="17074002" w14:textId="77777777" w:rsidR="00DA6A06" w:rsidRPr="00082BF6" w:rsidRDefault="00DA6A06" w:rsidP="00DA6A06">
            <w:pPr>
              <w:jc w:val="center"/>
              <w:rPr>
                <w:rFonts w:ascii="宋体" w:eastAsia="宋体" w:hAnsi="宋体" w:cs="宋体"/>
                <w:color w:val="000000" w:themeColor="text1"/>
                <w:szCs w:val="21"/>
              </w:rPr>
            </w:pPr>
          </w:p>
        </w:tc>
        <w:tc>
          <w:tcPr>
            <w:tcW w:w="319" w:type="pct"/>
          </w:tcPr>
          <w:p w14:paraId="0C2F5988" w14:textId="46B6CD94" w:rsidR="00DA6A06" w:rsidRPr="00082BF6" w:rsidRDefault="00DA6A06" w:rsidP="00DA6A06">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60</w:t>
            </w:r>
          </w:p>
        </w:tc>
        <w:tc>
          <w:tcPr>
            <w:tcW w:w="274" w:type="pct"/>
            <w:vAlign w:val="center"/>
          </w:tcPr>
          <w:p w14:paraId="0F8A70DB" w14:textId="77777777" w:rsidR="00DA6A06" w:rsidRPr="00082BF6" w:rsidRDefault="00DA6A06" w:rsidP="00DA6A06">
            <w:pPr>
              <w:rPr>
                <w:rFonts w:ascii="宋体" w:eastAsia="宋体" w:hAnsi="宋体" w:cs="宋体"/>
                <w:color w:val="000000" w:themeColor="text1"/>
                <w:szCs w:val="21"/>
              </w:rPr>
            </w:pPr>
          </w:p>
        </w:tc>
        <w:tc>
          <w:tcPr>
            <w:tcW w:w="1369" w:type="pct"/>
            <w:vAlign w:val="center"/>
          </w:tcPr>
          <w:p w14:paraId="4D1828BF" w14:textId="77777777" w:rsidR="00DA6A06" w:rsidRPr="00082BF6" w:rsidRDefault="00DA6A06" w:rsidP="00DA6A06">
            <w:pPr>
              <w:rPr>
                <w:rFonts w:ascii="宋体" w:eastAsia="宋体" w:hAnsi="宋体" w:cs="宋体"/>
                <w:color w:val="000000" w:themeColor="text1"/>
                <w:sz w:val="18"/>
                <w:szCs w:val="18"/>
              </w:rPr>
            </w:pPr>
          </w:p>
        </w:tc>
      </w:tr>
      <w:tr w:rsidR="00082BF6" w:rsidRPr="00082BF6" w14:paraId="15F48CFC" w14:textId="77777777" w:rsidTr="002F79D6">
        <w:tc>
          <w:tcPr>
            <w:tcW w:w="975" w:type="pct"/>
          </w:tcPr>
          <w:p w14:paraId="040C5191" w14:textId="39C6582F" w:rsidR="00DA6A06" w:rsidRPr="00082BF6" w:rsidRDefault="00DA6A06" w:rsidP="00DA6A06">
            <w:pPr>
              <w:rPr>
                <w:rFonts w:ascii="宋体" w:eastAsia="宋体" w:hAnsi="宋体"/>
                <w:color w:val="000000" w:themeColor="text1"/>
                <w:szCs w:val="21"/>
              </w:rPr>
            </w:pPr>
            <w:r w:rsidRPr="00082BF6">
              <w:rPr>
                <w:rFonts w:ascii="宋体" w:eastAsia="宋体" w:hAnsi="宋体" w:hint="eastAsia"/>
                <w:color w:val="000000" w:themeColor="text1"/>
                <w:szCs w:val="21"/>
              </w:rPr>
              <w:t>空调扎带</w:t>
            </w:r>
          </w:p>
        </w:tc>
        <w:tc>
          <w:tcPr>
            <w:tcW w:w="788" w:type="pct"/>
            <w:vAlign w:val="center"/>
          </w:tcPr>
          <w:p w14:paraId="67A1CD36" w14:textId="77777777" w:rsidR="00DA6A06" w:rsidRPr="00082BF6" w:rsidRDefault="00DA6A06" w:rsidP="00DA6A06">
            <w:pPr>
              <w:jc w:val="center"/>
              <w:rPr>
                <w:noProof/>
                <w:color w:val="000000" w:themeColor="text1"/>
              </w:rPr>
            </w:pPr>
          </w:p>
        </w:tc>
        <w:tc>
          <w:tcPr>
            <w:tcW w:w="410" w:type="pct"/>
            <w:vAlign w:val="center"/>
          </w:tcPr>
          <w:p w14:paraId="454A90E5" w14:textId="77777777" w:rsidR="00DA6A06" w:rsidRPr="00082BF6" w:rsidRDefault="00DA6A06" w:rsidP="00DA6A06">
            <w:pPr>
              <w:jc w:val="center"/>
              <w:rPr>
                <w:rFonts w:ascii="宋体" w:eastAsia="宋体" w:hAnsi="宋体" w:cs="宋体"/>
                <w:color w:val="000000" w:themeColor="text1"/>
                <w:szCs w:val="21"/>
              </w:rPr>
            </w:pPr>
          </w:p>
        </w:tc>
        <w:tc>
          <w:tcPr>
            <w:tcW w:w="637" w:type="pct"/>
          </w:tcPr>
          <w:p w14:paraId="58A579D5" w14:textId="77777777" w:rsidR="00DA6A06" w:rsidRPr="00082BF6" w:rsidRDefault="00DA6A06" w:rsidP="00DA6A06">
            <w:pPr>
              <w:jc w:val="center"/>
              <w:rPr>
                <w:rFonts w:ascii="宋体" w:eastAsia="宋体" w:hAnsi="宋体" w:cs="宋体"/>
                <w:color w:val="000000" w:themeColor="text1"/>
                <w:szCs w:val="21"/>
              </w:rPr>
            </w:pPr>
          </w:p>
        </w:tc>
        <w:tc>
          <w:tcPr>
            <w:tcW w:w="228" w:type="pct"/>
            <w:vAlign w:val="center"/>
          </w:tcPr>
          <w:p w14:paraId="5F3FB5A5" w14:textId="77777777" w:rsidR="00DA6A06" w:rsidRPr="00082BF6" w:rsidRDefault="00DA6A06" w:rsidP="00DA6A06">
            <w:pPr>
              <w:jc w:val="center"/>
              <w:rPr>
                <w:rFonts w:ascii="宋体" w:eastAsia="宋体" w:hAnsi="宋体" w:cs="宋体"/>
                <w:color w:val="000000" w:themeColor="text1"/>
                <w:szCs w:val="21"/>
              </w:rPr>
            </w:pPr>
          </w:p>
        </w:tc>
        <w:tc>
          <w:tcPr>
            <w:tcW w:w="319" w:type="pct"/>
          </w:tcPr>
          <w:p w14:paraId="2A286FE8" w14:textId="6DF98373" w:rsidR="00DA6A06" w:rsidRPr="00082BF6" w:rsidRDefault="00DA6A06" w:rsidP="00DA6A06">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60</w:t>
            </w:r>
          </w:p>
        </w:tc>
        <w:tc>
          <w:tcPr>
            <w:tcW w:w="274" w:type="pct"/>
            <w:vAlign w:val="center"/>
          </w:tcPr>
          <w:p w14:paraId="6C59DF82" w14:textId="77777777" w:rsidR="00DA6A06" w:rsidRPr="00082BF6" w:rsidRDefault="00DA6A06" w:rsidP="00DA6A06">
            <w:pPr>
              <w:rPr>
                <w:rFonts w:ascii="宋体" w:eastAsia="宋体" w:hAnsi="宋体" w:cs="宋体"/>
                <w:color w:val="000000" w:themeColor="text1"/>
                <w:szCs w:val="21"/>
              </w:rPr>
            </w:pPr>
          </w:p>
        </w:tc>
        <w:tc>
          <w:tcPr>
            <w:tcW w:w="1369" w:type="pct"/>
            <w:vAlign w:val="center"/>
          </w:tcPr>
          <w:p w14:paraId="4EE08253" w14:textId="77777777" w:rsidR="00DA6A06" w:rsidRPr="00082BF6" w:rsidRDefault="00DA6A06" w:rsidP="00DA6A06">
            <w:pPr>
              <w:rPr>
                <w:rFonts w:ascii="宋体" w:eastAsia="宋体" w:hAnsi="宋体" w:cs="宋体"/>
                <w:color w:val="000000" w:themeColor="text1"/>
                <w:sz w:val="18"/>
                <w:szCs w:val="18"/>
              </w:rPr>
            </w:pPr>
          </w:p>
        </w:tc>
      </w:tr>
      <w:tr w:rsidR="00082BF6" w:rsidRPr="00082BF6" w14:paraId="02A1E287" w14:textId="77777777" w:rsidTr="002F79D6">
        <w:tc>
          <w:tcPr>
            <w:tcW w:w="975" w:type="pct"/>
            <w:vAlign w:val="center"/>
          </w:tcPr>
          <w:p w14:paraId="091C9608" w14:textId="55EF8AB0" w:rsidR="00DA6A06" w:rsidRPr="00082BF6" w:rsidRDefault="00DA6A06" w:rsidP="00DA6A06">
            <w:pPr>
              <w:rPr>
                <w:rFonts w:ascii="宋体" w:eastAsia="宋体" w:hAnsi="宋体" w:cs="宋体"/>
                <w:color w:val="000000" w:themeColor="text1"/>
                <w:szCs w:val="21"/>
              </w:rPr>
            </w:pPr>
            <w:r w:rsidRPr="00082BF6">
              <w:rPr>
                <w:rFonts w:ascii="宋体" w:eastAsia="宋体" w:hAnsi="宋体" w:hint="eastAsia"/>
                <w:color w:val="000000" w:themeColor="text1"/>
                <w:szCs w:val="21"/>
              </w:rPr>
              <w:t>信号线</w:t>
            </w:r>
          </w:p>
        </w:tc>
        <w:tc>
          <w:tcPr>
            <w:tcW w:w="788" w:type="pct"/>
            <w:vAlign w:val="center"/>
          </w:tcPr>
          <w:p w14:paraId="28B4692E" w14:textId="77777777" w:rsidR="00DA6A06" w:rsidRPr="00082BF6" w:rsidRDefault="00DA6A06" w:rsidP="00DA6A06">
            <w:pPr>
              <w:jc w:val="center"/>
              <w:rPr>
                <w:noProof/>
                <w:color w:val="000000" w:themeColor="text1"/>
              </w:rPr>
            </w:pPr>
          </w:p>
        </w:tc>
        <w:tc>
          <w:tcPr>
            <w:tcW w:w="410" w:type="pct"/>
            <w:vAlign w:val="center"/>
          </w:tcPr>
          <w:p w14:paraId="2C33CD00" w14:textId="77777777" w:rsidR="00DA6A06" w:rsidRPr="00082BF6" w:rsidRDefault="00DA6A06" w:rsidP="00DA6A06">
            <w:pPr>
              <w:jc w:val="center"/>
              <w:rPr>
                <w:rFonts w:ascii="宋体" w:eastAsia="宋体" w:hAnsi="宋体" w:cs="宋体"/>
                <w:color w:val="000000" w:themeColor="text1"/>
                <w:szCs w:val="21"/>
              </w:rPr>
            </w:pPr>
          </w:p>
        </w:tc>
        <w:tc>
          <w:tcPr>
            <w:tcW w:w="637" w:type="pct"/>
          </w:tcPr>
          <w:p w14:paraId="5A4C30D2" w14:textId="59D16CD4" w:rsidR="00DA6A06" w:rsidRPr="00082BF6" w:rsidRDefault="00DA6A06" w:rsidP="00DA6A06">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5*0.5</w:t>
            </w:r>
          </w:p>
        </w:tc>
        <w:tc>
          <w:tcPr>
            <w:tcW w:w="228" w:type="pct"/>
            <w:vAlign w:val="center"/>
          </w:tcPr>
          <w:p w14:paraId="37F9CE7E" w14:textId="77777777" w:rsidR="00DA6A06" w:rsidRPr="00082BF6" w:rsidRDefault="00DA6A06" w:rsidP="00DA6A06">
            <w:pPr>
              <w:jc w:val="center"/>
              <w:rPr>
                <w:rFonts w:ascii="宋体" w:eastAsia="宋体" w:hAnsi="宋体" w:cs="宋体"/>
                <w:color w:val="000000" w:themeColor="text1"/>
                <w:szCs w:val="21"/>
              </w:rPr>
            </w:pPr>
          </w:p>
        </w:tc>
        <w:tc>
          <w:tcPr>
            <w:tcW w:w="319" w:type="pct"/>
          </w:tcPr>
          <w:p w14:paraId="05738853" w14:textId="1834C712" w:rsidR="00DA6A06" w:rsidRPr="00082BF6" w:rsidRDefault="00DA6A06" w:rsidP="00DA6A06">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10</w:t>
            </w:r>
          </w:p>
        </w:tc>
        <w:tc>
          <w:tcPr>
            <w:tcW w:w="274" w:type="pct"/>
            <w:vAlign w:val="center"/>
          </w:tcPr>
          <w:p w14:paraId="3C4195BE" w14:textId="77777777" w:rsidR="00DA6A06" w:rsidRPr="00082BF6" w:rsidRDefault="00DA6A06" w:rsidP="00DA6A06">
            <w:pPr>
              <w:rPr>
                <w:rFonts w:ascii="宋体" w:eastAsia="宋体" w:hAnsi="宋体" w:cs="宋体"/>
                <w:color w:val="000000" w:themeColor="text1"/>
                <w:szCs w:val="21"/>
              </w:rPr>
            </w:pPr>
          </w:p>
        </w:tc>
        <w:tc>
          <w:tcPr>
            <w:tcW w:w="1369" w:type="pct"/>
            <w:vAlign w:val="center"/>
          </w:tcPr>
          <w:p w14:paraId="3B1A7FB4" w14:textId="77777777" w:rsidR="00DA6A06" w:rsidRPr="00082BF6" w:rsidRDefault="00DA6A06" w:rsidP="00DA6A06">
            <w:pPr>
              <w:rPr>
                <w:rFonts w:ascii="宋体" w:eastAsia="宋体" w:hAnsi="宋体" w:cs="宋体"/>
                <w:color w:val="000000" w:themeColor="text1"/>
                <w:sz w:val="18"/>
                <w:szCs w:val="18"/>
              </w:rPr>
            </w:pPr>
          </w:p>
        </w:tc>
      </w:tr>
      <w:tr w:rsidR="00082BF6" w:rsidRPr="00082BF6" w14:paraId="4EF2F75B" w14:textId="77777777" w:rsidTr="00505D7E">
        <w:tc>
          <w:tcPr>
            <w:tcW w:w="975" w:type="pct"/>
            <w:vAlign w:val="center"/>
          </w:tcPr>
          <w:p w14:paraId="386B7B29" w14:textId="16D4DB23" w:rsidR="00DA6A06" w:rsidRPr="00082BF6" w:rsidRDefault="004704B1" w:rsidP="00DA6A06">
            <w:pPr>
              <w:rPr>
                <w:rFonts w:ascii="宋体" w:eastAsia="宋体" w:hAnsi="宋体" w:cs="宋体"/>
                <w:color w:val="000000" w:themeColor="text1"/>
                <w:szCs w:val="21"/>
              </w:rPr>
            </w:pPr>
            <w:r w:rsidRPr="00082BF6">
              <w:rPr>
                <w:rFonts w:ascii="宋体" w:eastAsia="宋体" w:hAnsi="宋体" w:hint="eastAsia"/>
                <w:color w:val="000000" w:themeColor="text1"/>
                <w:szCs w:val="21"/>
              </w:rPr>
              <w:t>基础</w:t>
            </w:r>
          </w:p>
        </w:tc>
        <w:tc>
          <w:tcPr>
            <w:tcW w:w="788" w:type="pct"/>
            <w:vAlign w:val="center"/>
          </w:tcPr>
          <w:p w14:paraId="0E6095D6" w14:textId="77777777" w:rsidR="00DA6A06" w:rsidRPr="00082BF6" w:rsidRDefault="00DA6A06" w:rsidP="00DA6A06">
            <w:pPr>
              <w:jc w:val="center"/>
              <w:rPr>
                <w:noProof/>
                <w:color w:val="000000" w:themeColor="text1"/>
              </w:rPr>
            </w:pPr>
          </w:p>
        </w:tc>
        <w:tc>
          <w:tcPr>
            <w:tcW w:w="410" w:type="pct"/>
            <w:vAlign w:val="center"/>
          </w:tcPr>
          <w:p w14:paraId="2A60E03A" w14:textId="77777777" w:rsidR="00DA6A06" w:rsidRPr="00082BF6" w:rsidRDefault="00DA6A06" w:rsidP="00DA6A06">
            <w:pPr>
              <w:jc w:val="center"/>
              <w:rPr>
                <w:rFonts w:ascii="宋体" w:eastAsia="宋体" w:hAnsi="宋体" w:cs="宋体"/>
                <w:color w:val="000000" w:themeColor="text1"/>
                <w:szCs w:val="21"/>
              </w:rPr>
            </w:pPr>
          </w:p>
        </w:tc>
        <w:tc>
          <w:tcPr>
            <w:tcW w:w="637" w:type="pct"/>
          </w:tcPr>
          <w:p w14:paraId="6186CE5C" w14:textId="77777777" w:rsidR="00DA6A06" w:rsidRPr="00082BF6" w:rsidRDefault="00DA6A06" w:rsidP="00DA6A06">
            <w:pPr>
              <w:jc w:val="center"/>
              <w:rPr>
                <w:rFonts w:ascii="宋体" w:eastAsia="宋体" w:hAnsi="宋体" w:cs="宋体"/>
                <w:color w:val="000000" w:themeColor="text1"/>
                <w:szCs w:val="21"/>
              </w:rPr>
            </w:pPr>
          </w:p>
        </w:tc>
        <w:tc>
          <w:tcPr>
            <w:tcW w:w="228" w:type="pct"/>
            <w:vAlign w:val="center"/>
          </w:tcPr>
          <w:p w14:paraId="0BA78F98" w14:textId="77777777" w:rsidR="00DA6A06" w:rsidRPr="00082BF6" w:rsidRDefault="00DA6A06" w:rsidP="00DA6A06">
            <w:pPr>
              <w:jc w:val="center"/>
              <w:rPr>
                <w:rFonts w:ascii="宋体" w:eastAsia="宋体" w:hAnsi="宋体" w:cs="宋体"/>
                <w:color w:val="000000" w:themeColor="text1"/>
                <w:szCs w:val="21"/>
              </w:rPr>
            </w:pPr>
          </w:p>
        </w:tc>
        <w:tc>
          <w:tcPr>
            <w:tcW w:w="319" w:type="pct"/>
            <w:vAlign w:val="center"/>
          </w:tcPr>
          <w:p w14:paraId="363C6A79" w14:textId="3BC5AD6B" w:rsidR="00DA6A06" w:rsidRPr="00082BF6" w:rsidRDefault="00DA6A06" w:rsidP="00DA6A06">
            <w:pPr>
              <w:jc w:val="right"/>
              <w:rPr>
                <w:rFonts w:ascii="宋体" w:eastAsia="宋体" w:hAnsi="宋体" w:cs="宋体"/>
                <w:color w:val="000000" w:themeColor="text1"/>
                <w:szCs w:val="21"/>
              </w:rPr>
            </w:pPr>
            <w:r w:rsidRPr="00082BF6">
              <w:rPr>
                <w:rFonts w:ascii="宋体" w:eastAsia="宋体" w:hAnsi="宋体" w:cs="宋体" w:hint="eastAsia"/>
                <w:color w:val="000000" w:themeColor="text1"/>
                <w:szCs w:val="21"/>
              </w:rPr>
              <w:t>1</w:t>
            </w:r>
          </w:p>
        </w:tc>
        <w:tc>
          <w:tcPr>
            <w:tcW w:w="274" w:type="pct"/>
            <w:vAlign w:val="center"/>
          </w:tcPr>
          <w:p w14:paraId="46CD7CE6" w14:textId="77777777" w:rsidR="00DA6A06" w:rsidRPr="00082BF6" w:rsidRDefault="00DA6A06" w:rsidP="00DA6A06">
            <w:pPr>
              <w:rPr>
                <w:rFonts w:ascii="宋体" w:eastAsia="宋体" w:hAnsi="宋体" w:cs="宋体"/>
                <w:color w:val="000000" w:themeColor="text1"/>
                <w:szCs w:val="21"/>
              </w:rPr>
            </w:pPr>
          </w:p>
        </w:tc>
        <w:tc>
          <w:tcPr>
            <w:tcW w:w="1369" w:type="pct"/>
            <w:vAlign w:val="center"/>
          </w:tcPr>
          <w:p w14:paraId="28BDAE4A" w14:textId="4E4F6E8B" w:rsidR="00DA6A06" w:rsidRPr="00082BF6" w:rsidRDefault="004704B1" w:rsidP="00DA6A06">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1</w:t>
            </w:r>
            <w:r w:rsidRPr="00082BF6">
              <w:rPr>
                <w:rFonts w:ascii="宋体" w:eastAsia="宋体" w:hAnsi="宋体" w:cs="宋体"/>
                <w:color w:val="000000" w:themeColor="text1"/>
                <w:sz w:val="18"/>
                <w:szCs w:val="18"/>
              </w:rPr>
              <w:t>.</w:t>
            </w:r>
            <w:r w:rsidRPr="00082BF6">
              <w:rPr>
                <w:rFonts w:ascii="宋体" w:eastAsia="宋体" w:hAnsi="宋体" w:cs="宋体" w:hint="eastAsia"/>
                <w:color w:val="000000" w:themeColor="text1"/>
                <w:sz w:val="18"/>
                <w:szCs w:val="18"/>
              </w:rPr>
              <w:t>混凝土强度不低于C</w:t>
            </w:r>
            <w:r w:rsidRPr="00082BF6">
              <w:rPr>
                <w:rFonts w:ascii="宋体" w:eastAsia="宋体" w:hAnsi="宋体" w:cs="宋体"/>
                <w:color w:val="000000" w:themeColor="text1"/>
                <w:sz w:val="18"/>
                <w:szCs w:val="18"/>
              </w:rPr>
              <w:t>30</w:t>
            </w:r>
            <w:r w:rsidRPr="00082BF6">
              <w:rPr>
                <w:rFonts w:ascii="宋体" w:eastAsia="宋体" w:hAnsi="宋体" w:cs="宋体" w:hint="eastAsia"/>
                <w:color w:val="000000" w:themeColor="text1"/>
                <w:sz w:val="18"/>
                <w:szCs w:val="18"/>
              </w:rPr>
              <w:t>，厚度不低于1</w:t>
            </w:r>
            <w:r w:rsidRPr="00082BF6">
              <w:rPr>
                <w:rFonts w:ascii="宋体" w:eastAsia="宋体" w:hAnsi="宋体" w:cs="宋体"/>
                <w:color w:val="000000" w:themeColor="text1"/>
                <w:sz w:val="18"/>
                <w:szCs w:val="18"/>
              </w:rPr>
              <w:t>0</w:t>
            </w:r>
            <w:r w:rsidRPr="00082BF6">
              <w:rPr>
                <w:rFonts w:ascii="宋体" w:eastAsia="宋体" w:hAnsi="宋体" w:cs="宋体" w:hint="eastAsia"/>
                <w:color w:val="000000" w:themeColor="text1"/>
                <w:sz w:val="18"/>
                <w:szCs w:val="18"/>
              </w:rPr>
              <w:t>厘米；</w:t>
            </w:r>
          </w:p>
          <w:p w14:paraId="543D4E55" w14:textId="20847027" w:rsidR="00FF74D8" w:rsidRPr="00082BF6" w:rsidRDefault="004704B1" w:rsidP="00FF74D8">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lastRenderedPageBreak/>
              <w:t>2</w:t>
            </w:r>
            <w:r w:rsidRPr="00082BF6">
              <w:rPr>
                <w:rFonts w:ascii="宋体" w:eastAsia="宋体" w:hAnsi="宋体" w:cs="宋体"/>
                <w:color w:val="000000" w:themeColor="text1"/>
                <w:sz w:val="18"/>
                <w:szCs w:val="18"/>
              </w:rPr>
              <w:t>.内配直径</w:t>
            </w:r>
            <w:r w:rsidRPr="00082BF6">
              <w:rPr>
                <w:rFonts w:ascii="宋体" w:eastAsia="宋体" w:hAnsi="宋体" w:cs="宋体" w:hint="eastAsia"/>
                <w:color w:val="000000" w:themeColor="text1"/>
                <w:sz w:val="18"/>
                <w:szCs w:val="18"/>
              </w:rPr>
              <w:t>6</w:t>
            </w:r>
            <w:r w:rsidRPr="00082BF6">
              <w:rPr>
                <w:rFonts w:ascii="宋体" w:eastAsia="宋体" w:hAnsi="宋体" w:cs="宋体"/>
                <w:color w:val="000000" w:themeColor="text1"/>
                <w:sz w:val="18"/>
                <w:szCs w:val="18"/>
              </w:rPr>
              <w:t>@150</w:t>
            </w:r>
            <w:r w:rsidRPr="00082BF6">
              <w:rPr>
                <w:rFonts w:ascii="宋体" w:eastAsia="宋体" w:hAnsi="宋体" w:cs="宋体" w:hint="eastAsia"/>
                <w:color w:val="000000" w:themeColor="text1"/>
                <w:sz w:val="18"/>
                <w:szCs w:val="18"/>
              </w:rPr>
              <w:t>双层双向钢筋</w:t>
            </w:r>
            <w:r w:rsidR="00FF74D8" w:rsidRPr="00082BF6">
              <w:rPr>
                <w:rFonts w:ascii="宋体" w:eastAsia="宋体" w:hAnsi="宋体" w:cs="宋体" w:hint="eastAsia"/>
                <w:color w:val="000000" w:themeColor="text1"/>
                <w:sz w:val="18"/>
                <w:szCs w:val="18"/>
              </w:rPr>
              <w:t>；</w:t>
            </w:r>
          </w:p>
        </w:tc>
      </w:tr>
      <w:tr w:rsidR="00082BF6" w:rsidRPr="00082BF6" w14:paraId="46906E6E" w14:textId="77777777" w:rsidTr="00505D7E">
        <w:tc>
          <w:tcPr>
            <w:tcW w:w="975" w:type="pct"/>
          </w:tcPr>
          <w:p w14:paraId="065A68E1" w14:textId="14C635C9" w:rsidR="00DA6A06" w:rsidRPr="00082BF6" w:rsidRDefault="00FF74D8" w:rsidP="00DA6A06">
            <w:pPr>
              <w:rPr>
                <w:rFonts w:ascii="宋体" w:eastAsia="宋体" w:hAnsi="宋体" w:cs="宋体"/>
                <w:color w:val="000000" w:themeColor="text1"/>
                <w:szCs w:val="21"/>
              </w:rPr>
            </w:pPr>
            <w:r w:rsidRPr="00082BF6">
              <w:rPr>
                <w:rFonts w:ascii="宋体" w:eastAsia="宋体" w:hAnsi="宋体" w:hint="eastAsia"/>
                <w:color w:val="000000" w:themeColor="text1"/>
                <w:szCs w:val="21"/>
              </w:rPr>
              <w:lastRenderedPageBreak/>
              <w:t>机械费</w:t>
            </w:r>
          </w:p>
        </w:tc>
        <w:tc>
          <w:tcPr>
            <w:tcW w:w="788" w:type="pct"/>
            <w:vAlign w:val="center"/>
          </w:tcPr>
          <w:p w14:paraId="557639BB" w14:textId="77777777" w:rsidR="00DA6A06" w:rsidRPr="00082BF6" w:rsidRDefault="00DA6A06" w:rsidP="00DA6A06">
            <w:pPr>
              <w:jc w:val="center"/>
              <w:rPr>
                <w:noProof/>
                <w:color w:val="000000" w:themeColor="text1"/>
              </w:rPr>
            </w:pPr>
          </w:p>
        </w:tc>
        <w:tc>
          <w:tcPr>
            <w:tcW w:w="410" w:type="pct"/>
            <w:vAlign w:val="center"/>
          </w:tcPr>
          <w:p w14:paraId="3391AB67" w14:textId="77777777" w:rsidR="00DA6A06" w:rsidRPr="00082BF6" w:rsidRDefault="00DA6A06" w:rsidP="00DA6A06">
            <w:pPr>
              <w:jc w:val="center"/>
              <w:rPr>
                <w:rFonts w:ascii="宋体" w:eastAsia="宋体" w:hAnsi="宋体" w:cs="宋体"/>
                <w:color w:val="000000" w:themeColor="text1"/>
                <w:szCs w:val="21"/>
              </w:rPr>
            </w:pPr>
          </w:p>
        </w:tc>
        <w:tc>
          <w:tcPr>
            <w:tcW w:w="637" w:type="pct"/>
          </w:tcPr>
          <w:p w14:paraId="76695A8B" w14:textId="77777777" w:rsidR="00DA6A06" w:rsidRPr="00082BF6" w:rsidRDefault="00DA6A06" w:rsidP="00DA6A06">
            <w:pPr>
              <w:jc w:val="center"/>
              <w:rPr>
                <w:rFonts w:ascii="宋体" w:eastAsia="宋体" w:hAnsi="宋体" w:cs="宋体"/>
                <w:color w:val="000000" w:themeColor="text1"/>
                <w:szCs w:val="21"/>
              </w:rPr>
            </w:pPr>
          </w:p>
        </w:tc>
        <w:tc>
          <w:tcPr>
            <w:tcW w:w="228" w:type="pct"/>
            <w:vAlign w:val="center"/>
          </w:tcPr>
          <w:p w14:paraId="42C37551" w14:textId="77777777" w:rsidR="00DA6A06" w:rsidRPr="00082BF6" w:rsidRDefault="00DA6A06" w:rsidP="00DA6A06">
            <w:pPr>
              <w:jc w:val="center"/>
              <w:rPr>
                <w:rFonts w:ascii="宋体" w:eastAsia="宋体" w:hAnsi="宋体" w:cs="宋体"/>
                <w:color w:val="000000" w:themeColor="text1"/>
                <w:szCs w:val="21"/>
              </w:rPr>
            </w:pPr>
          </w:p>
        </w:tc>
        <w:tc>
          <w:tcPr>
            <w:tcW w:w="319" w:type="pct"/>
            <w:vAlign w:val="center"/>
          </w:tcPr>
          <w:p w14:paraId="5F7870C7" w14:textId="299ABE56" w:rsidR="00DA6A06" w:rsidRPr="00082BF6" w:rsidRDefault="00DA6A06" w:rsidP="00DA6A06">
            <w:pPr>
              <w:jc w:val="right"/>
              <w:rPr>
                <w:rFonts w:ascii="宋体" w:eastAsia="宋体" w:hAnsi="宋体" w:cs="宋体"/>
                <w:color w:val="000000" w:themeColor="text1"/>
                <w:szCs w:val="21"/>
              </w:rPr>
            </w:pPr>
            <w:r w:rsidRPr="00082BF6">
              <w:rPr>
                <w:rFonts w:ascii="宋体" w:eastAsia="宋体" w:hAnsi="宋体" w:cs="宋体" w:hint="eastAsia"/>
                <w:color w:val="000000" w:themeColor="text1"/>
                <w:szCs w:val="21"/>
              </w:rPr>
              <w:t>1</w:t>
            </w:r>
          </w:p>
        </w:tc>
        <w:tc>
          <w:tcPr>
            <w:tcW w:w="274" w:type="pct"/>
            <w:vAlign w:val="center"/>
          </w:tcPr>
          <w:p w14:paraId="2A8B5FA8" w14:textId="77777777" w:rsidR="00DA6A06" w:rsidRPr="00082BF6" w:rsidRDefault="00DA6A06" w:rsidP="00DA6A06">
            <w:pPr>
              <w:rPr>
                <w:rFonts w:ascii="宋体" w:eastAsia="宋体" w:hAnsi="宋体" w:cs="宋体"/>
                <w:color w:val="000000" w:themeColor="text1"/>
                <w:szCs w:val="21"/>
              </w:rPr>
            </w:pPr>
          </w:p>
        </w:tc>
        <w:tc>
          <w:tcPr>
            <w:tcW w:w="1369" w:type="pct"/>
            <w:vAlign w:val="center"/>
          </w:tcPr>
          <w:p w14:paraId="3FE16FF2" w14:textId="77777777" w:rsidR="00DA6A06" w:rsidRPr="00082BF6" w:rsidRDefault="00DA6A06" w:rsidP="00DA6A06">
            <w:pPr>
              <w:rPr>
                <w:rFonts w:ascii="宋体" w:eastAsia="宋体" w:hAnsi="宋体" w:cs="宋体"/>
                <w:color w:val="000000" w:themeColor="text1"/>
                <w:sz w:val="18"/>
                <w:szCs w:val="18"/>
              </w:rPr>
            </w:pPr>
          </w:p>
        </w:tc>
      </w:tr>
      <w:tr w:rsidR="00082BF6" w:rsidRPr="00082BF6" w14:paraId="4B74DA1D" w14:textId="77777777" w:rsidTr="00A27441">
        <w:tc>
          <w:tcPr>
            <w:tcW w:w="5000" w:type="pct"/>
            <w:gridSpan w:val="8"/>
          </w:tcPr>
          <w:p w14:paraId="3EFEAE63" w14:textId="7F12F72A" w:rsidR="00DA6A06" w:rsidRPr="00082BF6" w:rsidRDefault="00DA6A06" w:rsidP="00DA6A06">
            <w:pPr>
              <w:jc w:val="center"/>
              <w:rPr>
                <w:rFonts w:ascii="宋体" w:eastAsia="宋体" w:hAnsi="宋体" w:cs="宋体"/>
                <w:color w:val="000000" w:themeColor="text1"/>
                <w:szCs w:val="21"/>
              </w:rPr>
            </w:pPr>
            <w:r w:rsidRPr="00082BF6">
              <w:rPr>
                <w:rFonts w:ascii="宋体" w:eastAsia="宋体" w:hAnsi="宋体" w:cs="宋体" w:hint="eastAsia"/>
                <w:b/>
                <w:color w:val="000000" w:themeColor="text1"/>
                <w:szCs w:val="21"/>
              </w:rPr>
              <w:t>合计总价为                         元人民币</w:t>
            </w:r>
          </w:p>
        </w:tc>
      </w:tr>
    </w:tbl>
    <w:p w14:paraId="5CE075AE" w14:textId="77777777" w:rsidR="008E0C8B" w:rsidRPr="00082BF6" w:rsidRDefault="008E0C8B">
      <w:pPr>
        <w:rPr>
          <w:rFonts w:ascii="宋体" w:eastAsia="宋体" w:hAnsi="宋体" w:cs="宋体"/>
          <w:bCs/>
          <w:color w:val="000000" w:themeColor="text1"/>
          <w:kern w:val="0"/>
          <w:sz w:val="24"/>
          <w:szCs w:val="72"/>
        </w:rPr>
      </w:pPr>
    </w:p>
    <w:p w14:paraId="00805DC3" w14:textId="77777777" w:rsidR="0020630E" w:rsidRPr="00082BF6" w:rsidRDefault="001819D8">
      <w:pPr>
        <w:rPr>
          <w:rFonts w:ascii="宋体" w:eastAsia="宋体" w:hAnsi="宋体" w:cs="宋体"/>
          <w:bCs/>
          <w:color w:val="000000" w:themeColor="text1"/>
          <w:kern w:val="0"/>
          <w:sz w:val="24"/>
          <w:szCs w:val="72"/>
        </w:rPr>
      </w:pPr>
      <w:r w:rsidRPr="00082BF6">
        <w:rPr>
          <w:rFonts w:ascii="宋体" w:eastAsia="宋体" w:hAnsi="宋体" w:cs="宋体" w:hint="eastAsia"/>
          <w:bCs/>
          <w:color w:val="000000" w:themeColor="text1"/>
          <w:kern w:val="0"/>
          <w:sz w:val="24"/>
          <w:szCs w:val="72"/>
        </w:rPr>
        <w:t>说明：</w:t>
      </w:r>
    </w:p>
    <w:p w14:paraId="3147C8FE" w14:textId="024C9E57" w:rsidR="008E0C8B" w:rsidRPr="00082BF6" w:rsidRDefault="001819D8" w:rsidP="0020630E">
      <w:pPr>
        <w:pStyle w:val="ab"/>
        <w:numPr>
          <w:ilvl w:val="0"/>
          <w:numId w:val="2"/>
        </w:numPr>
        <w:ind w:firstLineChars="0"/>
        <w:rPr>
          <w:rFonts w:ascii="宋体" w:eastAsia="宋体" w:hAnsi="宋体" w:cs="宋体"/>
          <w:bCs/>
          <w:color w:val="000000" w:themeColor="text1"/>
          <w:kern w:val="0"/>
          <w:sz w:val="24"/>
          <w:szCs w:val="72"/>
        </w:rPr>
      </w:pPr>
      <w:r w:rsidRPr="00082BF6">
        <w:rPr>
          <w:rFonts w:ascii="宋体" w:eastAsia="宋体" w:hAnsi="宋体" w:cs="宋体" w:hint="eastAsia"/>
          <w:bCs/>
          <w:color w:val="000000" w:themeColor="text1"/>
          <w:kern w:val="0"/>
          <w:sz w:val="24"/>
          <w:szCs w:val="72"/>
        </w:rPr>
        <w:t>供货商报价时品牌、型号、规格一定要填写清楚</w:t>
      </w:r>
      <w:r w:rsidR="001E5FCA" w:rsidRPr="00082BF6">
        <w:rPr>
          <w:rFonts w:ascii="宋体" w:eastAsia="宋体" w:hAnsi="宋体" w:cs="宋体" w:hint="eastAsia"/>
          <w:bCs/>
          <w:color w:val="000000" w:themeColor="text1"/>
          <w:kern w:val="0"/>
          <w:sz w:val="24"/>
          <w:szCs w:val="72"/>
        </w:rPr>
        <w:t>；</w:t>
      </w:r>
    </w:p>
    <w:p w14:paraId="57B81C38" w14:textId="1A679834" w:rsidR="0020630E" w:rsidRPr="00082BF6" w:rsidRDefault="0013044D" w:rsidP="0020630E">
      <w:pPr>
        <w:pStyle w:val="ab"/>
        <w:numPr>
          <w:ilvl w:val="0"/>
          <w:numId w:val="2"/>
        </w:numPr>
        <w:ind w:firstLineChars="0"/>
        <w:rPr>
          <w:rFonts w:ascii="宋体" w:eastAsia="宋体" w:hAnsi="宋体" w:cs="宋体"/>
          <w:bCs/>
          <w:color w:val="000000" w:themeColor="text1"/>
          <w:kern w:val="0"/>
          <w:sz w:val="24"/>
          <w:szCs w:val="72"/>
        </w:rPr>
      </w:pPr>
      <w:r w:rsidRPr="00082BF6">
        <w:rPr>
          <w:rFonts w:ascii="宋体" w:eastAsia="宋体" w:hAnsi="宋体" w:cs="宋体" w:hint="eastAsia"/>
          <w:bCs/>
          <w:color w:val="000000" w:themeColor="text1"/>
          <w:kern w:val="0"/>
          <w:sz w:val="24"/>
          <w:szCs w:val="72"/>
        </w:rPr>
        <w:t>报价单须加盖单位公章</w:t>
      </w:r>
      <w:r w:rsidR="0020630E" w:rsidRPr="00082BF6">
        <w:rPr>
          <w:rFonts w:ascii="宋体" w:eastAsia="宋体" w:hAnsi="宋体" w:cs="宋体" w:hint="eastAsia"/>
          <w:bCs/>
          <w:color w:val="000000" w:themeColor="text1"/>
          <w:kern w:val="0"/>
          <w:sz w:val="24"/>
          <w:szCs w:val="72"/>
        </w:rPr>
        <w:t>。</w:t>
      </w:r>
    </w:p>
    <w:p w14:paraId="6FC39BFE" w14:textId="77777777" w:rsidR="00621F4B" w:rsidRPr="00082BF6" w:rsidRDefault="001819D8">
      <w:pPr>
        <w:rPr>
          <w:rFonts w:ascii="宋体" w:eastAsia="宋体" w:hAnsi="宋体" w:cs="宋体"/>
          <w:bCs/>
          <w:color w:val="000000" w:themeColor="text1"/>
          <w:kern w:val="0"/>
          <w:sz w:val="24"/>
          <w:szCs w:val="72"/>
        </w:rPr>
        <w:sectPr w:rsidR="00621F4B" w:rsidRPr="00082BF6" w:rsidSect="00734BD8">
          <w:pgSz w:w="16838" w:h="11906" w:orient="landscape"/>
          <w:pgMar w:top="1800" w:right="1440" w:bottom="1800" w:left="1440" w:header="851" w:footer="992" w:gutter="0"/>
          <w:cols w:space="425"/>
          <w:docGrid w:type="lines" w:linePitch="312"/>
        </w:sectPr>
      </w:pPr>
      <w:r w:rsidRPr="00082BF6">
        <w:rPr>
          <w:rFonts w:ascii="宋体" w:eastAsia="宋体" w:hAnsi="宋体" w:cs="宋体" w:hint="eastAsia"/>
          <w:bCs/>
          <w:color w:val="000000" w:themeColor="text1"/>
          <w:kern w:val="0"/>
          <w:sz w:val="24"/>
          <w:szCs w:val="72"/>
        </w:rPr>
        <w:br w:type="page"/>
      </w:r>
    </w:p>
    <w:p w14:paraId="1038EF56" w14:textId="77777777" w:rsidR="008E0C8B" w:rsidRPr="00082BF6" w:rsidRDefault="008E0C8B">
      <w:pPr>
        <w:rPr>
          <w:rFonts w:ascii="宋体" w:eastAsia="宋体" w:hAnsi="宋体" w:cs="宋体"/>
          <w:bCs/>
          <w:color w:val="000000" w:themeColor="text1"/>
          <w:kern w:val="0"/>
          <w:sz w:val="24"/>
          <w:szCs w:val="72"/>
        </w:rPr>
      </w:pPr>
    </w:p>
    <w:p w14:paraId="7342684B" w14:textId="77777777" w:rsidR="008E0C8B" w:rsidRPr="00082BF6" w:rsidRDefault="001819D8">
      <w:pPr>
        <w:widowControl/>
        <w:spacing w:line="315" w:lineRule="atLeast"/>
        <w:jc w:val="center"/>
        <w:rPr>
          <w:rFonts w:ascii="宋体" w:eastAsia="宋体" w:hAnsi="宋体" w:cs="宋体"/>
          <w:color w:val="000000" w:themeColor="text1"/>
          <w:kern w:val="0"/>
          <w:szCs w:val="21"/>
        </w:rPr>
      </w:pPr>
      <w:r w:rsidRPr="00082BF6">
        <w:rPr>
          <w:rFonts w:ascii="宋体" w:eastAsia="宋体" w:hAnsi="宋体" w:cs="宋体" w:hint="eastAsia"/>
          <w:b/>
          <w:bCs/>
          <w:color w:val="000000" w:themeColor="text1"/>
          <w:kern w:val="0"/>
          <w:sz w:val="24"/>
        </w:rPr>
        <w:t>承诺函</w:t>
      </w:r>
    </w:p>
    <w:p w14:paraId="55A7EBF9" w14:textId="77777777" w:rsidR="008E0C8B" w:rsidRPr="00082BF6" w:rsidRDefault="008E0C8B">
      <w:pPr>
        <w:widowControl/>
        <w:spacing w:line="504" w:lineRule="atLeast"/>
        <w:ind w:firstLine="418"/>
        <w:jc w:val="center"/>
        <w:rPr>
          <w:rFonts w:ascii="宋体" w:eastAsia="宋体" w:hAnsi="宋体" w:cs="宋体"/>
          <w:color w:val="000000" w:themeColor="text1"/>
          <w:kern w:val="0"/>
          <w:szCs w:val="21"/>
        </w:rPr>
      </w:pPr>
    </w:p>
    <w:p w14:paraId="26148A7F" w14:textId="77777777" w:rsidR="008E0C8B" w:rsidRPr="00082BF6" w:rsidRDefault="001819D8">
      <w:pPr>
        <w:widowControl/>
        <w:spacing w:line="263" w:lineRule="atLeast"/>
        <w:jc w:val="left"/>
        <w:rPr>
          <w:rFonts w:ascii="宋体" w:eastAsia="宋体" w:hAnsi="宋体" w:cs="宋体"/>
          <w:color w:val="000000" w:themeColor="text1"/>
          <w:kern w:val="0"/>
          <w:szCs w:val="21"/>
        </w:rPr>
      </w:pPr>
      <w:r w:rsidRPr="00082BF6">
        <w:rPr>
          <w:rFonts w:ascii="宋体" w:eastAsia="宋体" w:hAnsi="宋体" w:cs="宋体" w:hint="eastAsia"/>
          <w:b/>
          <w:bCs/>
          <w:color w:val="000000" w:themeColor="text1"/>
          <w:kern w:val="0"/>
          <w:sz w:val="24"/>
        </w:rPr>
        <w:t>致：</w:t>
      </w:r>
      <w:r w:rsidRPr="00082BF6">
        <w:rPr>
          <w:rFonts w:ascii="宋体" w:eastAsia="宋体" w:hAnsi="宋体" w:cs="宋体" w:hint="eastAsia"/>
          <w:b/>
          <w:bCs/>
          <w:i/>
          <w:iCs/>
          <w:color w:val="000000" w:themeColor="text1"/>
          <w:kern w:val="0"/>
          <w:sz w:val="24"/>
          <w:u w:val="single"/>
        </w:rPr>
        <w:t>(招标人名称)</w:t>
      </w:r>
      <w:r w:rsidRPr="00082BF6">
        <w:rPr>
          <w:rFonts w:ascii="宋体" w:eastAsia="宋体" w:hAnsi="宋体" w:cs="宋体" w:hint="eastAsia"/>
          <w:color w:val="000000" w:themeColor="text1"/>
          <w:kern w:val="0"/>
          <w:sz w:val="24"/>
        </w:rPr>
        <w:t>：</w:t>
      </w:r>
    </w:p>
    <w:p w14:paraId="7D11F835" w14:textId="77777777" w:rsidR="008E0C8B" w:rsidRPr="00082BF6" w:rsidRDefault="008E0C8B">
      <w:pPr>
        <w:widowControl/>
        <w:spacing w:line="504" w:lineRule="atLeast"/>
        <w:ind w:firstLine="662"/>
        <w:jc w:val="left"/>
        <w:rPr>
          <w:rFonts w:ascii="宋体" w:eastAsia="宋体" w:hAnsi="宋体" w:cs="宋体"/>
          <w:color w:val="000000" w:themeColor="text1"/>
          <w:kern w:val="0"/>
          <w:szCs w:val="21"/>
        </w:rPr>
      </w:pPr>
    </w:p>
    <w:p w14:paraId="356C13CC" w14:textId="77777777" w:rsidR="008E0C8B" w:rsidRPr="00082BF6" w:rsidRDefault="001819D8">
      <w:pPr>
        <w:widowControl/>
        <w:spacing w:line="504" w:lineRule="atLeast"/>
        <w:ind w:firstLine="662"/>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本公司愿意参加贵方组织实施的</w:t>
      </w:r>
      <w:r w:rsidRPr="00082BF6">
        <w:rPr>
          <w:rFonts w:ascii="宋体" w:eastAsia="宋体" w:hAnsi="宋体" w:cs="宋体" w:hint="eastAsia"/>
          <w:color w:val="000000" w:themeColor="text1"/>
          <w:kern w:val="0"/>
          <w:sz w:val="24"/>
          <w:u w:val="single"/>
        </w:rPr>
        <w:t xml:space="preserve">                       </w:t>
      </w:r>
      <w:r w:rsidRPr="00082BF6">
        <w:rPr>
          <w:rFonts w:ascii="宋体" w:eastAsia="宋体" w:hAnsi="宋体" w:cs="宋体" w:hint="eastAsia"/>
          <w:color w:val="000000" w:themeColor="text1"/>
          <w:kern w:val="0"/>
          <w:sz w:val="24"/>
        </w:rPr>
        <w:t>项目的采购活动。本公司承诺：</w:t>
      </w:r>
    </w:p>
    <w:p w14:paraId="0E404D68" w14:textId="77777777" w:rsidR="008E0C8B" w:rsidRPr="00082BF6" w:rsidRDefault="001819D8">
      <w:pPr>
        <w:widowControl/>
        <w:spacing w:line="504" w:lineRule="atLeast"/>
        <w:ind w:firstLine="475"/>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1、本公司依法缴纳税收和社会保障资金；</w:t>
      </w:r>
    </w:p>
    <w:p w14:paraId="53E64F85" w14:textId="77777777" w:rsidR="008E0C8B" w:rsidRPr="00082BF6" w:rsidRDefault="001819D8">
      <w:pPr>
        <w:widowControl/>
        <w:spacing w:line="315" w:lineRule="atLeast"/>
        <w:ind w:firstLine="475"/>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2、本公司参加采购活动前二年内，在经营活动中无重大违法记录，无不良行为记录，无其他法律、行政法规规定的禁止参与招投标活动的行为；</w:t>
      </w:r>
    </w:p>
    <w:p w14:paraId="458578C2" w14:textId="77777777" w:rsidR="008E0C8B" w:rsidRPr="00082BF6" w:rsidRDefault="001819D8">
      <w:pPr>
        <w:widowControl/>
        <w:spacing w:line="315" w:lineRule="atLeast"/>
        <w:ind w:firstLine="475"/>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w:t>
      </w:r>
      <w:proofErr w:type="gramStart"/>
      <w:r w:rsidRPr="00082BF6">
        <w:rPr>
          <w:rFonts w:ascii="宋体" w:eastAsia="宋体" w:hAnsi="宋体" w:cs="宋体" w:hint="eastAsia"/>
          <w:color w:val="000000" w:themeColor="text1"/>
          <w:kern w:val="0"/>
          <w:sz w:val="24"/>
        </w:rPr>
        <w:t>做废</w:t>
      </w:r>
      <w:proofErr w:type="gramEnd"/>
      <w:r w:rsidRPr="00082BF6">
        <w:rPr>
          <w:rFonts w:ascii="宋体" w:eastAsia="宋体" w:hAnsi="宋体" w:cs="宋体" w:hint="eastAsia"/>
          <w:color w:val="000000" w:themeColor="text1"/>
          <w:kern w:val="0"/>
          <w:sz w:val="24"/>
        </w:rPr>
        <w:t>标处理。</w:t>
      </w:r>
    </w:p>
    <w:p w14:paraId="2C768358" w14:textId="77777777" w:rsidR="008E0C8B" w:rsidRPr="00082BF6" w:rsidRDefault="001819D8">
      <w:pPr>
        <w:widowControl/>
        <w:spacing w:line="315" w:lineRule="atLeast"/>
        <w:ind w:firstLine="475"/>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4、本公司承诺中标后所供产品与投标文件中的品牌、型号规格一致，否则我们愿意承担一切经济与法律上的责任。</w:t>
      </w:r>
    </w:p>
    <w:p w14:paraId="59998AC7" w14:textId="77777777" w:rsidR="008E0C8B" w:rsidRPr="00082BF6" w:rsidRDefault="001819D8">
      <w:pPr>
        <w:widowControl/>
        <w:spacing w:line="315" w:lineRule="atLeast"/>
        <w:ind w:firstLine="475"/>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726DDCE4" w14:textId="77777777" w:rsidR="008E0C8B" w:rsidRPr="00082BF6" w:rsidRDefault="008E0C8B">
      <w:pPr>
        <w:widowControl/>
        <w:spacing w:line="315" w:lineRule="atLeast"/>
        <w:ind w:firstLine="475"/>
        <w:jc w:val="left"/>
        <w:rPr>
          <w:rFonts w:ascii="宋体" w:eastAsia="宋体" w:hAnsi="宋体" w:cs="宋体"/>
          <w:color w:val="000000" w:themeColor="text1"/>
          <w:kern w:val="0"/>
          <w:szCs w:val="21"/>
        </w:rPr>
      </w:pPr>
    </w:p>
    <w:p w14:paraId="7BC0068B" w14:textId="77777777" w:rsidR="008E0C8B" w:rsidRPr="00082BF6" w:rsidRDefault="001819D8">
      <w:pPr>
        <w:widowControl/>
        <w:spacing w:line="315" w:lineRule="atLeast"/>
        <w:ind w:firstLine="475"/>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若与真实情况不符，本公司愿意承担由此而产生的一切后果。</w:t>
      </w:r>
    </w:p>
    <w:p w14:paraId="10C7FC1C" w14:textId="77777777" w:rsidR="008E0C8B" w:rsidRPr="00082BF6" w:rsidRDefault="008E0C8B">
      <w:pPr>
        <w:widowControl/>
        <w:spacing w:line="504" w:lineRule="atLeast"/>
        <w:ind w:firstLine="418"/>
        <w:jc w:val="left"/>
        <w:rPr>
          <w:rFonts w:ascii="宋体" w:eastAsia="宋体" w:hAnsi="宋体" w:cs="宋体"/>
          <w:color w:val="000000" w:themeColor="text1"/>
          <w:kern w:val="0"/>
          <w:szCs w:val="21"/>
        </w:rPr>
      </w:pPr>
    </w:p>
    <w:p w14:paraId="631F6A27" w14:textId="77777777" w:rsidR="008E0C8B" w:rsidRPr="00082BF6" w:rsidRDefault="001819D8">
      <w:pPr>
        <w:widowControl/>
        <w:spacing w:line="504" w:lineRule="atLeast"/>
        <w:ind w:firstLine="418"/>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法定代表人或代理人（签字或盖章）：</w:t>
      </w:r>
    </w:p>
    <w:p w14:paraId="47384BE9" w14:textId="77777777" w:rsidR="008E0C8B" w:rsidRPr="00082BF6" w:rsidRDefault="001819D8">
      <w:pPr>
        <w:widowControl/>
        <w:spacing w:line="504" w:lineRule="atLeast"/>
        <w:ind w:left="1699" w:firstLine="432"/>
        <w:jc w:val="lef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投标人（盖章）：</w:t>
      </w:r>
    </w:p>
    <w:p w14:paraId="55C4F924" w14:textId="77777777" w:rsidR="008E0C8B" w:rsidRPr="00082BF6" w:rsidRDefault="008E0C8B">
      <w:pPr>
        <w:widowControl/>
        <w:spacing w:line="504" w:lineRule="atLeast"/>
        <w:ind w:firstLine="418"/>
        <w:jc w:val="left"/>
        <w:rPr>
          <w:rFonts w:ascii="宋体" w:eastAsia="宋体" w:hAnsi="宋体" w:cs="宋体"/>
          <w:color w:val="000000" w:themeColor="text1"/>
          <w:kern w:val="0"/>
          <w:szCs w:val="21"/>
        </w:rPr>
      </w:pPr>
    </w:p>
    <w:p w14:paraId="0096CF92" w14:textId="77777777" w:rsidR="008E0C8B" w:rsidRPr="00082BF6" w:rsidRDefault="001819D8">
      <w:pPr>
        <w:widowControl/>
        <w:spacing w:line="504" w:lineRule="atLeast"/>
        <w:ind w:left="3514" w:firstLine="1152"/>
        <w:jc w:val="right"/>
        <w:rPr>
          <w:rFonts w:ascii="宋体" w:eastAsia="宋体" w:hAnsi="宋体" w:cs="宋体"/>
          <w:color w:val="000000" w:themeColor="text1"/>
          <w:kern w:val="0"/>
          <w:szCs w:val="21"/>
        </w:rPr>
      </w:pPr>
      <w:r w:rsidRPr="00082BF6">
        <w:rPr>
          <w:rFonts w:ascii="宋体" w:eastAsia="宋体" w:hAnsi="宋体" w:cs="宋体" w:hint="eastAsia"/>
          <w:color w:val="000000" w:themeColor="text1"/>
          <w:kern w:val="0"/>
          <w:sz w:val="24"/>
        </w:rPr>
        <w:t>年  月 日</w:t>
      </w:r>
    </w:p>
    <w:p w14:paraId="34A5C053" w14:textId="77777777" w:rsidR="008E0C8B" w:rsidRPr="00082BF6" w:rsidRDefault="008E0C8B">
      <w:pPr>
        <w:spacing w:line="360" w:lineRule="auto"/>
        <w:ind w:firstLineChars="200" w:firstLine="480"/>
        <w:rPr>
          <w:rFonts w:ascii="宋体" w:eastAsia="宋体" w:hAnsi="宋体" w:cs="宋体"/>
          <w:bCs/>
          <w:color w:val="000000" w:themeColor="text1"/>
          <w:kern w:val="0"/>
          <w:sz w:val="24"/>
          <w:szCs w:val="72"/>
        </w:rPr>
      </w:pPr>
    </w:p>
    <w:p w14:paraId="55CFF10A" w14:textId="77777777" w:rsidR="008E0C8B" w:rsidRPr="00082BF6" w:rsidRDefault="001819D8">
      <w:pPr>
        <w:widowControl/>
        <w:ind w:firstLine="420"/>
        <w:jc w:val="left"/>
        <w:rPr>
          <w:rFonts w:ascii="宋体" w:eastAsia="宋体" w:hAnsi="宋体" w:cs="宋体"/>
          <w:color w:val="000000" w:themeColor="text1"/>
          <w:kern w:val="0"/>
          <w:sz w:val="24"/>
          <w:shd w:val="clear" w:color="auto" w:fill="FFFFFF"/>
        </w:rPr>
      </w:pPr>
      <w:r w:rsidRPr="00082BF6">
        <w:rPr>
          <w:rFonts w:ascii="宋体" w:eastAsia="宋体" w:hAnsi="宋体" w:cs="宋体" w:hint="eastAsia"/>
          <w:color w:val="000000" w:themeColor="text1"/>
          <w:kern w:val="0"/>
          <w:sz w:val="24"/>
          <w:shd w:val="clear" w:color="auto" w:fill="FFFFFF"/>
        </w:rPr>
        <w:br w:type="page"/>
      </w:r>
    </w:p>
    <w:p w14:paraId="255EFD84" w14:textId="77777777" w:rsidR="008E0C8B" w:rsidRPr="00082BF6" w:rsidRDefault="001819D8">
      <w:pPr>
        <w:pStyle w:val="2"/>
        <w:jc w:val="center"/>
        <w:rPr>
          <w:rFonts w:ascii="宋体" w:eastAsia="宋体" w:hAnsi="宋体" w:cs="宋体"/>
          <w:color w:val="000000" w:themeColor="text1"/>
          <w:sz w:val="24"/>
          <w:szCs w:val="21"/>
        </w:rPr>
      </w:pPr>
      <w:bookmarkStart w:id="0" w:name="_Toc484545556"/>
      <w:r w:rsidRPr="00082BF6">
        <w:rPr>
          <w:rFonts w:ascii="宋体" w:eastAsia="宋体" w:hAnsi="宋体" w:cs="宋体" w:hint="eastAsia"/>
          <w:color w:val="000000" w:themeColor="text1"/>
          <w:sz w:val="24"/>
          <w:szCs w:val="21"/>
        </w:rPr>
        <w:lastRenderedPageBreak/>
        <w:t>投标书</w:t>
      </w:r>
      <w:bookmarkEnd w:id="0"/>
    </w:p>
    <w:p w14:paraId="483069E6" w14:textId="77777777" w:rsidR="008E0C8B" w:rsidRPr="00082BF6" w:rsidRDefault="001819D8">
      <w:pPr>
        <w:spacing w:line="360" w:lineRule="auto"/>
        <w:ind w:left="426" w:hanging="426"/>
        <w:rPr>
          <w:rFonts w:ascii="宋体" w:eastAsia="宋体" w:hAnsi="宋体" w:cs="宋体"/>
          <w:color w:val="000000" w:themeColor="text1"/>
          <w:sz w:val="24"/>
        </w:rPr>
      </w:pPr>
      <w:r w:rsidRPr="00082BF6">
        <w:rPr>
          <w:rFonts w:ascii="宋体" w:eastAsia="宋体" w:hAnsi="宋体" w:cs="宋体" w:hint="eastAsia"/>
          <w:color w:val="000000" w:themeColor="text1"/>
          <w:sz w:val="28"/>
          <w:u w:val="single"/>
        </w:rPr>
        <w:t xml:space="preserve">                          ：</w:t>
      </w:r>
      <w:r w:rsidRPr="00082BF6">
        <w:rPr>
          <w:rFonts w:ascii="宋体" w:eastAsia="宋体" w:hAnsi="宋体" w:cs="宋体" w:hint="eastAsia"/>
          <w:color w:val="000000" w:themeColor="text1"/>
          <w:sz w:val="24"/>
        </w:rPr>
        <w:t>（招标人名称）</w:t>
      </w:r>
    </w:p>
    <w:p w14:paraId="045B7832" w14:textId="579A34D5"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b/>
          <w:bCs/>
          <w:color w:val="000000" w:themeColor="text1"/>
          <w:kern w:val="0"/>
          <w:sz w:val="24"/>
        </w:rPr>
        <w:t>我公司于  年   月  日收到贵单位</w:t>
      </w:r>
      <w:r w:rsidR="00DE6BBC" w:rsidRPr="00082BF6">
        <w:rPr>
          <w:rFonts w:ascii="宋体" w:eastAsia="宋体" w:hAnsi="宋体" w:cs="宋体" w:hint="eastAsia"/>
          <w:b/>
          <w:bCs/>
          <w:color w:val="000000" w:themeColor="text1"/>
          <w:kern w:val="0"/>
          <w:sz w:val="24"/>
          <w:u w:val="single"/>
        </w:rPr>
        <w:t xml:space="preserve"> </w:t>
      </w:r>
      <w:r w:rsidR="00DE6BBC" w:rsidRPr="00082BF6">
        <w:rPr>
          <w:rFonts w:ascii="宋体" w:eastAsia="宋体" w:hAnsi="宋体" w:cs="宋体"/>
          <w:b/>
          <w:bCs/>
          <w:color w:val="000000" w:themeColor="text1"/>
          <w:kern w:val="0"/>
          <w:sz w:val="24"/>
          <w:u w:val="single"/>
        </w:rPr>
        <w:t xml:space="preserve">              </w:t>
      </w:r>
      <w:r w:rsidRPr="00082BF6">
        <w:rPr>
          <w:rFonts w:ascii="宋体" w:eastAsia="宋体" w:hAnsi="宋体" w:cs="宋体" w:hint="eastAsia"/>
          <w:b/>
          <w:bCs/>
          <w:color w:val="000000" w:themeColor="text1"/>
          <w:kern w:val="0"/>
          <w:sz w:val="24"/>
        </w:rPr>
        <w:t>招标文件，经过仔细分析和研究，对招标文件条款全部确认。</w:t>
      </w:r>
      <w:proofErr w:type="gramStart"/>
      <w:r w:rsidRPr="00082BF6">
        <w:rPr>
          <w:rFonts w:ascii="宋体" w:eastAsia="宋体" w:hAnsi="宋体" w:cs="宋体" w:hint="eastAsia"/>
          <w:color w:val="000000" w:themeColor="text1"/>
          <w:sz w:val="24"/>
        </w:rPr>
        <w:t>我们兹</w:t>
      </w:r>
      <w:proofErr w:type="gramEnd"/>
      <w:r w:rsidRPr="00082BF6">
        <w:rPr>
          <w:rFonts w:ascii="宋体" w:eastAsia="宋体" w:hAnsi="宋体" w:cs="宋体" w:hint="eastAsia"/>
          <w:color w:val="000000" w:themeColor="text1"/>
          <w:sz w:val="24"/>
        </w:rPr>
        <w:t>以：</w:t>
      </w:r>
    </w:p>
    <w:p w14:paraId="441ECF42" w14:textId="5E15B3D4"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人民币：</w:t>
      </w:r>
      <w:r w:rsidRPr="00082BF6">
        <w:rPr>
          <w:rFonts w:ascii="宋体" w:eastAsia="宋体" w:hAnsi="宋体" w:cs="宋体" w:hint="eastAsia"/>
          <w:color w:val="000000" w:themeColor="text1"/>
          <w:sz w:val="24"/>
          <w:u w:val="single"/>
        </w:rPr>
        <w:t xml:space="preserve">                </w:t>
      </w:r>
      <w:r w:rsidRPr="00082BF6">
        <w:rPr>
          <w:rFonts w:ascii="宋体" w:eastAsia="宋体" w:hAnsi="宋体" w:cs="宋体" w:hint="eastAsia"/>
          <w:color w:val="000000" w:themeColor="text1"/>
          <w:sz w:val="24"/>
        </w:rPr>
        <w:t>，大  写：</w:t>
      </w:r>
      <w:r w:rsidRPr="00082BF6">
        <w:rPr>
          <w:rFonts w:ascii="宋体" w:eastAsia="宋体" w:hAnsi="宋体" w:cs="宋体" w:hint="eastAsia"/>
          <w:color w:val="000000" w:themeColor="text1"/>
          <w:sz w:val="24"/>
          <w:u w:val="single"/>
        </w:rPr>
        <w:t xml:space="preserve">               </w:t>
      </w:r>
      <w:r w:rsidRPr="00082BF6">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6D02008C" w14:textId="77777777"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00DBF872" w14:textId="77777777"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同意该招标文件作为合同附件，与合同具有同等法律效力。</w:t>
      </w:r>
    </w:p>
    <w:p w14:paraId="11D6CB04" w14:textId="77777777"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78370243" w14:textId="77777777"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我们不会把本投标价格告知其它任何第三方。</w:t>
      </w:r>
    </w:p>
    <w:p w14:paraId="715EB751" w14:textId="77777777"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59AB811B" w14:textId="77777777" w:rsidR="008E0C8B" w:rsidRPr="00082BF6" w:rsidRDefault="008E0C8B">
      <w:pPr>
        <w:snapToGrid w:val="0"/>
        <w:spacing w:line="360" w:lineRule="auto"/>
        <w:ind w:firstLine="420"/>
        <w:rPr>
          <w:rFonts w:ascii="宋体" w:eastAsia="宋体" w:hAnsi="宋体" w:cs="宋体"/>
          <w:color w:val="000000" w:themeColor="text1"/>
          <w:sz w:val="24"/>
        </w:rPr>
      </w:pPr>
    </w:p>
    <w:p w14:paraId="2384CB31" w14:textId="77777777"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法人代表签字：       （公司盖章）</w:t>
      </w:r>
    </w:p>
    <w:p w14:paraId="3873DD3C" w14:textId="77777777" w:rsidR="008E0C8B" w:rsidRPr="00082BF6" w:rsidRDefault="008E0C8B">
      <w:pPr>
        <w:snapToGrid w:val="0"/>
        <w:spacing w:line="360" w:lineRule="auto"/>
        <w:ind w:firstLine="420"/>
        <w:rPr>
          <w:rFonts w:ascii="宋体" w:eastAsia="宋体" w:hAnsi="宋体" w:cs="宋体"/>
          <w:color w:val="000000" w:themeColor="text1"/>
          <w:sz w:val="24"/>
        </w:rPr>
      </w:pPr>
    </w:p>
    <w:p w14:paraId="4FFB16BF" w14:textId="77777777" w:rsidR="008E0C8B" w:rsidRPr="00082BF6" w:rsidRDefault="001819D8">
      <w:pPr>
        <w:snapToGrid w:val="0"/>
        <w:spacing w:line="360" w:lineRule="auto"/>
        <w:ind w:firstLine="420"/>
        <w:rPr>
          <w:rFonts w:ascii="宋体" w:eastAsia="宋体" w:hAnsi="宋体" w:cs="宋体"/>
          <w:color w:val="000000" w:themeColor="text1"/>
          <w:sz w:val="24"/>
        </w:rPr>
      </w:pPr>
      <w:r w:rsidRPr="00082BF6">
        <w:rPr>
          <w:rFonts w:ascii="宋体" w:eastAsia="宋体" w:hAnsi="宋体" w:cs="宋体" w:hint="eastAsia"/>
          <w:color w:val="000000" w:themeColor="text1"/>
          <w:sz w:val="24"/>
        </w:rPr>
        <w:t>被授权人签字：       </w:t>
      </w:r>
    </w:p>
    <w:p w14:paraId="6EA46FF5" w14:textId="77777777" w:rsidR="008E0C8B" w:rsidRPr="00082BF6" w:rsidRDefault="008E0C8B">
      <w:pPr>
        <w:snapToGrid w:val="0"/>
        <w:spacing w:line="360" w:lineRule="auto"/>
        <w:ind w:firstLine="420"/>
        <w:rPr>
          <w:rFonts w:ascii="宋体" w:eastAsia="宋体" w:hAnsi="宋体" w:cs="宋体"/>
          <w:color w:val="000000" w:themeColor="text1"/>
          <w:sz w:val="24"/>
        </w:rPr>
      </w:pPr>
    </w:p>
    <w:p w14:paraId="3567EA4A" w14:textId="77777777" w:rsidR="008E0C8B" w:rsidRPr="00082BF6" w:rsidRDefault="008E0C8B">
      <w:pPr>
        <w:snapToGrid w:val="0"/>
        <w:spacing w:line="360" w:lineRule="auto"/>
        <w:ind w:firstLine="420"/>
        <w:rPr>
          <w:rFonts w:ascii="宋体" w:eastAsia="宋体" w:hAnsi="宋体" w:cs="宋体"/>
          <w:color w:val="000000" w:themeColor="text1"/>
          <w:sz w:val="24"/>
        </w:rPr>
      </w:pPr>
    </w:p>
    <w:p w14:paraId="6E93DC17" w14:textId="77777777" w:rsidR="008E0C8B" w:rsidRPr="00082BF6" w:rsidRDefault="001819D8">
      <w:pPr>
        <w:snapToGrid w:val="0"/>
        <w:spacing w:line="360" w:lineRule="auto"/>
        <w:ind w:firstLine="420"/>
        <w:jc w:val="left"/>
        <w:rPr>
          <w:rFonts w:ascii="宋体" w:eastAsia="宋体" w:hAnsi="宋体" w:cs="宋体"/>
          <w:color w:val="000000" w:themeColor="text1"/>
          <w:sz w:val="24"/>
        </w:rPr>
      </w:pPr>
      <w:r w:rsidRPr="00082BF6">
        <w:rPr>
          <w:rFonts w:ascii="宋体" w:eastAsia="宋体" w:hAnsi="宋体" w:cs="宋体" w:hint="eastAsia"/>
          <w:color w:val="000000" w:themeColor="text1"/>
          <w:sz w:val="24"/>
        </w:rPr>
        <w:t>年    月    日</w:t>
      </w:r>
      <w:bookmarkStart w:id="1" w:name="_Toc447712226"/>
    </w:p>
    <w:p w14:paraId="396F5BF0" w14:textId="77777777" w:rsidR="008E0C8B" w:rsidRPr="00082BF6" w:rsidRDefault="001819D8">
      <w:pPr>
        <w:snapToGrid w:val="0"/>
        <w:spacing w:line="360" w:lineRule="auto"/>
        <w:ind w:firstLine="420"/>
        <w:jc w:val="center"/>
        <w:rPr>
          <w:rFonts w:ascii="宋体" w:eastAsia="宋体" w:hAnsi="宋体" w:cs="宋体"/>
          <w:b/>
          <w:bCs/>
          <w:color w:val="000000" w:themeColor="text1"/>
          <w:sz w:val="24"/>
        </w:rPr>
      </w:pPr>
      <w:r w:rsidRPr="00082BF6">
        <w:rPr>
          <w:rFonts w:ascii="宋体" w:eastAsia="宋体" w:hAnsi="宋体" w:cs="宋体" w:hint="eastAsia"/>
          <w:color w:val="000000" w:themeColor="text1"/>
        </w:rPr>
        <w:br w:type="page"/>
      </w:r>
      <w:bookmarkStart w:id="2" w:name="_Toc484545557"/>
      <w:r w:rsidRPr="00082BF6">
        <w:rPr>
          <w:rFonts w:ascii="宋体" w:eastAsia="宋体" w:hAnsi="宋体" w:cs="宋体" w:hint="eastAsia"/>
          <w:b/>
          <w:bCs/>
          <w:color w:val="000000" w:themeColor="text1"/>
          <w:sz w:val="24"/>
        </w:rPr>
        <w:lastRenderedPageBreak/>
        <w:t>授权委托书</w:t>
      </w:r>
      <w:bookmarkEnd w:id="1"/>
      <w:bookmarkEnd w:id="2"/>
    </w:p>
    <w:p w14:paraId="0026CA27" w14:textId="77777777" w:rsidR="008E0C8B" w:rsidRPr="00082BF6" w:rsidRDefault="008E0C8B">
      <w:pPr>
        <w:spacing w:line="360" w:lineRule="auto"/>
        <w:rPr>
          <w:rFonts w:ascii="宋体" w:eastAsia="宋体" w:hAnsi="宋体" w:cs="宋体"/>
          <w:b/>
          <w:color w:val="000000" w:themeColor="text1"/>
          <w:sz w:val="28"/>
        </w:rPr>
      </w:pPr>
    </w:p>
    <w:p w14:paraId="6B25E3FA" w14:textId="77777777" w:rsidR="008E0C8B" w:rsidRPr="00082BF6" w:rsidRDefault="001819D8">
      <w:pPr>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 xml:space="preserve">     本授权委托书声明：我</w:t>
      </w:r>
      <w:r w:rsidRPr="00082BF6">
        <w:rPr>
          <w:rFonts w:ascii="宋体" w:eastAsia="宋体" w:hAnsi="宋体" w:cs="宋体" w:hint="eastAsia"/>
          <w:color w:val="000000" w:themeColor="text1"/>
          <w:sz w:val="24"/>
          <w:u w:val="single"/>
        </w:rPr>
        <w:t xml:space="preserve">           </w:t>
      </w:r>
      <w:r w:rsidRPr="00082BF6">
        <w:rPr>
          <w:rFonts w:ascii="宋体" w:eastAsia="宋体" w:hAnsi="宋体" w:cs="宋体" w:hint="eastAsia"/>
          <w:color w:val="000000" w:themeColor="text1"/>
          <w:sz w:val="24"/>
        </w:rPr>
        <w:t>（姓名）系________________________（投标单位名称）的法定代表人，现授权委托__________________________（单位名称）________________（姓名）为我授权委托人，以本公司的名义参加___________</w:t>
      </w:r>
    </w:p>
    <w:p w14:paraId="27A7D54D" w14:textId="77777777" w:rsidR="008E0C8B" w:rsidRPr="00082BF6" w:rsidRDefault="001819D8">
      <w:pPr>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____________________（招标人名称）的____________________________项目的投标。授权委托人所签署的一切文件和处理与之有关的一切事务，我均予以承认。</w:t>
      </w:r>
    </w:p>
    <w:p w14:paraId="6CAEA6FD" w14:textId="77777777" w:rsidR="008E0C8B" w:rsidRPr="00082BF6" w:rsidRDefault="001819D8">
      <w:pPr>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 xml:space="preserve">     授权委托人无转委托权，特此委托。</w:t>
      </w:r>
    </w:p>
    <w:p w14:paraId="034924B6" w14:textId="77777777" w:rsidR="008E0C8B" w:rsidRPr="00082BF6" w:rsidRDefault="008E0C8B">
      <w:pPr>
        <w:spacing w:line="360" w:lineRule="auto"/>
        <w:rPr>
          <w:rFonts w:ascii="宋体" w:eastAsia="宋体" w:hAnsi="宋体" w:cs="宋体"/>
          <w:color w:val="000000" w:themeColor="text1"/>
          <w:sz w:val="24"/>
        </w:rPr>
      </w:pPr>
    </w:p>
    <w:p w14:paraId="281203B4" w14:textId="77777777" w:rsidR="008E0C8B" w:rsidRPr="00082BF6" w:rsidRDefault="008E0C8B">
      <w:pPr>
        <w:spacing w:line="360" w:lineRule="auto"/>
        <w:rPr>
          <w:rFonts w:ascii="宋体" w:eastAsia="宋体" w:hAnsi="宋体" w:cs="宋体"/>
          <w:color w:val="000000" w:themeColor="text1"/>
          <w:sz w:val="24"/>
        </w:rPr>
      </w:pPr>
    </w:p>
    <w:p w14:paraId="5624E2F7" w14:textId="77777777" w:rsidR="008E0C8B" w:rsidRPr="00082BF6" w:rsidRDefault="008E0C8B">
      <w:pPr>
        <w:spacing w:line="360" w:lineRule="auto"/>
        <w:rPr>
          <w:rFonts w:ascii="宋体" w:eastAsia="宋体" w:hAnsi="宋体" w:cs="宋体"/>
          <w:color w:val="000000" w:themeColor="text1"/>
          <w:sz w:val="24"/>
        </w:rPr>
      </w:pPr>
    </w:p>
    <w:p w14:paraId="6023EEA7" w14:textId="77777777" w:rsidR="008E0C8B" w:rsidRPr="00082BF6" w:rsidRDefault="008E0C8B">
      <w:pPr>
        <w:spacing w:line="360" w:lineRule="auto"/>
        <w:rPr>
          <w:rFonts w:ascii="宋体" w:eastAsia="宋体" w:hAnsi="宋体" w:cs="宋体"/>
          <w:color w:val="000000" w:themeColor="text1"/>
          <w:sz w:val="24"/>
        </w:rPr>
      </w:pPr>
    </w:p>
    <w:p w14:paraId="5D875D19" w14:textId="77777777" w:rsidR="008E0C8B" w:rsidRPr="00082BF6" w:rsidRDefault="001819D8">
      <w:pPr>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授权委托人：</w:t>
      </w:r>
      <w:r w:rsidRPr="00082BF6">
        <w:rPr>
          <w:rFonts w:ascii="宋体" w:eastAsia="宋体" w:hAnsi="宋体" w:cs="宋体" w:hint="eastAsia"/>
          <w:color w:val="000000" w:themeColor="text1"/>
          <w:sz w:val="24"/>
          <w:u w:val="single"/>
        </w:rPr>
        <w:t xml:space="preserve">                      </w:t>
      </w:r>
      <w:r w:rsidRPr="00082BF6">
        <w:rPr>
          <w:rFonts w:ascii="宋体" w:eastAsia="宋体" w:hAnsi="宋体" w:cs="宋体" w:hint="eastAsia"/>
          <w:color w:val="000000" w:themeColor="text1"/>
          <w:sz w:val="24"/>
        </w:rPr>
        <w:t>性别：_____________年龄：__________</w:t>
      </w:r>
    </w:p>
    <w:p w14:paraId="2D0B7F85" w14:textId="77777777" w:rsidR="008E0C8B" w:rsidRPr="00082BF6" w:rsidRDefault="001819D8">
      <w:pPr>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单位（盖章）：_____________________部门：_____________职务：__________</w:t>
      </w:r>
    </w:p>
    <w:p w14:paraId="2D27D953" w14:textId="77777777" w:rsidR="008E0C8B" w:rsidRPr="00082BF6" w:rsidRDefault="001819D8">
      <w:pPr>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投标单位（盖法人章）：____________________________________</w:t>
      </w:r>
    </w:p>
    <w:p w14:paraId="6CC90DFB" w14:textId="77777777" w:rsidR="008E0C8B" w:rsidRPr="00082BF6" w:rsidRDefault="001819D8">
      <w:pPr>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法人代表人（签字或盖章）：________________________________</w:t>
      </w:r>
    </w:p>
    <w:p w14:paraId="782A454D" w14:textId="77777777" w:rsidR="008E0C8B" w:rsidRPr="00082BF6" w:rsidRDefault="008E0C8B">
      <w:pPr>
        <w:spacing w:line="360" w:lineRule="auto"/>
        <w:rPr>
          <w:rFonts w:ascii="宋体" w:eastAsia="宋体" w:hAnsi="宋体" w:cs="宋体"/>
          <w:color w:val="000000" w:themeColor="text1"/>
          <w:sz w:val="24"/>
        </w:rPr>
      </w:pPr>
    </w:p>
    <w:p w14:paraId="08B18334" w14:textId="77777777" w:rsidR="008E0C8B" w:rsidRPr="00082BF6" w:rsidRDefault="008E0C8B">
      <w:pPr>
        <w:spacing w:line="360" w:lineRule="auto"/>
        <w:rPr>
          <w:rFonts w:ascii="宋体" w:eastAsia="宋体" w:hAnsi="宋体" w:cs="宋体"/>
          <w:color w:val="000000" w:themeColor="text1"/>
          <w:sz w:val="24"/>
        </w:rPr>
      </w:pPr>
    </w:p>
    <w:p w14:paraId="1D03087B" w14:textId="77777777" w:rsidR="008E0C8B" w:rsidRPr="00082BF6" w:rsidRDefault="008E0C8B">
      <w:pPr>
        <w:spacing w:line="360" w:lineRule="auto"/>
        <w:rPr>
          <w:rFonts w:ascii="宋体" w:eastAsia="宋体" w:hAnsi="宋体" w:cs="宋体"/>
          <w:color w:val="000000" w:themeColor="text1"/>
          <w:sz w:val="24"/>
        </w:rPr>
      </w:pPr>
    </w:p>
    <w:p w14:paraId="18691F11" w14:textId="77777777" w:rsidR="008E0C8B" w:rsidRPr="00082BF6" w:rsidRDefault="008E0C8B">
      <w:pPr>
        <w:spacing w:line="360" w:lineRule="auto"/>
        <w:rPr>
          <w:rFonts w:ascii="宋体" w:eastAsia="宋体" w:hAnsi="宋体" w:cs="宋体"/>
          <w:color w:val="000000" w:themeColor="text1"/>
          <w:sz w:val="24"/>
        </w:rPr>
      </w:pPr>
    </w:p>
    <w:p w14:paraId="13D9947D" w14:textId="77777777" w:rsidR="008E0C8B" w:rsidRPr="00082BF6" w:rsidRDefault="001819D8">
      <w:pPr>
        <w:spacing w:line="360" w:lineRule="auto"/>
        <w:rPr>
          <w:rFonts w:ascii="宋体" w:eastAsia="宋体" w:hAnsi="宋体" w:cs="宋体"/>
          <w:color w:val="000000" w:themeColor="text1"/>
          <w:sz w:val="24"/>
        </w:rPr>
      </w:pPr>
      <w:r w:rsidRPr="00082BF6">
        <w:rPr>
          <w:rFonts w:ascii="宋体" w:eastAsia="宋体" w:hAnsi="宋体" w:cs="宋体" w:hint="eastAsia"/>
          <w:color w:val="000000" w:themeColor="text1"/>
          <w:sz w:val="24"/>
        </w:rPr>
        <w:t xml:space="preserve">                                                                                        日期：    年     月    日</w:t>
      </w:r>
    </w:p>
    <w:p w14:paraId="1D223390" w14:textId="10EF9FD3" w:rsidR="006E5F23" w:rsidRPr="00082BF6" w:rsidRDefault="006E5F23">
      <w:pPr>
        <w:widowControl/>
        <w:jc w:val="left"/>
        <w:rPr>
          <w:rFonts w:ascii="宋体" w:eastAsia="宋体" w:hAnsi="宋体" w:cs="宋体"/>
          <w:color w:val="000000" w:themeColor="text1"/>
        </w:rPr>
      </w:pPr>
      <w:r w:rsidRPr="00082BF6">
        <w:rPr>
          <w:rFonts w:ascii="宋体" w:eastAsia="宋体" w:hAnsi="宋体" w:cs="宋体"/>
          <w:color w:val="000000" w:themeColor="text1"/>
        </w:rPr>
        <w:br w:type="page"/>
      </w:r>
    </w:p>
    <w:p w14:paraId="66E0C200" w14:textId="77777777" w:rsidR="006E5F23" w:rsidRPr="00082BF6" w:rsidRDefault="006E5F23" w:rsidP="006E5F23">
      <w:pPr>
        <w:jc w:val="center"/>
        <w:rPr>
          <w:rFonts w:ascii="宋体" w:hAnsi="宋体" w:cs="Arial"/>
          <w:b/>
          <w:bCs/>
          <w:color w:val="000000" w:themeColor="text1"/>
          <w:spacing w:val="40"/>
          <w:sz w:val="24"/>
          <w:szCs w:val="32"/>
        </w:rPr>
      </w:pPr>
      <w:r w:rsidRPr="00082BF6">
        <w:rPr>
          <w:rFonts w:ascii="宋体" w:hAnsi="宋体" w:hint="eastAsia"/>
          <w:b/>
          <w:color w:val="000000" w:themeColor="text1"/>
          <w:sz w:val="44"/>
          <w:szCs w:val="44"/>
        </w:rPr>
        <w:lastRenderedPageBreak/>
        <w:t>采购合同</w:t>
      </w:r>
    </w:p>
    <w:p w14:paraId="577F5B7B" w14:textId="77777777" w:rsidR="006E5F23" w:rsidRPr="00082BF6" w:rsidRDefault="006E5F23" w:rsidP="006E5F23">
      <w:pPr>
        <w:spacing w:line="500" w:lineRule="exact"/>
        <w:jc w:val="center"/>
        <w:outlineLvl w:val="0"/>
        <w:rPr>
          <w:rFonts w:ascii="宋体" w:hAnsi="宋体"/>
          <w:color w:val="000000" w:themeColor="text1"/>
          <w:sz w:val="24"/>
        </w:rPr>
      </w:pPr>
      <w:r w:rsidRPr="00082BF6">
        <w:rPr>
          <w:rFonts w:ascii="宋体" w:hAnsi="宋体" w:hint="eastAsia"/>
          <w:b/>
          <w:color w:val="000000" w:themeColor="text1"/>
          <w:sz w:val="36"/>
          <w:u w:val="single"/>
        </w:rPr>
        <w:t>（物资采购类）</w:t>
      </w:r>
    </w:p>
    <w:p w14:paraId="4BE56396" w14:textId="77777777" w:rsidR="006E5F23" w:rsidRPr="00082BF6" w:rsidRDefault="006E5F23" w:rsidP="006E5F23">
      <w:pPr>
        <w:spacing w:line="500" w:lineRule="exact"/>
        <w:outlineLvl w:val="0"/>
        <w:rPr>
          <w:rFonts w:ascii="宋体" w:hAnsi="宋体"/>
          <w:color w:val="000000" w:themeColor="text1"/>
          <w:sz w:val="24"/>
        </w:rPr>
      </w:pPr>
      <w:r w:rsidRPr="00082BF6">
        <w:rPr>
          <w:rFonts w:ascii="宋体" w:hAnsi="宋体" w:hint="eastAsia"/>
          <w:b/>
          <w:color w:val="000000" w:themeColor="text1"/>
          <w:sz w:val="24"/>
        </w:rPr>
        <w:t>甲方</w:t>
      </w:r>
      <w:r w:rsidRPr="00082BF6">
        <w:rPr>
          <w:rFonts w:ascii="宋体" w:hAnsi="宋体" w:hint="eastAsia"/>
          <w:color w:val="000000" w:themeColor="text1"/>
          <w:sz w:val="24"/>
        </w:rPr>
        <w:t xml:space="preserve">：苏州健雄职业技术学院 </w:t>
      </w:r>
    </w:p>
    <w:p w14:paraId="3A2A4C88" w14:textId="24DC9A61" w:rsidR="006E5F23" w:rsidRPr="00082BF6" w:rsidRDefault="006E5F23" w:rsidP="006E5F23">
      <w:pPr>
        <w:spacing w:line="500" w:lineRule="exact"/>
        <w:rPr>
          <w:rFonts w:ascii="宋体" w:hAnsi="宋体"/>
          <w:color w:val="000000" w:themeColor="text1"/>
          <w:sz w:val="24"/>
        </w:rPr>
      </w:pPr>
      <w:r w:rsidRPr="00082BF6">
        <w:rPr>
          <w:rFonts w:ascii="宋体" w:hAnsi="宋体" w:hint="eastAsia"/>
          <w:b/>
          <w:color w:val="000000" w:themeColor="text1"/>
          <w:sz w:val="24"/>
        </w:rPr>
        <w:t>乙方</w:t>
      </w:r>
      <w:r w:rsidRPr="00082BF6">
        <w:rPr>
          <w:rFonts w:ascii="宋体" w:hAnsi="宋体" w:hint="eastAsia"/>
          <w:color w:val="000000" w:themeColor="text1"/>
          <w:sz w:val="24"/>
        </w:rPr>
        <w:t xml:space="preserve">：  </w:t>
      </w:r>
    </w:p>
    <w:p w14:paraId="03C6CB7C" w14:textId="25245CAB" w:rsidR="006E5F23" w:rsidRPr="00082BF6" w:rsidRDefault="006E5F23" w:rsidP="006E5F23">
      <w:pPr>
        <w:spacing w:line="500" w:lineRule="exact"/>
        <w:ind w:firstLineChars="200" w:firstLine="480"/>
        <w:rPr>
          <w:rFonts w:ascii="宋体" w:hAnsi="宋体"/>
          <w:color w:val="000000" w:themeColor="text1"/>
          <w:sz w:val="24"/>
        </w:rPr>
      </w:pPr>
      <w:r w:rsidRPr="00082BF6">
        <w:rPr>
          <w:rFonts w:ascii="宋体" w:hAnsi="宋体" w:hint="eastAsia"/>
          <w:color w:val="000000" w:themeColor="text1"/>
          <w:sz w:val="24"/>
        </w:rPr>
        <w:t>为了明确甲乙双方的权力和义务，本着公平、公正、公开原则，根据《中华人民共和国民法典》及甲方招标文件的要求，甲乙双方经过协商，现就甲方向乙方采购</w:t>
      </w:r>
      <w:r w:rsidRPr="00082BF6">
        <w:rPr>
          <w:rFonts w:ascii="宋体" w:hAnsi="宋体" w:hint="eastAsia"/>
          <w:color w:val="000000" w:themeColor="text1"/>
          <w:sz w:val="24"/>
          <w:u w:val="single"/>
        </w:rPr>
        <w:t xml:space="preserve"> </w:t>
      </w:r>
      <w:proofErr w:type="gramStart"/>
      <w:r w:rsidR="00922369" w:rsidRPr="00082BF6">
        <w:rPr>
          <w:rFonts w:ascii="宋体" w:eastAsia="宋体" w:hAnsi="宋体" w:cs="宋体" w:hint="eastAsia"/>
          <w:b/>
          <w:bCs/>
          <w:color w:val="000000" w:themeColor="text1"/>
          <w:sz w:val="24"/>
          <w:szCs w:val="32"/>
          <w:u w:val="single"/>
        </w:rPr>
        <w:t>吴园空气</w:t>
      </w:r>
      <w:proofErr w:type="gramEnd"/>
      <w:r w:rsidR="00922369" w:rsidRPr="00082BF6">
        <w:rPr>
          <w:rFonts w:ascii="宋体" w:eastAsia="宋体" w:hAnsi="宋体" w:cs="宋体" w:hint="eastAsia"/>
          <w:b/>
          <w:bCs/>
          <w:color w:val="000000" w:themeColor="text1"/>
          <w:sz w:val="24"/>
          <w:szCs w:val="32"/>
          <w:u w:val="single"/>
        </w:rPr>
        <w:t>能项目</w:t>
      </w:r>
      <w:r w:rsidRPr="00082BF6">
        <w:rPr>
          <w:rFonts w:ascii="宋体" w:hAnsi="宋体" w:hint="eastAsia"/>
          <w:color w:val="000000" w:themeColor="text1"/>
          <w:sz w:val="24"/>
          <w:u w:val="single"/>
        </w:rPr>
        <w:t xml:space="preserve">  </w:t>
      </w:r>
      <w:r w:rsidRPr="00082BF6">
        <w:rPr>
          <w:rFonts w:ascii="宋体" w:hAnsi="宋体" w:hint="eastAsia"/>
          <w:color w:val="000000" w:themeColor="text1"/>
          <w:sz w:val="24"/>
        </w:rPr>
        <w:t>等事宜达成如下合同，以资共同遵守：</w:t>
      </w:r>
    </w:p>
    <w:p w14:paraId="7C7911DC" w14:textId="77777777" w:rsidR="006E5F23" w:rsidRPr="00082BF6" w:rsidRDefault="006E5F23" w:rsidP="006E5F23">
      <w:pPr>
        <w:spacing w:line="500" w:lineRule="exact"/>
        <w:rPr>
          <w:rFonts w:ascii="宋体" w:hAnsi="宋体"/>
          <w:b/>
          <w:color w:val="000000" w:themeColor="text1"/>
          <w:sz w:val="24"/>
        </w:rPr>
      </w:pPr>
      <w:r w:rsidRPr="00082BF6">
        <w:rPr>
          <w:rFonts w:ascii="宋体" w:hAnsi="宋体" w:hint="eastAsia"/>
          <w:b/>
          <w:color w:val="000000" w:themeColor="text1"/>
          <w:sz w:val="24"/>
        </w:rPr>
        <w:t>一、采购内容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233"/>
        <w:gridCol w:w="544"/>
        <w:gridCol w:w="951"/>
        <w:gridCol w:w="427"/>
        <w:gridCol w:w="427"/>
        <w:gridCol w:w="427"/>
        <w:gridCol w:w="2006"/>
      </w:tblGrid>
      <w:tr w:rsidR="00082BF6" w:rsidRPr="00082BF6" w14:paraId="671A7D54" w14:textId="77777777" w:rsidTr="009E0F07">
        <w:tc>
          <w:tcPr>
            <w:tcW w:w="975" w:type="pct"/>
            <w:vAlign w:val="center"/>
          </w:tcPr>
          <w:p w14:paraId="339227E8" w14:textId="77777777" w:rsidR="00FF74D8" w:rsidRPr="00082BF6" w:rsidRDefault="00FF74D8" w:rsidP="009E0F07">
            <w:pPr>
              <w:jc w:val="center"/>
              <w:rPr>
                <w:rFonts w:ascii="宋体" w:eastAsia="宋体" w:hAnsi="宋体" w:cs="宋体"/>
                <w:b/>
                <w:bCs/>
                <w:color w:val="000000" w:themeColor="text1"/>
                <w:szCs w:val="21"/>
              </w:rPr>
            </w:pPr>
            <w:r w:rsidRPr="00082BF6">
              <w:rPr>
                <w:rFonts w:ascii="宋体" w:eastAsia="宋体" w:hAnsi="宋体" w:cs="宋体" w:hint="eastAsia"/>
                <w:b/>
                <w:bCs/>
                <w:color w:val="000000" w:themeColor="text1"/>
                <w:szCs w:val="21"/>
              </w:rPr>
              <w:t>名   称</w:t>
            </w:r>
          </w:p>
        </w:tc>
        <w:tc>
          <w:tcPr>
            <w:tcW w:w="788" w:type="pct"/>
          </w:tcPr>
          <w:p w14:paraId="0911BD0F" w14:textId="77777777" w:rsidR="00FF74D8" w:rsidRPr="00082BF6" w:rsidRDefault="00FF74D8" w:rsidP="009E0F07">
            <w:pPr>
              <w:jc w:val="center"/>
              <w:rPr>
                <w:rFonts w:ascii="宋体" w:eastAsia="宋体" w:hAnsi="宋体" w:cs="宋体"/>
                <w:b/>
                <w:bCs/>
                <w:color w:val="000000" w:themeColor="text1"/>
                <w:szCs w:val="21"/>
              </w:rPr>
            </w:pPr>
            <w:r w:rsidRPr="00082BF6">
              <w:rPr>
                <w:rFonts w:ascii="宋体" w:eastAsia="宋体" w:hAnsi="宋体" w:cs="宋体" w:hint="eastAsia"/>
                <w:b/>
                <w:bCs/>
                <w:color w:val="000000" w:themeColor="text1"/>
                <w:szCs w:val="21"/>
              </w:rPr>
              <w:t>图例</w:t>
            </w:r>
          </w:p>
        </w:tc>
        <w:tc>
          <w:tcPr>
            <w:tcW w:w="410" w:type="pct"/>
            <w:vAlign w:val="center"/>
          </w:tcPr>
          <w:p w14:paraId="088EB0C2" w14:textId="77777777" w:rsidR="00FF74D8" w:rsidRPr="00082BF6" w:rsidRDefault="00FF74D8" w:rsidP="009E0F07">
            <w:pPr>
              <w:jc w:val="center"/>
              <w:rPr>
                <w:rFonts w:ascii="宋体" w:eastAsia="宋体" w:hAnsi="宋体" w:cs="宋体"/>
                <w:b/>
                <w:bCs/>
                <w:color w:val="000000" w:themeColor="text1"/>
                <w:szCs w:val="21"/>
              </w:rPr>
            </w:pPr>
            <w:r w:rsidRPr="00082BF6">
              <w:rPr>
                <w:rFonts w:ascii="宋体" w:eastAsia="宋体" w:hAnsi="宋体" w:cs="宋体" w:hint="eastAsia"/>
                <w:b/>
                <w:bCs/>
                <w:color w:val="000000" w:themeColor="text1"/>
                <w:szCs w:val="21"/>
              </w:rPr>
              <w:t>品   牌</w:t>
            </w:r>
          </w:p>
        </w:tc>
        <w:tc>
          <w:tcPr>
            <w:tcW w:w="637" w:type="pct"/>
            <w:vAlign w:val="center"/>
          </w:tcPr>
          <w:p w14:paraId="651FC0D1" w14:textId="77777777" w:rsidR="00FF74D8" w:rsidRPr="00082BF6" w:rsidRDefault="00FF74D8" w:rsidP="009E0F07">
            <w:pPr>
              <w:jc w:val="center"/>
              <w:rPr>
                <w:rFonts w:ascii="宋体" w:eastAsia="宋体" w:hAnsi="宋体" w:cs="宋体"/>
                <w:b/>
                <w:bCs/>
                <w:color w:val="000000" w:themeColor="text1"/>
                <w:szCs w:val="21"/>
              </w:rPr>
            </w:pPr>
            <w:r w:rsidRPr="00082BF6">
              <w:rPr>
                <w:rFonts w:ascii="宋体" w:eastAsia="宋体" w:hAnsi="宋体" w:cs="宋体" w:hint="eastAsia"/>
                <w:b/>
                <w:bCs/>
                <w:color w:val="000000" w:themeColor="text1"/>
                <w:szCs w:val="21"/>
              </w:rPr>
              <w:t>型号/规格</w:t>
            </w:r>
          </w:p>
        </w:tc>
        <w:tc>
          <w:tcPr>
            <w:tcW w:w="228" w:type="pct"/>
            <w:vAlign w:val="center"/>
          </w:tcPr>
          <w:p w14:paraId="0E34F090" w14:textId="77777777" w:rsidR="00FF74D8" w:rsidRPr="00082BF6" w:rsidRDefault="00FF74D8" w:rsidP="009E0F07">
            <w:pPr>
              <w:jc w:val="center"/>
              <w:rPr>
                <w:rFonts w:ascii="宋体" w:eastAsia="宋体" w:hAnsi="宋体" w:cs="宋体"/>
                <w:b/>
                <w:bCs/>
                <w:color w:val="000000" w:themeColor="text1"/>
                <w:szCs w:val="21"/>
              </w:rPr>
            </w:pPr>
            <w:r w:rsidRPr="00082BF6">
              <w:rPr>
                <w:rFonts w:ascii="宋体" w:eastAsia="宋体" w:hAnsi="宋体" w:cs="宋体" w:hint="eastAsia"/>
                <w:b/>
                <w:bCs/>
                <w:color w:val="000000" w:themeColor="text1"/>
                <w:szCs w:val="21"/>
              </w:rPr>
              <w:t>单位</w:t>
            </w:r>
          </w:p>
        </w:tc>
        <w:tc>
          <w:tcPr>
            <w:tcW w:w="319" w:type="pct"/>
            <w:vAlign w:val="center"/>
          </w:tcPr>
          <w:p w14:paraId="1FFD879A" w14:textId="77777777" w:rsidR="00FF74D8" w:rsidRPr="00082BF6" w:rsidRDefault="00FF74D8" w:rsidP="009E0F07">
            <w:pPr>
              <w:jc w:val="center"/>
              <w:rPr>
                <w:rFonts w:ascii="宋体" w:eastAsia="宋体" w:hAnsi="宋体" w:cs="宋体"/>
                <w:b/>
                <w:bCs/>
                <w:color w:val="000000" w:themeColor="text1"/>
                <w:szCs w:val="21"/>
              </w:rPr>
            </w:pPr>
            <w:r w:rsidRPr="00082BF6">
              <w:rPr>
                <w:rFonts w:ascii="宋体" w:eastAsia="宋体" w:hAnsi="宋体" w:cs="宋体" w:hint="eastAsia"/>
                <w:b/>
                <w:bCs/>
                <w:color w:val="000000" w:themeColor="text1"/>
                <w:szCs w:val="21"/>
              </w:rPr>
              <w:t>数量</w:t>
            </w:r>
          </w:p>
        </w:tc>
        <w:tc>
          <w:tcPr>
            <w:tcW w:w="274" w:type="pct"/>
            <w:vAlign w:val="center"/>
          </w:tcPr>
          <w:p w14:paraId="5C47D6C4" w14:textId="77777777" w:rsidR="00FF74D8" w:rsidRPr="00082BF6" w:rsidRDefault="00FF74D8" w:rsidP="009E0F07">
            <w:pPr>
              <w:jc w:val="center"/>
              <w:rPr>
                <w:rFonts w:ascii="宋体" w:eastAsia="宋体" w:hAnsi="宋体" w:cs="宋体"/>
                <w:b/>
                <w:bCs/>
                <w:color w:val="000000" w:themeColor="text1"/>
                <w:szCs w:val="21"/>
              </w:rPr>
            </w:pPr>
            <w:r w:rsidRPr="00082BF6">
              <w:rPr>
                <w:rFonts w:ascii="宋体" w:eastAsia="宋体" w:hAnsi="宋体" w:cs="宋体" w:hint="eastAsia"/>
                <w:b/>
                <w:bCs/>
                <w:color w:val="000000" w:themeColor="text1"/>
                <w:szCs w:val="21"/>
              </w:rPr>
              <w:t>单价</w:t>
            </w:r>
          </w:p>
        </w:tc>
        <w:tc>
          <w:tcPr>
            <w:tcW w:w="1369" w:type="pct"/>
            <w:vAlign w:val="center"/>
          </w:tcPr>
          <w:p w14:paraId="4B070368" w14:textId="77777777" w:rsidR="00FF74D8" w:rsidRPr="00082BF6" w:rsidRDefault="00FF74D8" w:rsidP="009E0F07">
            <w:pPr>
              <w:jc w:val="center"/>
              <w:rPr>
                <w:rFonts w:ascii="宋体" w:eastAsia="宋体" w:hAnsi="宋体" w:cs="宋体"/>
                <w:b/>
                <w:bCs/>
                <w:color w:val="000000" w:themeColor="text1"/>
                <w:szCs w:val="21"/>
              </w:rPr>
            </w:pPr>
            <w:r w:rsidRPr="00082BF6">
              <w:rPr>
                <w:rFonts w:ascii="宋体" w:eastAsia="宋体" w:hAnsi="宋体" w:cs="宋体" w:hint="eastAsia"/>
                <w:b/>
                <w:bCs/>
                <w:color w:val="000000" w:themeColor="text1"/>
                <w:szCs w:val="21"/>
              </w:rPr>
              <w:t>备注</w:t>
            </w:r>
          </w:p>
        </w:tc>
      </w:tr>
      <w:tr w:rsidR="00082BF6" w:rsidRPr="00082BF6" w14:paraId="1D4FD65C" w14:textId="77777777" w:rsidTr="009E0F07">
        <w:tc>
          <w:tcPr>
            <w:tcW w:w="975" w:type="pct"/>
            <w:vAlign w:val="center"/>
          </w:tcPr>
          <w:p w14:paraId="7E46E377" w14:textId="77777777" w:rsidR="00FF74D8" w:rsidRPr="00082BF6" w:rsidRDefault="00FF74D8" w:rsidP="009E0F07">
            <w:pPr>
              <w:rPr>
                <w:rFonts w:ascii="宋体" w:eastAsia="宋体" w:hAnsi="宋体" w:cs="宋体"/>
                <w:color w:val="000000" w:themeColor="text1"/>
                <w:szCs w:val="21"/>
              </w:rPr>
            </w:pPr>
            <w:r w:rsidRPr="00082BF6">
              <w:rPr>
                <w:rFonts w:ascii="宋体" w:eastAsia="宋体" w:hAnsi="宋体" w:cs="宋体" w:hint="eastAsia"/>
                <w:color w:val="000000" w:themeColor="text1"/>
                <w:szCs w:val="21"/>
              </w:rPr>
              <w:t>冷热水管道循环增压泵</w:t>
            </w:r>
          </w:p>
        </w:tc>
        <w:tc>
          <w:tcPr>
            <w:tcW w:w="788" w:type="pct"/>
            <w:vAlign w:val="center"/>
          </w:tcPr>
          <w:p w14:paraId="00915847" w14:textId="77777777" w:rsidR="00FF74D8" w:rsidRPr="00082BF6" w:rsidRDefault="00FF74D8" w:rsidP="009E0F07">
            <w:pPr>
              <w:jc w:val="center"/>
              <w:rPr>
                <w:rFonts w:ascii="宋体" w:eastAsia="宋体" w:hAnsi="宋体" w:cs="宋体"/>
                <w:color w:val="000000" w:themeColor="text1"/>
                <w:szCs w:val="21"/>
              </w:rPr>
            </w:pPr>
            <w:r w:rsidRPr="00082BF6">
              <w:rPr>
                <w:noProof/>
                <w:color w:val="000000" w:themeColor="text1"/>
              </w:rPr>
              <w:drawing>
                <wp:inline distT="0" distB="0" distL="0" distR="0" wp14:anchorId="2B199BD6" wp14:editId="107C218F">
                  <wp:extent cx="1276822" cy="936818"/>
                  <wp:effectExtent l="0" t="0" r="0" b="0"/>
                  <wp:docPr id="564149005" name="图片 564149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63102" name=""/>
                          <pic:cNvPicPr/>
                        </pic:nvPicPr>
                        <pic:blipFill>
                          <a:blip r:embed="rId8"/>
                          <a:stretch>
                            <a:fillRect/>
                          </a:stretch>
                        </pic:blipFill>
                        <pic:spPr>
                          <a:xfrm>
                            <a:off x="0" y="0"/>
                            <a:ext cx="1292299" cy="948173"/>
                          </a:xfrm>
                          <a:prstGeom prst="rect">
                            <a:avLst/>
                          </a:prstGeom>
                        </pic:spPr>
                      </pic:pic>
                    </a:graphicData>
                  </a:graphic>
                </wp:inline>
              </w:drawing>
            </w:r>
          </w:p>
        </w:tc>
        <w:tc>
          <w:tcPr>
            <w:tcW w:w="410" w:type="pct"/>
            <w:vAlign w:val="center"/>
          </w:tcPr>
          <w:p w14:paraId="62F43BA3" w14:textId="77777777" w:rsidR="00FF74D8" w:rsidRPr="00082BF6" w:rsidRDefault="00FF74D8" w:rsidP="009E0F07">
            <w:pPr>
              <w:jc w:val="center"/>
              <w:rPr>
                <w:rFonts w:ascii="宋体" w:eastAsia="宋体" w:hAnsi="宋体" w:cs="宋体"/>
                <w:color w:val="000000" w:themeColor="text1"/>
                <w:szCs w:val="21"/>
              </w:rPr>
            </w:pPr>
          </w:p>
        </w:tc>
        <w:tc>
          <w:tcPr>
            <w:tcW w:w="637" w:type="pct"/>
            <w:vAlign w:val="center"/>
          </w:tcPr>
          <w:p w14:paraId="4EA0BD9F" w14:textId="77777777" w:rsidR="00FF74D8" w:rsidRPr="00082BF6" w:rsidRDefault="00FF74D8" w:rsidP="009E0F07">
            <w:pPr>
              <w:jc w:val="center"/>
              <w:rPr>
                <w:rFonts w:ascii="宋体" w:eastAsia="宋体" w:hAnsi="宋体" w:cs="宋体"/>
                <w:color w:val="000000" w:themeColor="text1"/>
                <w:szCs w:val="21"/>
              </w:rPr>
            </w:pPr>
          </w:p>
        </w:tc>
        <w:tc>
          <w:tcPr>
            <w:tcW w:w="228" w:type="pct"/>
            <w:vAlign w:val="center"/>
          </w:tcPr>
          <w:p w14:paraId="0797672A" w14:textId="77777777"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cs="宋体" w:hint="eastAsia"/>
                <w:color w:val="000000" w:themeColor="text1"/>
                <w:szCs w:val="21"/>
              </w:rPr>
              <w:t>台</w:t>
            </w:r>
          </w:p>
        </w:tc>
        <w:tc>
          <w:tcPr>
            <w:tcW w:w="319" w:type="pct"/>
            <w:vAlign w:val="center"/>
          </w:tcPr>
          <w:p w14:paraId="565D6709" w14:textId="77777777" w:rsidR="00FF74D8" w:rsidRPr="00082BF6" w:rsidRDefault="00FF74D8" w:rsidP="009E0F07">
            <w:pPr>
              <w:jc w:val="right"/>
              <w:rPr>
                <w:rFonts w:ascii="宋体" w:eastAsia="宋体" w:hAnsi="宋体" w:cs="宋体"/>
                <w:color w:val="000000" w:themeColor="text1"/>
                <w:szCs w:val="21"/>
              </w:rPr>
            </w:pPr>
            <w:r w:rsidRPr="00082BF6">
              <w:rPr>
                <w:rFonts w:ascii="宋体" w:eastAsia="宋体" w:hAnsi="宋体" w:cs="宋体"/>
                <w:color w:val="000000" w:themeColor="text1"/>
                <w:szCs w:val="21"/>
              </w:rPr>
              <w:t>1</w:t>
            </w:r>
          </w:p>
        </w:tc>
        <w:tc>
          <w:tcPr>
            <w:tcW w:w="274" w:type="pct"/>
            <w:vAlign w:val="center"/>
          </w:tcPr>
          <w:p w14:paraId="5846A7A0" w14:textId="77777777" w:rsidR="00FF74D8" w:rsidRPr="00082BF6" w:rsidRDefault="00FF74D8" w:rsidP="009E0F07">
            <w:pPr>
              <w:rPr>
                <w:rFonts w:ascii="宋体" w:eastAsia="宋体" w:hAnsi="宋体" w:cs="宋体"/>
                <w:color w:val="000000" w:themeColor="text1"/>
                <w:szCs w:val="21"/>
              </w:rPr>
            </w:pPr>
          </w:p>
        </w:tc>
        <w:tc>
          <w:tcPr>
            <w:tcW w:w="1369" w:type="pct"/>
            <w:vAlign w:val="center"/>
          </w:tcPr>
          <w:p w14:paraId="2999796C" w14:textId="77777777" w:rsidR="00FF74D8" w:rsidRPr="00082BF6" w:rsidRDefault="00FF74D8" w:rsidP="009E0F07">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1</w:t>
            </w:r>
            <w:r w:rsidRPr="00082BF6">
              <w:rPr>
                <w:rFonts w:ascii="宋体" w:eastAsia="宋体" w:hAnsi="宋体" w:cs="宋体"/>
                <w:color w:val="000000" w:themeColor="text1"/>
                <w:sz w:val="18"/>
                <w:szCs w:val="18"/>
              </w:rPr>
              <w:t>.</w:t>
            </w:r>
            <w:r w:rsidRPr="00082BF6">
              <w:rPr>
                <w:rFonts w:ascii="宋体" w:eastAsia="宋体" w:hAnsi="宋体" w:cs="宋体" w:hint="eastAsia"/>
                <w:color w:val="000000" w:themeColor="text1"/>
                <w:sz w:val="18"/>
                <w:szCs w:val="18"/>
              </w:rPr>
              <w:t>3</w:t>
            </w:r>
            <w:r w:rsidRPr="00082BF6">
              <w:rPr>
                <w:rFonts w:ascii="宋体" w:eastAsia="宋体" w:hAnsi="宋体" w:cs="宋体"/>
                <w:color w:val="000000" w:themeColor="text1"/>
                <w:sz w:val="18"/>
                <w:szCs w:val="18"/>
              </w:rPr>
              <w:t>04</w:t>
            </w:r>
            <w:r w:rsidRPr="00082BF6">
              <w:rPr>
                <w:rFonts w:ascii="宋体" w:eastAsia="宋体" w:hAnsi="宋体" w:cs="宋体" w:hint="eastAsia"/>
                <w:color w:val="000000" w:themeColor="text1"/>
                <w:sz w:val="18"/>
                <w:szCs w:val="18"/>
              </w:rPr>
              <w:t>不锈钢泵头；</w:t>
            </w:r>
          </w:p>
          <w:p w14:paraId="7FD3E4F8" w14:textId="77777777" w:rsidR="00FF74D8" w:rsidRPr="00082BF6" w:rsidRDefault="00FF74D8" w:rsidP="009E0F07">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2</w:t>
            </w:r>
            <w:r w:rsidRPr="00082BF6">
              <w:rPr>
                <w:rFonts w:ascii="宋体" w:eastAsia="宋体" w:hAnsi="宋体" w:cs="宋体"/>
                <w:color w:val="000000" w:themeColor="text1"/>
                <w:sz w:val="18"/>
                <w:szCs w:val="18"/>
              </w:rPr>
              <w:t>.</w:t>
            </w:r>
            <w:r w:rsidRPr="00082BF6">
              <w:rPr>
                <w:rFonts w:ascii="宋体" w:eastAsia="宋体" w:hAnsi="宋体" w:cs="宋体" w:hint="eastAsia"/>
                <w:color w:val="000000" w:themeColor="text1"/>
                <w:sz w:val="18"/>
                <w:szCs w:val="18"/>
              </w:rPr>
              <w:t>免费安装、调试；</w:t>
            </w:r>
          </w:p>
          <w:p w14:paraId="7F03FBE5" w14:textId="77777777" w:rsidR="00FF74D8" w:rsidRPr="00082BF6" w:rsidRDefault="00FF74D8" w:rsidP="009E0F07">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3</w:t>
            </w:r>
            <w:r w:rsidRPr="00082BF6">
              <w:rPr>
                <w:rFonts w:ascii="宋体" w:eastAsia="宋体" w:hAnsi="宋体" w:cs="宋体"/>
                <w:color w:val="000000" w:themeColor="text1"/>
                <w:sz w:val="18"/>
                <w:szCs w:val="18"/>
              </w:rPr>
              <w:t>.</w:t>
            </w:r>
            <w:r w:rsidRPr="00082BF6">
              <w:rPr>
                <w:rFonts w:ascii="宋体" w:eastAsia="宋体" w:hAnsi="宋体" w:cs="宋体" w:hint="eastAsia"/>
                <w:color w:val="000000" w:themeColor="text1"/>
                <w:sz w:val="18"/>
                <w:szCs w:val="18"/>
              </w:rPr>
              <w:t>最大扬程不低于3</w:t>
            </w:r>
            <w:r w:rsidRPr="00082BF6">
              <w:rPr>
                <w:rFonts w:ascii="宋体" w:eastAsia="宋体" w:hAnsi="宋体" w:cs="宋体"/>
                <w:color w:val="000000" w:themeColor="text1"/>
                <w:sz w:val="18"/>
                <w:szCs w:val="18"/>
              </w:rPr>
              <w:t>5</w:t>
            </w:r>
            <w:r w:rsidRPr="00082BF6">
              <w:rPr>
                <w:rFonts w:ascii="宋体" w:eastAsia="宋体" w:hAnsi="宋体" w:cs="宋体" w:hint="eastAsia"/>
                <w:color w:val="000000" w:themeColor="text1"/>
                <w:sz w:val="18"/>
                <w:szCs w:val="18"/>
              </w:rPr>
              <w:t>米；</w:t>
            </w:r>
          </w:p>
          <w:p w14:paraId="56E37F7E" w14:textId="77777777" w:rsidR="00FF74D8" w:rsidRPr="00082BF6" w:rsidRDefault="00FF74D8" w:rsidP="009E0F07">
            <w:pPr>
              <w:rPr>
                <w:rFonts w:ascii="宋体" w:eastAsia="宋体" w:hAnsi="宋体" w:cs="宋体"/>
                <w:color w:val="000000" w:themeColor="text1"/>
                <w:sz w:val="18"/>
                <w:szCs w:val="18"/>
              </w:rPr>
            </w:pPr>
            <w:r w:rsidRPr="00082BF6">
              <w:rPr>
                <w:rFonts w:ascii="宋体" w:eastAsia="宋体" w:hAnsi="宋体" w:cs="宋体"/>
                <w:color w:val="000000" w:themeColor="text1"/>
                <w:sz w:val="18"/>
                <w:szCs w:val="18"/>
              </w:rPr>
              <w:t>4.</w:t>
            </w:r>
            <w:r w:rsidRPr="00082BF6">
              <w:rPr>
                <w:rFonts w:ascii="宋体" w:eastAsia="宋体" w:hAnsi="宋体" w:cs="宋体" w:hint="eastAsia"/>
                <w:color w:val="000000" w:themeColor="text1"/>
                <w:sz w:val="18"/>
                <w:szCs w:val="18"/>
              </w:rPr>
              <w:t>最大流量不低于2</w:t>
            </w:r>
            <w:r w:rsidRPr="00082BF6">
              <w:rPr>
                <w:rFonts w:ascii="宋体" w:eastAsia="宋体" w:hAnsi="宋体" w:cs="宋体"/>
                <w:color w:val="000000" w:themeColor="text1"/>
                <w:sz w:val="18"/>
                <w:szCs w:val="18"/>
              </w:rPr>
              <w:t>5</w:t>
            </w:r>
            <w:r w:rsidRPr="00082BF6">
              <w:rPr>
                <w:rFonts w:ascii="宋体" w:eastAsia="宋体" w:hAnsi="宋体" w:cs="宋体" w:hint="eastAsia"/>
                <w:color w:val="000000" w:themeColor="text1"/>
                <w:sz w:val="18"/>
                <w:szCs w:val="18"/>
              </w:rPr>
              <w:t>吨/小时；</w:t>
            </w:r>
          </w:p>
          <w:p w14:paraId="709EF5FD" w14:textId="77777777" w:rsidR="00FF74D8" w:rsidRPr="00082BF6" w:rsidRDefault="00FF74D8" w:rsidP="009E0F07">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5</w:t>
            </w:r>
            <w:r w:rsidRPr="00082BF6">
              <w:rPr>
                <w:rFonts w:ascii="宋体" w:eastAsia="宋体" w:hAnsi="宋体" w:cs="宋体"/>
                <w:color w:val="000000" w:themeColor="text1"/>
                <w:sz w:val="18"/>
                <w:szCs w:val="18"/>
              </w:rPr>
              <w:t>.</w:t>
            </w:r>
            <w:r w:rsidRPr="00082BF6">
              <w:rPr>
                <w:rFonts w:ascii="宋体" w:eastAsia="宋体" w:hAnsi="宋体" w:cs="宋体" w:hint="eastAsia"/>
                <w:color w:val="000000" w:themeColor="text1"/>
                <w:sz w:val="18"/>
                <w:szCs w:val="18"/>
              </w:rPr>
              <w:t>管径D</w:t>
            </w:r>
            <w:r w:rsidRPr="00082BF6">
              <w:rPr>
                <w:rFonts w:ascii="宋体" w:eastAsia="宋体" w:hAnsi="宋体" w:cs="宋体"/>
                <w:color w:val="000000" w:themeColor="text1"/>
                <w:sz w:val="18"/>
                <w:szCs w:val="18"/>
              </w:rPr>
              <w:t>N50</w:t>
            </w:r>
            <w:r w:rsidRPr="00082BF6">
              <w:rPr>
                <w:rFonts w:ascii="宋体" w:eastAsia="宋体" w:hAnsi="宋体" w:cs="宋体" w:hint="eastAsia"/>
                <w:color w:val="000000" w:themeColor="text1"/>
                <w:sz w:val="18"/>
                <w:szCs w:val="18"/>
              </w:rPr>
              <w:t>/</w:t>
            </w:r>
            <w:r w:rsidRPr="00082BF6">
              <w:rPr>
                <w:rFonts w:ascii="宋体" w:eastAsia="宋体" w:hAnsi="宋体" w:cs="宋体"/>
                <w:color w:val="000000" w:themeColor="text1"/>
                <w:sz w:val="18"/>
                <w:szCs w:val="18"/>
              </w:rPr>
              <w:t>40mm</w:t>
            </w:r>
            <w:r w:rsidRPr="00082BF6">
              <w:rPr>
                <w:rFonts w:ascii="宋体" w:eastAsia="宋体" w:hAnsi="宋体" w:cs="宋体" w:hint="eastAsia"/>
                <w:color w:val="000000" w:themeColor="text1"/>
                <w:sz w:val="18"/>
                <w:szCs w:val="18"/>
              </w:rPr>
              <w:t>。</w:t>
            </w:r>
          </w:p>
        </w:tc>
      </w:tr>
      <w:tr w:rsidR="00082BF6" w:rsidRPr="00082BF6" w14:paraId="258B3712" w14:textId="77777777" w:rsidTr="009E0F07">
        <w:tc>
          <w:tcPr>
            <w:tcW w:w="975" w:type="pct"/>
            <w:vAlign w:val="center"/>
          </w:tcPr>
          <w:p w14:paraId="1ADF4D2F" w14:textId="77777777" w:rsidR="00FF74D8" w:rsidRPr="00082BF6" w:rsidRDefault="00FF74D8" w:rsidP="009E0F07">
            <w:pPr>
              <w:rPr>
                <w:rFonts w:ascii="宋体" w:eastAsia="宋体" w:hAnsi="宋体" w:cs="宋体"/>
                <w:color w:val="000000" w:themeColor="text1"/>
                <w:szCs w:val="21"/>
              </w:rPr>
            </w:pPr>
            <w:r w:rsidRPr="00082BF6">
              <w:rPr>
                <w:rFonts w:ascii="宋体" w:eastAsia="宋体" w:hAnsi="宋体" w:cs="宋体" w:hint="eastAsia"/>
                <w:color w:val="000000" w:themeColor="text1"/>
                <w:szCs w:val="21"/>
              </w:rPr>
              <w:t>热水循环泵</w:t>
            </w:r>
          </w:p>
        </w:tc>
        <w:tc>
          <w:tcPr>
            <w:tcW w:w="788" w:type="pct"/>
            <w:vAlign w:val="center"/>
          </w:tcPr>
          <w:p w14:paraId="03A0BBAD" w14:textId="77777777" w:rsidR="00FF74D8" w:rsidRPr="00082BF6" w:rsidRDefault="00FF74D8" w:rsidP="009E0F07">
            <w:pPr>
              <w:jc w:val="center"/>
              <w:rPr>
                <w:rFonts w:ascii="宋体" w:eastAsia="宋体" w:hAnsi="宋体" w:cs="宋体"/>
                <w:color w:val="000000" w:themeColor="text1"/>
                <w:szCs w:val="21"/>
              </w:rPr>
            </w:pPr>
            <w:r w:rsidRPr="00082BF6">
              <w:rPr>
                <w:noProof/>
                <w:color w:val="000000" w:themeColor="text1"/>
              </w:rPr>
              <w:drawing>
                <wp:inline distT="0" distB="0" distL="0" distR="0" wp14:anchorId="05202300" wp14:editId="3CEB6562">
                  <wp:extent cx="1280820" cy="822852"/>
                  <wp:effectExtent l="0" t="0" r="0" b="0"/>
                  <wp:docPr id="543652262" name="图片 54365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09884" name=""/>
                          <pic:cNvPicPr/>
                        </pic:nvPicPr>
                        <pic:blipFill>
                          <a:blip r:embed="rId9"/>
                          <a:stretch>
                            <a:fillRect/>
                          </a:stretch>
                        </pic:blipFill>
                        <pic:spPr>
                          <a:xfrm>
                            <a:off x="0" y="0"/>
                            <a:ext cx="1291464" cy="829690"/>
                          </a:xfrm>
                          <a:prstGeom prst="rect">
                            <a:avLst/>
                          </a:prstGeom>
                        </pic:spPr>
                      </pic:pic>
                    </a:graphicData>
                  </a:graphic>
                </wp:inline>
              </w:drawing>
            </w:r>
          </w:p>
        </w:tc>
        <w:tc>
          <w:tcPr>
            <w:tcW w:w="410" w:type="pct"/>
            <w:vAlign w:val="center"/>
          </w:tcPr>
          <w:p w14:paraId="484C86C8" w14:textId="77777777" w:rsidR="00FF74D8" w:rsidRPr="00082BF6" w:rsidRDefault="00FF74D8" w:rsidP="009E0F07">
            <w:pPr>
              <w:jc w:val="center"/>
              <w:rPr>
                <w:rFonts w:ascii="宋体" w:eastAsia="宋体" w:hAnsi="宋体" w:cs="宋体"/>
                <w:color w:val="000000" w:themeColor="text1"/>
                <w:szCs w:val="21"/>
              </w:rPr>
            </w:pPr>
          </w:p>
        </w:tc>
        <w:tc>
          <w:tcPr>
            <w:tcW w:w="637" w:type="pct"/>
            <w:vAlign w:val="center"/>
          </w:tcPr>
          <w:p w14:paraId="3ADB8391" w14:textId="77777777" w:rsidR="00FF74D8" w:rsidRPr="00082BF6" w:rsidRDefault="00FF74D8" w:rsidP="009E0F07">
            <w:pPr>
              <w:jc w:val="center"/>
              <w:rPr>
                <w:rFonts w:ascii="宋体" w:eastAsia="宋体" w:hAnsi="宋体" w:cs="宋体"/>
                <w:color w:val="000000" w:themeColor="text1"/>
                <w:szCs w:val="21"/>
              </w:rPr>
            </w:pPr>
          </w:p>
        </w:tc>
        <w:tc>
          <w:tcPr>
            <w:tcW w:w="228" w:type="pct"/>
            <w:vAlign w:val="center"/>
          </w:tcPr>
          <w:p w14:paraId="12533482" w14:textId="77777777"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cs="宋体" w:hint="eastAsia"/>
                <w:color w:val="000000" w:themeColor="text1"/>
                <w:szCs w:val="21"/>
              </w:rPr>
              <w:t>台</w:t>
            </w:r>
          </w:p>
        </w:tc>
        <w:tc>
          <w:tcPr>
            <w:tcW w:w="319" w:type="pct"/>
            <w:vAlign w:val="center"/>
          </w:tcPr>
          <w:p w14:paraId="1D12291C" w14:textId="77777777" w:rsidR="00FF74D8" w:rsidRPr="00082BF6" w:rsidRDefault="00FF74D8" w:rsidP="009E0F07">
            <w:pPr>
              <w:jc w:val="right"/>
              <w:rPr>
                <w:rFonts w:ascii="宋体" w:eastAsia="宋体" w:hAnsi="宋体" w:cs="宋体"/>
                <w:color w:val="000000" w:themeColor="text1"/>
                <w:szCs w:val="21"/>
              </w:rPr>
            </w:pPr>
            <w:r w:rsidRPr="00082BF6">
              <w:rPr>
                <w:rFonts w:ascii="宋体" w:eastAsia="宋体" w:hAnsi="宋体" w:cs="宋体"/>
                <w:color w:val="000000" w:themeColor="text1"/>
                <w:szCs w:val="21"/>
              </w:rPr>
              <w:t>2</w:t>
            </w:r>
          </w:p>
        </w:tc>
        <w:tc>
          <w:tcPr>
            <w:tcW w:w="274" w:type="pct"/>
            <w:vAlign w:val="center"/>
          </w:tcPr>
          <w:p w14:paraId="5CBFCE65" w14:textId="77777777" w:rsidR="00FF74D8" w:rsidRPr="00082BF6" w:rsidRDefault="00FF74D8" w:rsidP="009E0F07">
            <w:pPr>
              <w:rPr>
                <w:rFonts w:ascii="宋体" w:eastAsia="宋体" w:hAnsi="宋体" w:cs="宋体"/>
                <w:color w:val="000000" w:themeColor="text1"/>
                <w:szCs w:val="21"/>
              </w:rPr>
            </w:pPr>
          </w:p>
        </w:tc>
        <w:tc>
          <w:tcPr>
            <w:tcW w:w="1369" w:type="pct"/>
            <w:vAlign w:val="center"/>
          </w:tcPr>
          <w:p w14:paraId="455DCD83" w14:textId="77777777" w:rsidR="00FF74D8" w:rsidRPr="00082BF6" w:rsidRDefault="00FF74D8" w:rsidP="009E0F07">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1</w:t>
            </w:r>
            <w:r w:rsidRPr="00082BF6">
              <w:rPr>
                <w:rFonts w:ascii="宋体" w:eastAsia="宋体" w:hAnsi="宋体" w:cs="宋体"/>
                <w:color w:val="000000" w:themeColor="text1"/>
                <w:sz w:val="18"/>
                <w:szCs w:val="18"/>
              </w:rPr>
              <w:t>.</w:t>
            </w:r>
            <w:r w:rsidRPr="00082BF6">
              <w:rPr>
                <w:rFonts w:ascii="宋体" w:eastAsia="宋体" w:hAnsi="宋体" w:cs="宋体" w:hint="eastAsia"/>
                <w:color w:val="000000" w:themeColor="text1"/>
                <w:sz w:val="18"/>
                <w:szCs w:val="18"/>
              </w:rPr>
              <w:t>过水部件防腐处理；</w:t>
            </w:r>
          </w:p>
          <w:p w14:paraId="3AA1E5BE" w14:textId="77777777" w:rsidR="00FF74D8" w:rsidRPr="00082BF6" w:rsidRDefault="00FF74D8" w:rsidP="009E0F07">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2</w:t>
            </w:r>
            <w:r w:rsidRPr="00082BF6">
              <w:rPr>
                <w:rFonts w:ascii="宋体" w:eastAsia="宋体" w:hAnsi="宋体" w:cs="宋体"/>
                <w:color w:val="000000" w:themeColor="text1"/>
                <w:sz w:val="18"/>
                <w:szCs w:val="18"/>
              </w:rPr>
              <w:t>.</w:t>
            </w:r>
            <w:r w:rsidRPr="00082BF6">
              <w:rPr>
                <w:rFonts w:ascii="宋体" w:eastAsia="宋体" w:hAnsi="宋体" w:cs="宋体" w:hint="eastAsia"/>
                <w:color w:val="000000" w:themeColor="text1"/>
                <w:sz w:val="18"/>
                <w:szCs w:val="18"/>
              </w:rPr>
              <w:t>免费安装、调试；</w:t>
            </w:r>
          </w:p>
          <w:p w14:paraId="6FF78AFA" w14:textId="77777777" w:rsidR="00FF74D8" w:rsidRPr="00082BF6" w:rsidRDefault="00FF74D8" w:rsidP="009E0F07">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3</w:t>
            </w:r>
            <w:r w:rsidRPr="00082BF6">
              <w:rPr>
                <w:rFonts w:ascii="宋体" w:eastAsia="宋体" w:hAnsi="宋体" w:cs="宋体"/>
                <w:color w:val="000000" w:themeColor="text1"/>
                <w:sz w:val="18"/>
                <w:szCs w:val="18"/>
              </w:rPr>
              <w:t>.</w:t>
            </w:r>
            <w:r w:rsidRPr="00082BF6">
              <w:rPr>
                <w:rFonts w:ascii="宋体" w:eastAsia="宋体" w:hAnsi="宋体" w:cs="宋体" w:hint="eastAsia"/>
                <w:color w:val="000000" w:themeColor="text1"/>
                <w:sz w:val="18"/>
                <w:szCs w:val="18"/>
              </w:rPr>
              <w:t>封闭设计，低噪音；</w:t>
            </w:r>
          </w:p>
          <w:p w14:paraId="069B9AAD" w14:textId="77777777" w:rsidR="00FF74D8" w:rsidRPr="00082BF6" w:rsidRDefault="00FF74D8" w:rsidP="009E0F07">
            <w:pPr>
              <w:rPr>
                <w:rFonts w:ascii="宋体" w:eastAsia="宋体" w:hAnsi="宋体" w:cs="宋体"/>
                <w:color w:val="000000" w:themeColor="text1"/>
                <w:sz w:val="18"/>
                <w:szCs w:val="18"/>
              </w:rPr>
            </w:pPr>
            <w:r w:rsidRPr="00082BF6">
              <w:rPr>
                <w:rFonts w:ascii="宋体" w:eastAsia="宋体" w:hAnsi="宋体" w:cs="宋体"/>
                <w:color w:val="000000" w:themeColor="text1"/>
                <w:sz w:val="18"/>
                <w:szCs w:val="18"/>
              </w:rPr>
              <w:t>4.</w:t>
            </w:r>
            <w:r w:rsidRPr="00082BF6">
              <w:rPr>
                <w:rFonts w:ascii="宋体" w:eastAsia="宋体" w:hAnsi="宋体" w:cs="宋体" w:hint="eastAsia"/>
                <w:color w:val="000000" w:themeColor="text1"/>
                <w:sz w:val="18"/>
                <w:szCs w:val="18"/>
              </w:rPr>
              <w:t>最大扬程不低于7米；</w:t>
            </w:r>
          </w:p>
          <w:p w14:paraId="1A898A15" w14:textId="77777777" w:rsidR="00FF74D8" w:rsidRPr="00082BF6" w:rsidRDefault="00FF74D8" w:rsidP="009E0F07">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5</w:t>
            </w:r>
            <w:r w:rsidRPr="00082BF6">
              <w:rPr>
                <w:rFonts w:ascii="宋体" w:eastAsia="宋体" w:hAnsi="宋体" w:cs="宋体"/>
                <w:color w:val="000000" w:themeColor="text1"/>
                <w:sz w:val="18"/>
                <w:szCs w:val="18"/>
              </w:rPr>
              <w:t>.</w:t>
            </w:r>
            <w:r w:rsidRPr="00082BF6">
              <w:rPr>
                <w:rFonts w:ascii="宋体" w:eastAsia="宋体" w:hAnsi="宋体" w:cs="宋体" w:hint="eastAsia"/>
                <w:color w:val="000000" w:themeColor="text1"/>
                <w:sz w:val="18"/>
                <w:szCs w:val="18"/>
              </w:rPr>
              <w:t>最大流量不低于2</w:t>
            </w:r>
            <w:r w:rsidRPr="00082BF6">
              <w:rPr>
                <w:rFonts w:ascii="宋体" w:eastAsia="宋体" w:hAnsi="宋体" w:cs="宋体"/>
                <w:color w:val="000000" w:themeColor="text1"/>
                <w:sz w:val="18"/>
                <w:szCs w:val="18"/>
              </w:rPr>
              <w:t>60L/min;</w:t>
            </w:r>
          </w:p>
          <w:p w14:paraId="29831A0D" w14:textId="77777777" w:rsidR="00FF74D8" w:rsidRPr="00082BF6" w:rsidRDefault="00FF74D8" w:rsidP="009E0F07">
            <w:pPr>
              <w:rPr>
                <w:rFonts w:ascii="宋体" w:eastAsia="宋体" w:hAnsi="宋体" w:cs="宋体"/>
                <w:color w:val="000000" w:themeColor="text1"/>
                <w:szCs w:val="21"/>
              </w:rPr>
            </w:pPr>
            <w:r w:rsidRPr="00082BF6">
              <w:rPr>
                <w:rFonts w:ascii="宋体" w:eastAsia="宋体" w:hAnsi="宋体" w:cs="宋体" w:hint="eastAsia"/>
                <w:color w:val="000000" w:themeColor="text1"/>
                <w:sz w:val="18"/>
                <w:szCs w:val="18"/>
              </w:rPr>
              <w:t>6</w:t>
            </w:r>
            <w:r w:rsidRPr="00082BF6">
              <w:rPr>
                <w:rFonts w:ascii="宋体" w:eastAsia="宋体" w:hAnsi="宋体" w:cs="宋体"/>
                <w:color w:val="000000" w:themeColor="text1"/>
                <w:sz w:val="18"/>
                <w:szCs w:val="18"/>
              </w:rPr>
              <w:t>.</w:t>
            </w:r>
            <w:r w:rsidRPr="00082BF6">
              <w:rPr>
                <w:rFonts w:ascii="宋体" w:eastAsia="宋体" w:hAnsi="宋体" w:cs="宋体" w:hint="eastAsia"/>
                <w:color w:val="000000" w:themeColor="text1"/>
                <w:sz w:val="18"/>
                <w:szCs w:val="18"/>
              </w:rPr>
              <w:t>管径D</w:t>
            </w:r>
            <w:r w:rsidRPr="00082BF6">
              <w:rPr>
                <w:rFonts w:ascii="宋体" w:eastAsia="宋体" w:hAnsi="宋体" w:cs="宋体"/>
                <w:color w:val="000000" w:themeColor="text1"/>
                <w:sz w:val="18"/>
                <w:szCs w:val="18"/>
              </w:rPr>
              <w:t>N50</w:t>
            </w:r>
            <w:r w:rsidRPr="00082BF6">
              <w:rPr>
                <w:rFonts w:ascii="宋体" w:eastAsia="宋体" w:hAnsi="宋体" w:cs="宋体" w:hint="eastAsia"/>
                <w:color w:val="000000" w:themeColor="text1"/>
                <w:sz w:val="18"/>
                <w:szCs w:val="18"/>
              </w:rPr>
              <w:t>。</w:t>
            </w:r>
          </w:p>
        </w:tc>
      </w:tr>
      <w:tr w:rsidR="00082BF6" w:rsidRPr="00082BF6" w14:paraId="5A958185" w14:textId="77777777" w:rsidTr="009E0F07">
        <w:tc>
          <w:tcPr>
            <w:tcW w:w="975" w:type="pct"/>
          </w:tcPr>
          <w:p w14:paraId="68CC78EA" w14:textId="77777777" w:rsidR="00FF74D8" w:rsidRPr="00082BF6" w:rsidRDefault="00FF74D8" w:rsidP="009E0F07">
            <w:pPr>
              <w:rPr>
                <w:rFonts w:ascii="宋体" w:eastAsia="宋体" w:hAnsi="宋体" w:cs="宋体"/>
                <w:color w:val="000000" w:themeColor="text1"/>
                <w:szCs w:val="21"/>
              </w:rPr>
            </w:pPr>
            <w:r w:rsidRPr="00082BF6">
              <w:rPr>
                <w:rFonts w:ascii="宋体" w:eastAsia="宋体" w:hAnsi="宋体" w:hint="eastAsia"/>
                <w:color w:val="000000" w:themeColor="text1"/>
                <w:szCs w:val="21"/>
              </w:rPr>
              <w:t>PPR管</w:t>
            </w:r>
          </w:p>
        </w:tc>
        <w:tc>
          <w:tcPr>
            <w:tcW w:w="788" w:type="pct"/>
            <w:vAlign w:val="center"/>
          </w:tcPr>
          <w:p w14:paraId="07479EE0" w14:textId="77777777" w:rsidR="00FF74D8" w:rsidRPr="00082BF6" w:rsidRDefault="00FF74D8" w:rsidP="009E0F07">
            <w:pPr>
              <w:jc w:val="center"/>
              <w:rPr>
                <w:noProof/>
                <w:color w:val="000000" w:themeColor="text1"/>
              </w:rPr>
            </w:pPr>
          </w:p>
        </w:tc>
        <w:tc>
          <w:tcPr>
            <w:tcW w:w="410" w:type="pct"/>
            <w:vAlign w:val="center"/>
          </w:tcPr>
          <w:p w14:paraId="61A6A022" w14:textId="77777777" w:rsidR="00FF74D8" w:rsidRPr="00082BF6" w:rsidRDefault="00FF74D8" w:rsidP="009E0F07">
            <w:pPr>
              <w:jc w:val="center"/>
              <w:rPr>
                <w:rFonts w:ascii="宋体" w:eastAsia="宋体" w:hAnsi="宋体" w:cs="宋体"/>
                <w:color w:val="000000" w:themeColor="text1"/>
                <w:szCs w:val="21"/>
              </w:rPr>
            </w:pPr>
          </w:p>
        </w:tc>
        <w:tc>
          <w:tcPr>
            <w:tcW w:w="637" w:type="pct"/>
          </w:tcPr>
          <w:p w14:paraId="505A315C" w14:textId="77777777"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DN32</w:t>
            </w:r>
          </w:p>
        </w:tc>
        <w:tc>
          <w:tcPr>
            <w:tcW w:w="228" w:type="pct"/>
            <w:vAlign w:val="center"/>
          </w:tcPr>
          <w:p w14:paraId="2F247DAD" w14:textId="2D9D24CA"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cs="宋体" w:hint="eastAsia"/>
                <w:color w:val="000000" w:themeColor="text1"/>
                <w:szCs w:val="21"/>
              </w:rPr>
              <w:t>米</w:t>
            </w:r>
          </w:p>
        </w:tc>
        <w:tc>
          <w:tcPr>
            <w:tcW w:w="319" w:type="pct"/>
          </w:tcPr>
          <w:p w14:paraId="25F614DD" w14:textId="77777777" w:rsidR="00FF74D8" w:rsidRPr="00082BF6" w:rsidRDefault="00FF74D8" w:rsidP="009E0F07">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40</w:t>
            </w:r>
          </w:p>
        </w:tc>
        <w:tc>
          <w:tcPr>
            <w:tcW w:w="274" w:type="pct"/>
            <w:vAlign w:val="center"/>
          </w:tcPr>
          <w:p w14:paraId="6C8B32E8" w14:textId="77777777" w:rsidR="00FF74D8" w:rsidRPr="00082BF6" w:rsidRDefault="00FF74D8" w:rsidP="009E0F07">
            <w:pPr>
              <w:rPr>
                <w:rFonts w:ascii="宋体" w:eastAsia="宋体" w:hAnsi="宋体" w:cs="宋体"/>
                <w:color w:val="000000" w:themeColor="text1"/>
                <w:szCs w:val="21"/>
              </w:rPr>
            </w:pPr>
          </w:p>
        </w:tc>
        <w:tc>
          <w:tcPr>
            <w:tcW w:w="1369" w:type="pct"/>
            <w:vAlign w:val="center"/>
          </w:tcPr>
          <w:p w14:paraId="332CD934" w14:textId="77777777" w:rsidR="00FF74D8" w:rsidRPr="00082BF6" w:rsidRDefault="00FF74D8" w:rsidP="009E0F07">
            <w:pPr>
              <w:rPr>
                <w:rFonts w:ascii="宋体" w:eastAsia="宋体" w:hAnsi="宋体" w:cs="宋体"/>
                <w:color w:val="000000" w:themeColor="text1"/>
                <w:sz w:val="18"/>
                <w:szCs w:val="18"/>
              </w:rPr>
            </w:pPr>
          </w:p>
        </w:tc>
      </w:tr>
      <w:tr w:rsidR="00082BF6" w:rsidRPr="00082BF6" w14:paraId="64F5DE6D" w14:textId="77777777" w:rsidTr="009E0F07">
        <w:tc>
          <w:tcPr>
            <w:tcW w:w="975" w:type="pct"/>
          </w:tcPr>
          <w:p w14:paraId="3496BF28" w14:textId="77777777" w:rsidR="00FF74D8" w:rsidRPr="00082BF6" w:rsidRDefault="00FF74D8" w:rsidP="009E0F07">
            <w:pPr>
              <w:rPr>
                <w:rFonts w:ascii="宋体" w:eastAsia="宋体" w:hAnsi="宋体" w:cs="宋体"/>
                <w:color w:val="000000" w:themeColor="text1"/>
                <w:szCs w:val="21"/>
              </w:rPr>
            </w:pPr>
            <w:r w:rsidRPr="00082BF6">
              <w:rPr>
                <w:rFonts w:ascii="宋体" w:eastAsia="宋体" w:hAnsi="宋体" w:hint="eastAsia"/>
                <w:color w:val="000000" w:themeColor="text1"/>
                <w:szCs w:val="21"/>
              </w:rPr>
              <w:t>PPR管</w:t>
            </w:r>
          </w:p>
        </w:tc>
        <w:tc>
          <w:tcPr>
            <w:tcW w:w="788" w:type="pct"/>
            <w:vAlign w:val="center"/>
          </w:tcPr>
          <w:p w14:paraId="16303454" w14:textId="77777777" w:rsidR="00FF74D8" w:rsidRPr="00082BF6" w:rsidRDefault="00FF74D8" w:rsidP="009E0F07">
            <w:pPr>
              <w:jc w:val="center"/>
              <w:rPr>
                <w:noProof/>
                <w:color w:val="000000" w:themeColor="text1"/>
              </w:rPr>
            </w:pPr>
          </w:p>
        </w:tc>
        <w:tc>
          <w:tcPr>
            <w:tcW w:w="410" w:type="pct"/>
            <w:vAlign w:val="center"/>
          </w:tcPr>
          <w:p w14:paraId="52544957" w14:textId="77777777" w:rsidR="00FF74D8" w:rsidRPr="00082BF6" w:rsidRDefault="00FF74D8" w:rsidP="009E0F07">
            <w:pPr>
              <w:jc w:val="center"/>
              <w:rPr>
                <w:rFonts w:ascii="宋体" w:eastAsia="宋体" w:hAnsi="宋体" w:cs="宋体"/>
                <w:color w:val="000000" w:themeColor="text1"/>
                <w:szCs w:val="21"/>
              </w:rPr>
            </w:pPr>
          </w:p>
        </w:tc>
        <w:tc>
          <w:tcPr>
            <w:tcW w:w="637" w:type="pct"/>
          </w:tcPr>
          <w:p w14:paraId="068E6BBF" w14:textId="77777777"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DN40</w:t>
            </w:r>
          </w:p>
        </w:tc>
        <w:tc>
          <w:tcPr>
            <w:tcW w:w="228" w:type="pct"/>
            <w:vAlign w:val="center"/>
          </w:tcPr>
          <w:p w14:paraId="20C82966" w14:textId="0099181A"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cs="宋体" w:hint="eastAsia"/>
                <w:color w:val="000000" w:themeColor="text1"/>
                <w:szCs w:val="21"/>
              </w:rPr>
              <w:t>米</w:t>
            </w:r>
          </w:p>
        </w:tc>
        <w:tc>
          <w:tcPr>
            <w:tcW w:w="319" w:type="pct"/>
          </w:tcPr>
          <w:p w14:paraId="39E8EB92" w14:textId="77777777" w:rsidR="00FF74D8" w:rsidRPr="00082BF6" w:rsidRDefault="00FF74D8" w:rsidP="009E0F07">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20</w:t>
            </w:r>
          </w:p>
        </w:tc>
        <w:tc>
          <w:tcPr>
            <w:tcW w:w="274" w:type="pct"/>
            <w:vAlign w:val="center"/>
          </w:tcPr>
          <w:p w14:paraId="37A21EC0" w14:textId="77777777" w:rsidR="00FF74D8" w:rsidRPr="00082BF6" w:rsidRDefault="00FF74D8" w:rsidP="009E0F07">
            <w:pPr>
              <w:rPr>
                <w:rFonts w:ascii="宋体" w:eastAsia="宋体" w:hAnsi="宋体" w:cs="宋体"/>
                <w:color w:val="000000" w:themeColor="text1"/>
                <w:szCs w:val="21"/>
              </w:rPr>
            </w:pPr>
          </w:p>
        </w:tc>
        <w:tc>
          <w:tcPr>
            <w:tcW w:w="1369" w:type="pct"/>
            <w:vAlign w:val="center"/>
          </w:tcPr>
          <w:p w14:paraId="61827601" w14:textId="77777777" w:rsidR="00FF74D8" w:rsidRPr="00082BF6" w:rsidRDefault="00FF74D8" w:rsidP="009E0F07">
            <w:pPr>
              <w:rPr>
                <w:rFonts w:ascii="宋体" w:eastAsia="宋体" w:hAnsi="宋体" w:cs="宋体"/>
                <w:color w:val="000000" w:themeColor="text1"/>
                <w:sz w:val="18"/>
                <w:szCs w:val="18"/>
              </w:rPr>
            </w:pPr>
          </w:p>
        </w:tc>
      </w:tr>
      <w:tr w:rsidR="00082BF6" w:rsidRPr="00082BF6" w14:paraId="0BB4B1A3" w14:textId="77777777" w:rsidTr="009E0F07">
        <w:tc>
          <w:tcPr>
            <w:tcW w:w="975" w:type="pct"/>
          </w:tcPr>
          <w:p w14:paraId="4762E22D" w14:textId="77777777" w:rsidR="00FF74D8" w:rsidRPr="00082BF6" w:rsidRDefault="00FF74D8" w:rsidP="009E0F07">
            <w:pPr>
              <w:rPr>
                <w:rFonts w:ascii="宋体" w:eastAsia="宋体" w:hAnsi="宋体" w:cs="宋体"/>
                <w:color w:val="000000" w:themeColor="text1"/>
                <w:szCs w:val="21"/>
              </w:rPr>
            </w:pPr>
            <w:r w:rsidRPr="00082BF6">
              <w:rPr>
                <w:rFonts w:ascii="宋体" w:eastAsia="宋体" w:hAnsi="宋体" w:hint="eastAsia"/>
                <w:color w:val="000000" w:themeColor="text1"/>
                <w:szCs w:val="21"/>
              </w:rPr>
              <w:t>PPR直接</w:t>
            </w:r>
          </w:p>
        </w:tc>
        <w:tc>
          <w:tcPr>
            <w:tcW w:w="788" w:type="pct"/>
            <w:vAlign w:val="center"/>
          </w:tcPr>
          <w:p w14:paraId="378BA560" w14:textId="77777777" w:rsidR="00FF74D8" w:rsidRPr="00082BF6" w:rsidRDefault="00FF74D8" w:rsidP="009E0F07">
            <w:pPr>
              <w:jc w:val="center"/>
              <w:rPr>
                <w:noProof/>
                <w:color w:val="000000" w:themeColor="text1"/>
              </w:rPr>
            </w:pPr>
          </w:p>
        </w:tc>
        <w:tc>
          <w:tcPr>
            <w:tcW w:w="410" w:type="pct"/>
            <w:vAlign w:val="center"/>
          </w:tcPr>
          <w:p w14:paraId="0354233A" w14:textId="77777777" w:rsidR="00FF74D8" w:rsidRPr="00082BF6" w:rsidRDefault="00FF74D8" w:rsidP="009E0F07">
            <w:pPr>
              <w:jc w:val="center"/>
              <w:rPr>
                <w:rFonts w:ascii="宋体" w:eastAsia="宋体" w:hAnsi="宋体" w:cs="宋体"/>
                <w:color w:val="000000" w:themeColor="text1"/>
                <w:szCs w:val="21"/>
              </w:rPr>
            </w:pPr>
          </w:p>
        </w:tc>
        <w:tc>
          <w:tcPr>
            <w:tcW w:w="637" w:type="pct"/>
          </w:tcPr>
          <w:p w14:paraId="4DD82942" w14:textId="77777777"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DN32</w:t>
            </w:r>
          </w:p>
        </w:tc>
        <w:tc>
          <w:tcPr>
            <w:tcW w:w="228" w:type="pct"/>
            <w:vAlign w:val="center"/>
          </w:tcPr>
          <w:p w14:paraId="78B3A3DD" w14:textId="0C3E5233"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cs="宋体" w:hint="eastAsia"/>
                <w:color w:val="000000" w:themeColor="text1"/>
                <w:szCs w:val="21"/>
              </w:rPr>
              <w:t>只</w:t>
            </w:r>
          </w:p>
        </w:tc>
        <w:tc>
          <w:tcPr>
            <w:tcW w:w="319" w:type="pct"/>
          </w:tcPr>
          <w:p w14:paraId="1EA252CB" w14:textId="77777777" w:rsidR="00FF74D8" w:rsidRPr="00082BF6" w:rsidRDefault="00FF74D8" w:rsidP="009E0F07">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15</w:t>
            </w:r>
          </w:p>
        </w:tc>
        <w:tc>
          <w:tcPr>
            <w:tcW w:w="274" w:type="pct"/>
            <w:vAlign w:val="center"/>
          </w:tcPr>
          <w:p w14:paraId="544EF2D0" w14:textId="77777777" w:rsidR="00FF74D8" w:rsidRPr="00082BF6" w:rsidRDefault="00FF74D8" w:rsidP="009E0F07">
            <w:pPr>
              <w:rPr>
                <w:rFonts w:ascii="宋体" w:eastAsia="宋体" w:hAnsi="宋体" w:cs="宋体"/>
                <w:color w:val="000000" w:themeColor="text1"/>
                <w:szCs w:val="21"/>
              </w:rPr>
            </w:pPr>
          </w:p>
        </w:tc>
        <w:tc>
          <w:tcPr>
            <w:tcW w:w="1369" w:type="pct"/>
            <w:vAlign w:val="center"/>
          </w:tcPr>
          <w:p w14:paraId="73C5F0D3" w14:textId="77777777" w:rsidR="00FF74D8" w:rsidRPr="00082BF6" w:rsidRDefault="00FF74D8" w:rsidP="009E0F07">
            <w:pPr>
              <w:rPr>
                <w:rFonts w:ascii="宋体" w:eastAsia="宋体" w:hAnsi="宋体" w:cs="宋体"/>
                <w:color w:val="000000" w:themeColor="text1"/>
                <w:sz w:val="18"/>
                <w:szCs w:val="18"/>
              </w:rPr>
            </w:pPr>
          </w:p>
        </w:tc>
      </w:tr>
      <w:tr w:rsidR="00082BF6" w:rsidRPr="00082BF6" w14:paraId="0FAA509C" w14:textId="77777777" w:rsidTr="009E0F07">
        <w:tc>
          <w:tcPr>
            <w:tcW w:w="975" w:type="pct"/>
          </w:tcPr>
          <w:p w14:paraId="2E0F6BBE" w14:textId="77777777" w:rsidR="00FF74D8" w:rsidRPr="00082BF6" w:rsidRDefault="00FF74D8" w:rsidP="009E0F07">
            <w:pPr>
              <w:rPr>
                <w:rFonts w:ascii="宋体" w:eastAsia="宋体" w:hAnsi="宋体" w:cs="宋体"/>
                <w:color w:val="000000" w:themeColor="text1"/>
                <w:szCs w:val="21"/>
              </w:rPr>
            </w:pPr>
            <w:r w:rsidRPr="00082BF6">
              <w:rPr>
                <w:rFonts w:ascii="宋体" w:eastAsia="宋体" w:hAnsi="宋体" w:hint="eastAsia"/>
                <w:color w:val="000000" w:themeColor="text1"/>
                <w:szCs w:val="21"/>
              </w:rPr>
              <w:t>PPR直接</w:t>
            </w:r>
          </w:p>
        </w:tc>
        <w:tc>
          <w:tcPr>
            <w:tcW w:w="788" w:type="pct"/>
            <w:vAlign w:val="center"/>
          </w:tcPr>
          <w:p w14:paraId="20A53456" w14:textId="77777777" w:rsidR="00FF74D8" w:rsidRPr="00082BF6" w:rsidRDefault="00FF74D8" w:rsidP="009E0F07">
            <w:pPr>
              <w:jc w:val="center"/>
              <w:rPr>
                <w:noProof/>
                <w:color w:val="000000" w:themeColor="text1"/>
              </w:rPr>
            </w:pPr>
          </w:p>
        </w:tc>
        <w:tc>
          <w:tcPr>
            <w:tcW w:w="410" w:type="pct"/>
            <w:vAlign w:val="center"/>
          </w:tcPr>
          <w:p w14:paraId="7CD598B0" w14:textId="77777777" w:rsidR="00FF74D8" w:rsidRPr="00082BF6" w:rsidRDefault="00FF74D8" w:rsidP="009E0F07">
            <w:pPr>
              <w:jc w:val="center"/>
              <w:rPr>
                <w:rFonts w:ascii="宋体" w:eastAsia="宋体" w:hAnsi="宋体" w:cs="宋体"/>
                <w:color w:val="000000" w:themeColor="text1"/>
                <w:szCs w:val="21"/>
              </w:rPr>
            </w:pPr>
          </w:p>
        </w:tc>
        <w:tc>
          <w:tcPr>
            <w:tcW w:w="637" w:type="pct"/>
          </w:tcPr>
          <w:p w14:paraId="294F82C9" w14:textId="77777777"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DN40</w:t>
            </w:r>
          </w:p>
        </w:tc>
        <w:tc>
          <w:tcPr>
            <w:tcW w:w="228" w:type="pct"/>
            <w:vAlign w:val="center"/>
          </w:tcPr>
          <w:p w14:paraId="6A5933C1" w14:textId="4DE41D35"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cs="宋体" w:hint="eastAsia"/>
                <w:color w:val="000000" w:themeColor="text1"/>
                <w:szCs w:val="21"/>
              </w:rPr>
              <w:t>只</w:t>
            </w:r>
          </w:p>
        </w:tc>
        <w:tc>
          <w:tcPr>
            <w:tcW w:w="319" w:type="pct"/>
          </w:tcPr>
          <w:p w14:paraId="7B23720A" w14:textId="77777777" w:rsidR="00FF74D8" w:rsidRPr="00082BF6" w:rsidRDefault="00FF74D8" w:rsidP="009E0F07">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10</w:t>
            </w:r>
          </w:p>
        </w:tc>
        <w:tc>
          <w:tcPr>
            <w:tcW w:w="274" w:type="pct"/>
            <w:vAlign w:val="center"/>
          </w:tcPr>
          <w:p w14:paraId="19DADE4C" w14:textId="77777777" w:rsidR="00FF74D8" w:rsidRPr="00082BF6" w:rsidRDefault="00FF74D8" w:rsidP="009E0F07">
            <w:pPr>
              <w:rPr>
                <w:rFonts w:ascii="宋体" w:eastAsia="宋体" w:hAnsi="宋体" w:cs="宋体"/>
                <w:color w:val="000000" w:themeColor="text1"/>
                <w:szCs w:val="21"/>
              </w:rPr>
            </w:pPr>
          </w:p>
        </w:tc>
        <w:tc>
          <w:tcPr>
            <w:tcW w:w="1369" w:type="pct"/>
            <w:vAlign w:val="center"/>
          </w:tcPr>
          <w:p w14:paraId="7C8EDC67" w14:textId="77777777" w:rsidR="00FF74D8" w:rsidRPr="00082BF6" w:rsidRDefault="00FF74D8" w:rsidP="009E0F07">
            <w:pPr>
              <w:rPr>
                <w:rFonts w:ascii="宋体" w:eastAsia="宋体" w:hAnsi="宋体" w:cs="宋体"/>
                <w:color w:val="000000" w:themeColor="text1"/>
                <w:sz w:val="18"/>
                <w:szCs w:val="18"/>
              </w:rPr>
            </w:pPr>
          </w:p>
        </w:tc>
      </w:tr>
      <w:tr w:rsidR="00082BF6" w:rsidRPr="00082BF6" w14:paraId="71920F6D" w14:textId="77777777" w:rsidTr="009E0F07">
        <w:tc>
          <w:tcPr>
            <w:tcW w:w="975" w:type="pct"/>
          </w:tcPr>
          <w:p w14:paraId="13E32773" w14:textId="77777777" w:rsidR="00FF74D8" w:rsidRPr="00082BF6" w:rsidRDefault="00FF74D8" w:rsidP="009E0F07">
            <w:pPr>
              <w:rPr>
                <w:rFonts w:ascii="宋体" w:eastAsia="宋体" w:hAnsi="宋体" w:cs="宋体"/>
                <w:color w:val="000000" w:themeColor="text1"/>
                <w:szCs w:val="21"/>
              </w:rPr>
            </w:pPr>
            <w:r w:rsidRPr="00082BF6">
              <w:rPr>
                <w:rFonts w:ascii="宋体" w:eastAsia="宋体" w:hAnsi="宋体" w:hint="eastAsia"/>
                <w:color w:val="000000" w:themeColor="text1"/>
                <w:szCs w:val="21"/>
              </w:rPr>
              <w:t>PPR弯头</w:t>
            </w:r>
          </w:p>
        </w:tc>
        <w:tc>
          <w:tcPr>
            <w:tcW w:w="788" w:type="pct"/>
            <w:vAlign w:val="center"/>
          </w:tcPr>
          <w:p w14:paraId="0C6D11CA" w14:textId="77777777" w:rsidR="00FF74D8" w:rsidRPr="00082BF6" w:rsidRDefault="00FF74D8" w:rsidP="009E0F07">
            <w:pPr>
              <w:jc w:val="center"/>
              <w:rPr>
                <w:noProof/>
                <w:color w:val="000000" w:themeColor="text1"/>
              </w:rPr>
            </w:pPr>
          </w:p>
        </w:tc>
        <w:tc>
          <w:tcPr>
            <w:tcW w:w="410" w:type="pct"/>
            <w:vAlign w:val="center"/>
          </w:tcPr>
          <w:p w14:paraId="4F502FE6" w14:textId="77777777" w:rsidR="00FF74D8" w:rsidRPr="00082BF6" w:rsidRDefault="00FF74D8" w:rsidP="009E0F07">
            <w:pPr>
              <w:jc w:val="center"/>
              <w:rPr>
                <w:rFonts w:ascii="宋体" w:eastAsia="宋体" w:hAnsi="宋体" w:cs="宋体"/>
                <w:color w:val="000000" w:themeColor="text1"/>
                <w:szCs w:val="21"/>
              </w:rPr>
            </w:pPr>
          </w:p>
        </w:tc>
        <w:tc>
          <w:tcPr>
            <w:tcW w:w="637" w:type="pct"/>
          </w:tcPr>
          <w:p w14:paraId="524A6943" w14:textId="77777777"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DN32</w:t>
            </w:r>
          </w:p>
        </w:tc>
        <w:tc>
          <w:tcPr>
            <w:tcW w:w="228" w:type="pct"/>
            <w:vAlign w:val="center"/>
          </w:tcPr>
          <w:p w14:paraId="0BB51FF6" w14:textId="434165D0"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cs="宋体" w:hint="eastAsia"/>
                <w:color w:val="000000" w:themeColor="text1"/>
                <w:szCs w:val="21"/>
              </w:rPr>
              <w:t>只</w:t>
            </w:r>
          </w:p>
        </w:tc>
        <w:tc>
          <w:tcPr>
            <w:tcW w:w="319" w:type="pct"/>
          </w:tcPr>
          <w:p w14:paraId="3E97D411" w14:textId="77777777" w:rsidR="00FF74D8" w:rsidRPr="00082BF6" w:rsidRDefault="00FF74D8" w:rsidP="009E0F07">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10</w:t>
            </w:r>
          </w:p>
        </w:tc>
        <w:tc>
          <w:tcPr>
            <w:tcW w:w="274" w:type="pct"/>
            <w:vAlign w:val="center"/>
          </w:tcPr>
          <w:p w14:paraId="61AF76C0" w14:textId="77777777" w:rsidR="00FF74D8" w:rsidRPr="00082BF6" w:rsidRDefault="00FF74D8" w:rsidP="009E0F07">
            <w:pPr>
              <w:rPr>
                <w:rFonts w:ascii="宋体" w:eastAsia="宋体" w:hAnsi="宋体" w:cs="宋体"/>
                <w:color w:val="000000" w:themeColor="text1"/>
                <w:szCs w:val="21"/>
              </w:rPr>
            </w:pPr>
          </w:p>
        </w:tc>
        <w:tc>
          <w:tcPr>
            <w:tcW w:w="1369" w:type="pct"/>
            <w:vAlign w:val="center"/>
          </w:tcPr>
          <w:p w14:paraId="236B9724" w14:textId="77777777" w:rsidR="00FF74D8" w:rsidRPr="00082BF6" w:rsidRDefault="00FF74D8" w:rsidP="009E0F07">
            <w:pPr>
              <w:rPr>
                <w:rFonts w:ascii="宋体" w:eastAsia="宋体" w:hAnsi="宋体" w:cs="宋体"/>
                <w:color w:val="000000" w:themeColor="text1"/>
                <w:sz w:val="18"/>
                <w:szCs w:val="18"/>
              </w:rPr>
            </w:pPr>
          </w:p>
        </w:tc>
      </w:tr>
      <w:tr w:rsidR="00082BF6" w:rsidRPr="00082BF6" w14:paraId="4CE99186" w14:textId="77777777" w:rsidTr="009E0F07">
        <w:tc>
          <w:tcPr>
            <w:tcW w:w="975" w:type="pct"/>
          </w:tcPr>
          <w:p w14:paraId="0B66B027" w14:textId="77777777" w:rsidR="00FF74D8" w:rsidRPr="00082BF6" w:rsidRDefault="00FF74D8" w:rsidP="009E0F07">
            <w:pPr>
              <w:rPr>
                <w:rFonts w:ascii="宋体" w:eastAsia="宋体" w:hAnsi="宋体" w:cs="宋体"/>
                <w:color w:val="000000" w:themeColor="text1"/>
                <w:szCs w:val="21"/>
              </w:rPr>
            </w:pPr>
            <w:r w:rsidRPr="00082BF6">
              <w:rPr>
                <w:rFonts w:ascii="宋体" w:eastAsia="宋体" w:hAnsi="宋体" w:hint="eastAsia"/>
                <w:color w:val="000000" w:themeColor="text1"/>
                <w:szCs w:val="21"/>
              </w:rPr>
              <w:t>PPR弯头</w:t>
            </w:r>
          </w:p>
        </w:tc>
        <w:tc>
          <w:tcPr>
            <w:tcW w:w="788" w:type="pct"/>
            <w:vAlign w:val="center"/>
          </w:tcPr>
          <w:p w14:paraId="7D807CD7" w14:textId="77777777" w:rsidR="00FF74D8" w:rsidRPr="00082BF6" w:rsidRDefault="00FF74D8" w:rsidP="009E0F07">
            <w:pPr>
              <w:jc w:val="center"/>
              <w:rPr>
                <w:noProof/>
                <w:color w:val="000000" w:themeColor="text1"/>
              </w:rPr>
            </w:pPr>
          </w:p>
        </w:tc>
        <w:tc>
          <w:tcPr>
            <w:tcW w:w="410" w:type="pct"/>
            <w:vAlign w:val="center"/>
          </w:tcPr>
          <w:p w14:paraId="4542388B" w14:textId="77777777" w:rsidR="00FF74D8" w:rsidRPr="00082BF6" w:rsidRDefault="00FF74D8" w:rsidP="009E0F07">
            <w:pPr>
              <w:jc w:val="center"/>
              <w:rPr>
                <w:rFonts w:ascii="宋体" w:eastAsia="宋体" w:hAnsi="宋体" w:cs="宋体"/>
                <w:color w:val="000000" w:themeColor="text1"/>
                <w:szCs w:val="21"/>
              </w:rPr>
            </w:pPr>
          </w:p>
        </w:tc>
        <w:tc>
          <w:tcPr>
            <w:tcW w:w="637" w:type="pct"/>
          </w:tcPr>
          <w:p w14:paraId="188010D4" w14:textId="77777777"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DN40</w:t>
            </w:r>
          </w:p>
        </w:tc>
        <w:tc>
          <w:tcPr>
            <w:tcW w:w="228" w:type="pct"/>
            <w:vAlign w:val="center"/>
          </w:tcPr>
          <w:p w14:paraId="041250D0" w14:textId="3EEBBFC5"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cs="宋体" w:hint="eastAsia"/>
                <w:color w:val="000000" w:themeColor="text1"/>
                <w:szCs w:val="21"/>
              </w:rPr>
              <w:t>只</w:t>
            </w:r>
          </w:p>
        </w:tc>
        <w:tc>
          <w:tcPr>
            <w:tcW w:w="319" w:type="pct"/>
          </w:tcPr>
          <w:p w14:paraId="4DB2ED17" w14:textId="77777777" w:rsidR="00FF74D8" w:rsidRPr="00082BF6" w:rsidRDefault="00FF74D8" w:rsidP="009E0F07">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5</w:t>
            </w:r>
          </w:p>
        </w:tc>
        <w:tc>
          <w:tcPr>
            <w:tcW w:w="274" w:type="pct"/>
            <w:vAlign w:val="center"/>
          </w:tcPr>
          <w:p w14:paraId="643E67AA" w14:textId="77777777" w:rsidR="00FF74D8" w:rsidRPr="00082BF6" w:rsidRDefault="00FF74D8" w:rsidP="009E0F07">
            <w:pPr>
              <w:rPr>
                <w:rFonts w:ascii="宋体" w:eastAsia="宋体" w:hAnsi="宋体" w:cs="宋体"/>
                <w:color w:val="000000" w:themeColor="text1"/>
                <w:szCs w:val="21"/>
              </w:rPr>
            </w:pPr>
          </w:p>
        </w:tc>
        <w:tc>
          <w:tcPr>
            <w:tcW w:w="1369" w:type="pct"/>
            <w:vAlign w:val="center"/>
          </w:tcPr>
          <w:p w14:paraId="491BDC91" w14:textId="77777777" w:rsidR="00FF74D8" w:rsidRPr="00082BF6" w:rsidRDefault="00FF74D8" w:rsidP="009E0F07">
            <w:pPr>
              <w:rPr>
                <w:rFonts w:ascii="宋体" w:eastAsia="宋体" w:hAnsi="宋体" w:cs="宋体"/>
                <w:color w:val="000000" w:themeColor="text1"/>
                <w:sz w:val="18"/>
                <w:szCs w:val="18"/>
              </w:rPr>
            </w:pPr>
          </w:p>
        </w:tc>
      </w:tr>
      <w:tr w:rsidR="00082BF6" w:rsidRPr="00082BF6" w14:paraId="7C4F153F" w14:textId="77777777" w:rsidTr="009E0F07">
        <w:tc>
          <w:tcPr>
            <w:tcW w:w="975" w:type="pct"/>
          </w:tcPr>
          <w:p w14:paraId="37809C45" w14:textId="77777777" w:rsidR="00FF74D8" w:rsidRPr="00082BF6" w:rsidRDefault="00FF74D8" w:rsidP="009E0F07">
            <w:pPr>
              <w:rPr>
                <w:rFonts w:ascii="宋体" w:eastAsia="宋体" w:hAnsi="宋体" w:cs="宋体"/>
                <w:color w:val="000000" w:themeColor="text1"/>
                <w:szCs w:val="21"/>
              </w:rPr>
            </w:pPr>
            <w:r w:rsidRPr="00082BF6">
              <w:rPr>
                <w:rFonts w:ascii="宋体" w:eastAsia="宋体" w:hAnsi="宋体" w:hint="eastAsia"/>
                <w:color w:val="000000" w:themeColor="text1"/>
                <w:szCs w:val="21"/>
              </w:rPr>
              <w:t>PPR截止阀</w:t>
            </w:r>
          </w:p>
        </w:tc>
        <w:tc>
          <w:tcPr>
            <w:tcW w:w="788" w:type="pct"/>
            <w:vAlign w:val="center"/>
          </w:tcPr>
          <w:p w14:paraId="5BF7CDB2" w14:textId="77777777" w:rsidR="00FF74D8" w:rsidRPr="00082BF6" w:rsidRDefault="00FF74D8" w:rsidP="009E0F07">
            <w:pPr>
              <w:jc w:val="center"/>
              <w:rPr>
                <w:noProof/>
                <w:color w:val="000000" w:themeColor="text1"/>
              </w:rPr>
            </w:pPr>
          </w:p>
        </w:tc>
        <w:tc>
          <w:tcPr>
            <w:tcW w:w="410" w:type="pct"/>
            <w:vAlign w:val="center"/>
          </w:tcPr>
          <w:p w14:paraId="4C9AFC35" w14:textId="77777777" w:rsidR="00FF74D8" w:rsidRPr="00082BF6" w:rsidRDefault="00FF74D8" w:rsidP="009E0F07">
            <w:pPr>
              <w:jc w:val="center"/>
              <w:rPr>
                <w:rFonts w:ascii="宋体" w:eastAsia="宋体" w:hAnsi="宋体" w:cs="宋体"/>
                <w:color w:val="000000" w:themeColor="text1"/>
                <w:szCs w:val="21"/>
              </w:rPr>
            </w:pPr>
          </w:p>
        </w:tc>
        <w:tc>
          <w:tcPr>
            <w:tcW w:w="637" w:type="pct"/>
          </w:tcPr>
          <w:p w14:paraId="70CA4F39" w14:textId="77777777"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DN32</w:t>
            </w:r>
          </w:p>
        </w:tc>
        <w:tc>
          <w:tcPr>
            <w:tcW w:w="228" w:type="pct"/>
            <w:vAlign w:val="center"/>
          </w:tcPr>
          <w:p w14:paraId="1C4E32F9" w14:textId="7528AEEC"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cs="宋体" w:hint="eastAsia"/>
                <w:color w:val="000000" w:themeColor="text1"/>
                <w:szCs w:val="21"/>
              </w:rPr>
              <w:t>只</w:t>
            </w:r>
          </w:p>
        </w:tc>
        <w:tc>
          <w:tcPr>
            <w:tcW w:w="319" w:type="pct"/>
          </w:tcPr>
          <w:p w14:paraId="7F063845" w14:textId="77777777" w:rsidR="00FF74D8" w:rsidRPr="00082BF6" w:rsidRDefault="00FF74D8" w:rsidP="009E0F07">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15</w:t>
            </w:r>
          </w:p>
        </w:tc>
        <w:tc>
          <w:tcPr>
            <w:tcW w:w="274" w:type="pct"/>
            <w:vAlign w:val="center"/>
          </w:tcPr>
          <w:p w14:paraId="2CA9A9A7" w14:textId="77777777" w:rsidR="00FF74D8" w:rsidRPr="00082BF6" w:rsidRDefault="00FF74D8" w:rsidP="009E0F07">
            <w:pPr>
              <w:rPr>
                <w:rFonts w:ascii="宋体" w:eastAsia="宋体" w:hAnsi="宋体" w:cs="宋体"/>
                <w:color w:val="000000" w:themeColor="text1"/>
                <w:szCs w:val="21"/>
              </w:rPr>
            </w:pPr>
          </w:p>
        </w:tc>
        <w:tc>
          <w:tcPr>
            <w:tcW w:w="1369" w:type="pct"/>
            <w:vAlign w:val="center"/>
          </w:tcPr>
          <w:p w14:paraId="03DE2571" w14:textId="77777777" w:rsidR="00FF74D8" w:rsidRPr="00082BF6" w:rsidRDefault="00FF74D8" w:rsidP="009E0F07">
            <w:pPr>
              <w:rPr>
                <w:rFonts w:ascii="宋体" w:eastAsia="宋体" w:hAnsi="宋体" w:cs="宋体"/>
                <w:color w:val="000000" w:themeColor="text1"/>
                <w:sz w:val="18"/>
                <w:szCs w:val="18"/>
              </w:rPr>
            </w:pPr>
          </w:p>
        </w:tc>
      </w:tr>
      <w:tr w:rsidR="00082BF6" w:rsidRPr="00082BF6" w14:paraId="70B3510A" w14:textId="77777777" w:rsidTr="009E0F07">
        <w:tc>
          <w:tcPr>
            <w:tcW w:w="975" w:type="pct"/>
          </w:tcPr>
          <w:p w14:paraId="00EF10BF" w14:textId="77777777" w:rsidR="00FF74D8" w:rsidRPr="00082BF6" w:rsidRDefault="00FF74D8" w:rsidP="009E0F07">
            <w:pPr>
              <w:rPr>
                <w:rFonts w:ascii="宋体" w:eastAsia="宋体" w:hAnsi="宋体" w:cs="宋体"/>
                <w:color w:val="000000" w:themeColor="text1"/>
                <w:szCs w:val="21"/>
              </w:rPr>
            </w:pPr>
            <w:r w:rsidRPr="00082BF6">
              <w:rPr>
                <w:rFonts w:ascii="宋体" w:eastAsia="宋体" w:hAnsi="宋体" w:hint="eastAsia"/>
                <w:color w:val="000000" w:themeColor="text1"/>
                <w:szCs w:val="21"/>
              </w:rPr>
              <w:t>PPR截止阀</w:t>
            </w:r>
          </w:p>
        </w:tc>
        <w:tc>
          <w:tcPr>
            <w:tcW w:w="788" w:type="pct"/>
            <w:vAlign w:val="center"/>
          </w:tcPr>
          <w:p w14:paraId="6E62106D" w14:textId="77777777" w:rsidR="00FF74D8" w:rsidRPr="00082BF6" w:rsidRDefault="00FF74D8" w:rsidP="009E0F07">
            <w:pPr>
              <w:jc w:val="center"/>
              <w:rPr>
                <w:noProof/>
                <w:color w:val="000000" w:themeColor="text1"/>
              </w:rPr>
            </w:pPr>
          </w:p>
        </w:tc>
        <w:tc>
          <w:tcPr>
            <w:tcW w:w="410" w:type="pct"/>
            <w:vAlign w:val="center"/>
          </w:tcPr>
          <w:p w14:paraId="431D29C6" w14:textId="77777777" w:rsidR="00FF74D8" w:rsidRPr="00082BF6" w:rsidRDefault="00FF74D8" w:rsidP="009E0F07">
            <w:pPr>
              <w:jc w:val="center"/>
              <w:rPr>
                <w:rFonts w:ascii="宋体" w:eastAsia="宋体" w:hAnsi="宋体" w:cs="宋体"/>
                <w:color w:val="000000" w:themeColor="text1"/>
                <w:szCs w:val="21"/>
              </w:rPr>
            </w:pPr>
          </w:p>
        </w:tc>
        <w:tc>
          <w:tcPr>
            <w:tcW w:w="637" w:type="pct"/>
          </w:tcPr>
          <w:p w14:paraId="50D85FD4" w14:textId="77777777"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DN40</w:t>
            </w:r>
          </w:p>
        </w:tc>
        <w:tc>
          <w:tcPr>
            <w:tcW w:w="228" w:type="pct"/>
            <w:vAlign w:val="center"/>
          </w:tcPr>
          <w:p w14:paraId="17E12C1F" w14:textId="34CB8314"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cs="宋体" w:hint="eastAsia"/>
                <w:color w:val="000000" w:themeColor="text1"/>
                <w:szCs w:val="21"/>
              </w:rPr>
              <w:t>只</w:t>
            </w:r>
          </w:p>
        </w:tc>
        <w:tc>
          <w:tcPr>
            <w:tcW w:w="319" w:type="pct"/>
          </w:tcPr>
          <w:p w14:paraId="34666E84" w14:textId="77777777" w:rsidR="00FF74D8" w:rsidRPr="00082BF6" w:rsidRDefault="00FF74D8" w:rsidP="009E0F07">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3</w:t>
            </w:r>
          </w:p>
        </w:tc>
        <w:tc>
          <w:tcPr>
            <w:tcW w:w="274" w:type="pct"/>
            <w:vAlign w:val="center"/>
          </w:tcPr>
          <w:p w14:paraId="58AA7BD8" w14:textId="77777777" w:rsidR="00FF74D8" w:rsidRPr="00082BF6" w:rsidRDefault="00FF74D8" w:rsidP="009E0F07">
            <w:pPr>
              <w:rPr>
                <w:rFonts w:ascii="宋体" w:eastAsia="宋体" w:hAnsi="宋体" w:cs="宋体"/>
                <w:color w:val="000000" w:themeColor="text1"/>
                <w:szCs w:val="21"/>
              </w:rPr>
            </w:pPr>
          </w:p>
        </w:tc>
        <w:tc>
          <w:tcPr>
            <w:tcW w:w="1369" w:type="pct"/>
            <w:vAlign w:val="center"/>
          </w:tcPr>
          <w:p w14:paraId="1F5DE8A9" w14:textId="77777777" w:rsidR="00FF74D8" w:rsidRPr="00082BF6" w:rsidRDefault="00FF74D8" w:rsidP="009E0F07">
            <w:pPr>
              <w:rPr>
                <w:rFonts w:ascii="宋体" w:eastAsia="宋体" w:hAnsi="宋体" w:cs="宋体"/>
                <w:color w:val="000000" w:themeColor="text1"/>
                <w:sz w:val="18"/>
                <w:szCs w:val="18"/>
              </w:rPr>
            </w:pPr>
          </w:p>
        </w:tc>
      </w:tr>
      <w:tr w:rsidR="00082BF6" w:rsidRPr="00082BF6" w14:paraId="3FEC04A5" w14:textId="77777777" w:rsidTr="009E0F07">
        <w:tc>
          <w:tcPr>
            <w:tcW w:w="975" w:type="pct"/>
          </w:tcPr>
          <w:p w14:paraId="2A38EEEF" w14:textId="77777777" w:rsidR="00FF74D8" w:rsidRPr="00082BF6" w:rsidRDefault="00FF74D8" w:rsidP="009E0F07">
            <w:pPr>
              <w:rPr>
                <w:rFonts w:ascii="宋体" w:eastAsia="宋体" w:hAnsi="宋体" w:cs="宋体"/>
                <w:color w:val="000000" w:themeColor="text1"/>
                <w:szCs w:val="21"/>
              </w:rPr>
            </w:pPr>
            <w:r w:rsidRPr="00082BF6">
              <w:rPr>
                <w:rFonts w:ascii="宋体" w:eastAsia="宋体" w:hAnsi="宋体" w:hint="eastAsia"/>
                <w:color w:val="000000" w:themeColor="text1"/>
                <w:szCs w:val="21"/>
              </w:rPr>
              <w:t>保温</w:t>
            </w:r>
          </w:p>
        </w:tc>
        <w:tc>
          <w:tcPr>
            <w:tcW w:w="788" w:type="pct"/>
            <w:vAlign w:val="center"/>
          </w:tcPr>
          <w:p w14:paraId="65331BDE" w14:textId="77777777" w:rsidR="00FF74D8" w:rsidRPr="00082BF6" w:rsidRDefault="00FF74D8" w:rsidP="009E0F07">
            <w:pPr>
              <w:jc w:val="center"/>
              <w:rPr>
                <w:noProof/>
                <w:color w:val="000000" w:themeColor="text1"/>
              </w:rPr>
            </w:pPr>
          </w:p>
        </w:tc>
        <w:tc>
          <w:tcPr>
            <w:tcW w:w="410" w:type="pct"/>
            <w:vAlign w:val="center"/>
          </w:tcPr>
          <w:p w14:paraId="74C0F3B4" w14:textId="77777777" w:rsidR="00FF74D8" w:rsidRPr="00082BF6" w:rsidRDefault="00FF74D8" w:rsidP="009E0F07">
            <w:pPr>
              <w:jc w:val="center"/>
              <w:rPr>
                <w:rFonts w:ascii="宋体" w:eastAsia="宋体" w:hAnsi="宋体" w:cs="宋体"/>
                <w:color w:val="000000" w:themeColor="text1"/>
                <w:szCs w:val="21"/>
              </w:rPr>
            </w:pPr>
          </w:p>
        </w:tc>
        <w:tc>
          <w:tcPr>
            <w:tcW w:w="637" w:type="pct"/>
          </w:tcPr>
          <w:p w14:paraId="29523B5A" w14:textId="77777777"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DN32-40</w:t>
            </w:r>
          </w:p>
        </w:tc>
        <w:tc>
          <w:tcPr>
            <w:tcW w:w="228" w:type="pct"/>
            <w:vAlign w:val="center"/>
          </w:tcPr>
          <w:p w14:paraId="52BBA204" w14:textId="7E706D1B"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cs="宋体" w:hint="eastAsia"/>
                <w:color w:val="000000" w:themeColor="text1"/>
                <w:szCs w:val="21"/>
              </w:rPr>
              <w:t>米</w:t>
            </w:r>
          </w:p>
        </w:tc>
        <w:tc>
          <w:tcPr>
            <w:tcW w:w="319" w:type="pct"/>
          </w:tcPr>
          <w:p w14:paraId="034367BF" w14:textId="77777777" w:rsidR="00FF74D8" w:rsidRPr="00082BF6" w:rsidRDefault="00FF74D8" w:rsidP="009E0F07">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60</w:t>
            </w:r>
          </w:p>
        </w:tc>
        <w:tc>
          <w:tcPr>
            <w:tcW w:w="274" w:type="pct"/>
            <w:vAlign w:val="center"/>
          </w:tcPr>
          <w:p w14:paraId="4BEFBA44" w14:textId="77777777" w:rsidR="00FF74D8" w:rsidRPr="00082BF6" w:rsidRDefault="00FF74D8" w:rsidP="009E0F07">
            <w:pPr>
              <w:rPr>
                <w:rFonts w:ascii="宋体" w:eastAsia="宋体" w:hAnsi="宋体" w:cs="宋体"/>
                <w:color w:val="000000" w:themeColor="text1"/>
                <w:szCs w:val="21"/>
              </w:rPr>
            </w:pPr>
          </w:p>
        </w:tc>
        <w:tc>
          <w:tcPr>
            <w:tcW w:w="1369" w:type="pct"/>
            <w:vAlign w:val="center"/>
          </w:tcPr>
          <w:p w14:paraId="46C99F2B" w14:textId="77777777" w:rsidR="00FF74D8" w:rsidRPr="00082BF6" w:rsidRDefault="00FF74D8" w:rsidP="009E0F07">
            <w:pPr>
              <w:rPr>
                <w:rFonts w:ascii="宋体" w:eastAsia="宋体" w:hAnsi="宋体" w:cs="宋体"/>
                <w:color w:val="000000" w:themeColor="text1"/>
                <w:sz w:val="18"/>
                <w:szCs w:val="18"/>
              </w:rPr>
            </w:pPr>
          </w:p>
        </w:tc>
      </w:tr>
      <w:tr w:rsidR="00082BF6" w:rsidRPr="00082BF6" w14:paraId="397614EC" w14:textId="77777777" w:rsidTr="009E0F07">
        <w:tc>
          <w:tcPr>
            <w:tcW w:w="975" w:type="pct"/>
          </w:tcPr>
          <w:p w14:paraId="5C7B077B" w14:textId="77777777" w:rsidR="00FF74D8" w:rsidRPr="00082BF6" w:rsidRDefault="00FF74D8" w:rsidP="009E0F07">
            <w:pPr>
              <w:rPr>
                <w:rFonts w:ascii="宋体" w:eastAsia="宋体" w:hAnsi="宋体"/>
                <w:color w:val="000000" w:themeColor="text1"/>
                <w:szCs w:val="21"/>
              </w:rPr>
            </w:pPr>
            <w:r w:rsidRPr="00082BF6">
              <w:rPr>
                <w:rFonts w:ascii="宋体" w:eastAsia="宋体" w:hAnsi="宋体" w:hint="eastAsia"/>
                <w:color w:val="000000" w:themeColor="text1"/>
                <w:szCs w:val="21"/>
              </w:rPr>
              <w:t>空调扎带</w:t>
            </w:r>
          </w:p>
        </w:tc>
        <w:tc>
          <w:tcPr>
            <w:tcW w:w="788" w:type="pct"/>
            <w:vAlign w:val="center"/>
          </w:tcPr>
          <w:p w14:paraId="76DAD5D8" w14:textId="77777777" w:rsidR="00FF74D8" w:rsidRPr="00082BF6" w:rsidRDefault="00FF74D8" w:rsidP="009E0F07">
            <w:pPr>
              <w:jc w:val="center"/>
              <w:rPr>
                <w:noProof/>
                <w:color w:val="000000" w:themeColor="text1"/>
              </w:rPr>
            </w:pPr>
          </w:p>
        </w:tc>
        <w:tc>
          <w:tcPr>
            <w:tcW w:w="410" w:type="pct"/>
            <w:vAlign w:val="center"/>
          </w:tcPr>
          <w:p w14:paraId="444AA958" w14:textId="77777777" w:rsidR="00FF74D8" w:rsidRPr="00082BF6" w:rsidRDefault="00FF74D8" w:rsidP="009E0F07">
            <w:pPr>
              <w:jc w:val="center"/>
              <w:rPr>
                <w:rFonts w:ascii="宋体" w:eastAsia="宋体" w:hAnsi="宋体" w:cs="宋体"/>
                <w:color w:val="000000" w:themeColor="text1"/>
                <w:szCs w:val="21"/>
              </w:rPr>
            </w:pPr>
          </w:p>
        </w:tc>
        <w:tc>
          <w:tcPr>
            <w:tcW w:w="637" w:type="pct"/>
          </w:tcPr>
          <w:p w14:paraId="7F4F61C4" w14:textId="77777777" w:rsidR="00FF74D8" w:rsidRPr="00082BF6" w:rsidRDefault="00FF74D8" w:rsidP="009E0F07">
            <w:pPr>
              <w:jc w:val="center"/>
              <w:rPr>
                <w:rFonts w:ascii="宋体" w:eastAsia="宋体" w:hAnsi="宋体" w:cs="宋体"/>
                <w:color w:val="000000" w:themeColor="text1"/>
                <w:szCs w:val="21"/>
              </w:rPr>
            </w:pPr>
          </w:p>
        </w:tc>
        <w:tc>
          <w:tcPr>
            <w:tcW w:w="228" w:type="pct"/>
            <w:vAlign w:val="center"/>
          </w:tcPr>
          <w:p w14:paraId="2366A360" w14:textId="3A1692A7"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cs="宋体" w:hint="eastAsia"/>
                <w:color w:val="000000" w:themeColor="text1"/>
                <w:szCs w:val="21"/>
              </w:rPr>
              <w:t>卷</w:t>
            </w:r>
          </w:p>
        </w:tc>
        <w:tc>
          <w:tcPr>
            <w:tcW w:w="319" w:type="pct"/>
          </w:tcPr>
          <w:p w14:paraId="3396676D" w14:textId="77777777" w:rsidR="00FF74D8" w:rsidRPr="00082BF6" w:rsidRDefault="00FF74D8" w:rsidP="009E0F07">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60</w:t>
            </w:r>
          </w:p>
        </w:tc>
        <w:tc>
          <w:tcPr>
            <w:tcW w:w="274" w:type="pct"/>
            <w:vAlign w:val="center"/>
          </w:tcPr>
          <w:p w14:paraId="2C0A9A5D" w14:textId="77777777" w:rsidR="00FF74D8" w:rsidRPr="00082BF6" w:rsidRDefault="00FF74D8" w:rsidP="009E0F07">
            <w:pPr>
              <w:rPr>
                <w:rFonts w:ascii="宋体" w:eastAsia="宋体" w:hAnsi="宋体" w:cs="宋体"/>
                <w:color w:val="000000" w:themeColor="text1"/>
                <w:szCs w:val="21"/>
              </w:rPr>
            </w:pPr>
          </w:p>
        </w:tc>
        <w:tc>
          <w:tcPr>
            <w:tcW w:w="1369" w:type="pct"/>
            <w:vAlign w:val="center"/>
          </w:tcPr>
          <w:p w14:paraId="2DD0AC7D" w14:textId="77777777" w:rsidR="00FF74D8" w:rsidRPr="00082BF6" w:rsidRDefault="00FF74D8" w:rsidP="009E0F07">
            <w:pPr>
              <w:rPr>
                <w:rFonts w:ascii="宋体" w:eastAsia="宋体" w:hAnsi="宋体" w:cs="宋体"/>
                <w:color w:val="000000" w:themeColor="text1"/>
                <w:sz w:val="18"/>
                <w:szCs w:val="18"/>
              </w:rPr>
            </w:pPr>
          </w:p>
        </w:tc>
      </w:tr>
      <w:tr w:rsidR="00082BF6" w:rsidRPr="00082BF6" w14:paraId="7477207F" w14:textId="77777777" w:rsidTr="009E0F07">
        <w:tc>
          <w:tcPr>
            <w:tcW w:w="975" w:type="pct"/>
            <w:vAlign w:val="center"/>
          </w:tcPr>
          <w:p w14:paraId="020D6F97" w14:textId="77777777" w:rsidR="00FF74D8" w:rsidRPr="00082BF6" w:rsidRDefault="00FF74D8" w:rsidP="009E0F07">
            <w:pPr>
              <w:rPr>
                <w:rFonts w:ascii="宋体" w:eastAsia="宋体" w:hAnsi="宋体" w:cs="宋体"/>
                <w:color w:val="000000" w:themeColor="text1"/>
                <w:szCs w:val="21"/>
              </w:rPr>
            </w:pPr>
            <w:r w:rsidRPr="00082BF6">
              <w:rPr>
                <w:rFonts w:ascii="宋体" w:eastAsia="宋体" w:hAnsi="宋体" w:hint="eastAsia"/>
                <w:color w:val="000000" w:themeColor="text1"/>
                <w:szCs w:val="21"/>
              </w:rPr>
              <w:t>信号线</w:t>
            </w:r>
          </w:p>
        </w:tc>
        <w:tc>
          <w:tcPr>
            <w:tcW w:w="788" w:type="pct"/>
            <w:vAlign w:val="center"/>
          </w:tcPr>
          <w:p w14:paraId="587E9CC4" w14:textId="77777777" w:rsidR="00FF74D8" w:rsidRPr="00082BF6" w:rsidRDefault="00FF74D8" w:rsidP="009E0F07">
            <w:pPr>
              <w:jc w:val="center"/>
              <w:rPr>
                <w:noProof/>
                <w:color w:val="000000" w:themeColor="text1"/>
              </w:rPr>
            </w:pPr>
          </w:p>
        </w:tc>
        <w:tc>
          <w:tcPr>
            <w:tcW w:w="410" w:type="pct"/>
            <w:vAlign w:val="center"/>
          </w:tcPr>
          <w:p w14:paraId="0C50EBCB" w14:textId="77777777" w:rsidR="00FF74D8" w:rsidRPr="00082BF6" w:rsidRDefault="00FF74D8" w:rsidP="009E0F07">
            <w:pPr>
              <w:jc w:val="center"/>
              <w:rPr>
                <w:rFonts w:ascii="宋体" w:eastAsia="宋体" w:hAnsi="宋体" w:cs="宋体"/>
                <w:color w:val="000000" w:themeColor="text1"/>
                <w:szCs w:val="21"/>
              </w:rPr>
            </w:pPr>
          </w:p>
        </w:tc>
        <w:tc>
          <w:tcPr>
            <w:tcW w:w="637" w:type="pct"/>
          </w:tcPr>
          <w:p w14:paraId="17727409" w14:textId="77777777"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hint="eastAsia"/>
                <w:color w:val="000000" w:themeColor="text1"/>
                <w:szCs w:val="21"/>
              </w:rPr>
              <w:t>5*0.5</w:t>
            </w:r>
          </w:p>
        </w:tc>
        <w:tc>
          <w:tcPr>
            <w:tcW w:w="228" w:type="pct"/>
            <w:vAlign w:val="center"/>
          </w:tcPr>
          <w:p w14:paraId="1CDA33F8" w14:textId="0F04F59A"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cs="宋体" w:hint="eastAsia"/>
                <w:color w:val="000000" w:themeColor="text1"/>
                <w:szCs w:val="21"/>
              </w:rPr>
              <w:t>米</w:t>
            </w:r>
          </w:p>
        </w:tc>
        <w:tc>
          <w:tcPr>
            <w:tcW w:w="319" w:type="pct"/>
          </w:tcPr>
          <w:p w14:paraId="7A087B7F" w14:textId="77777777" w:rsidR="00FF74D8" w:rsidRPr="00082BF6" w:rsidRDefault="00FF74D8" w:rsidP="009E0F07">
            <w:pPr>
              <w:jc w:val="right"/>
              <w:rPr>
                <w:rFonts w:ascii="宋体" w:eastAsia="宋体" w:hAnsi="宋体" w:cs="宋体"/>
                <w:color w:val="000000" w:themeColor="text1"/>
                <w:szCs w:val="21"/>
              </w:rPr>
            </w:pPr>
            <w:r w:rsidRPr="00082BF6">
              <w:rPr>
                <w:rFonts w:ascii="宋体" w:eastAsia="宋体" w:hAnsi="宋体" w:hint="eastAsia"/>
                <w:color w:val="000000" w:themeColor="text1"/>
                <w:szCs w:val="21"/>
              </w:rPr>
              <w:t>10</w:t>
            </w:r>
          </w:p>
        </w:tc>
        <w:tc>
          <w:tcPr>
            <w:tcW w:w="274" w:type="pct"/>
            <w:vAlign w:val="center"/>
          </w:tcPr>
          <w:p w14:paraId="32769F23" w14:textId="77777777" w:rsidR="00FF74D8" w:rsidRPr="00082BF6" w:rsidRDefault="00FF74D8" w:rsidP="009E0F07">
            <w:pPr>
              <w:rPr>
                <w:rFonts w:ascii="宋体" w:eastAsia="宋体" w:hAnsi="宋体" w:cs="宋体"/>
                <w:color w:val="000000" w:themeColor="text1"/>
                <w:szCs w:val="21"/>
              </w:rPr>
            </w:pPr>
          </w:p>
        </w:tc>
        <w:tc>
          <w:tcPr>
            <w:tcW w:w="1369" w:type="pct"/>
            <w:vAlign w:val="center"/>
          </w:tcPr>
          <w:p w14:paraId="0BC3E00E" w14:textId="77777777" w:rsidR="00FF74D8" w:rsidRPr="00082BF6" w:rsidRDefault="00FF74D8" w:rsidP="009E0F07">
            <w:pPr>
              <w:rPr>
                <w:rFonts w:ascii="宋体" w:eastAsia="宋体" w:hAnsi="宋体" w:cs="宋体"/>
                <w:color w:val="000000" w:themeColor="text1"/>
                <w:sz w:val="18"/>
                <w:szCs w:val="18"/>
              </w:rPr>
            </w:pPr>
          </w:p>
        </w:tc>
      </w:tr>
      <w:tr w:rsidR="00082BF6" w:rsidRPr="00082BF6" w14:paraId="17632DB6" w14:textId="77777777" w:rsidTr="009E0F07">
        <w:tc>
          <w:tcPr>
            <w:tcW w:w="975" w:type="pct"/>
            <w:vAlign w:val="center"/>
          </w:tcPr>
          <w:p w14:paraId="192696CF" w14:textId="77777777" w:rsidR="00FF74D8" w:rsidRPr="00082BF6" w:rsidRDefault="00FF74D8" w:rsidP="009E0F07">
            <w:pPr>
              <w:rPr>
                <w:rFonts w:ascii="宋体" w:eastAsia="宋体" w:hAnsi="宋体" w:cs="宋体"/>
                <w:color w:val="000000" w:themeColor="text1"/>
                <w:szCs w:val="21"/>
              </w:rPr>
            </w:pPr>
            <w:r w:rsidRPr="00082BF6">
              <w:rPr>
                <w:rFonts w:ascii="宋体" w:eastAsia="宋体" w:hAnsi="宋体" w:hint="eastAsia"/>
                <w:color w:val="000000" w:themeColor="text1"/>
                <w:szCs w:val="21"/>
              </w:rPr>
              <w:t>基础</w:t>
            </w:r>
          </w:p>
        </w:tc>
        <w:tc>
          <w:tcPr>
            <w:tcW w:w="788" w:type="pct"/>
            <w:vAlign w:val="center"/>
          </w:tcPr>
          <w:p w14:paraId="7874419D" w14:textId="77777777" w:rsidR="00FF74D8" w:rsidRPr="00082BF6" w:rsidRDefault="00FF74D8" w:rsidP="009E0F07">
            <w:pPr>
              <w:jc w:val="center"/>
              <w:rPr>
                <w:noProof/>
                <w:color w:val="000000" w:themeColor="text1"/>
              </w:rPr>
            </w:pPr>
          </w:p>
        </w:tc>
        <w:tc>
          <w:tcPr>
            <w:tcW w:w="410" w:type="pct"/>
            <w:vAlign w:val="center"/>
          </w:tcPr>
          <w:p w14:paraId="1F0609A4" w14:textId="77777777" w:rsidR="00FF74D8" w:rsidRPr="00082BF6" w:rsidRDefault="00FF74D8" w:rsidP="009E0F07">
            <w:pPr>
              <w:jc w:val="center"/>
              <w:rPr>
                <w:rFonts w:ascii="宋体" w:eastAsia="宋体" w:hAnsi="宋体" w:cs="宋体"/>
                <w:color w:val="000000" w:themeColor="text1"/>
                <w:szCs w:val="21"/>
              </w:rPr>
            </w:pPr>
          </w:p>
        </w:tc>
        <w:tc>
          <w:tcPr>
            <w:tcW w:w="637" w:type="pct"/>
          </w:tcPr>
          <w:p w14:paraId="45AC97BE" w14:textId="77777777" w:rsidR="00FF74D8" w:rsidRPr="00082BF6" w:rsidRDefault="00FF74D8" w:rsidP="009E0F07">
            <w:pPr>
              <w:jc w:val="center"/>
              <w:rPr>
                <w:rFonts w:ascii="宋体" w:eastAsia="宋体" w:hAnsi="宋体" w:cs="宋体"/>
                <w:color w:val="000000" w:themeColor="text1"/>
                <w:szCs w:val="21"/>
              </w:rPr>
            </w:pPr>
          </w:p>
        </w:tc>
        <w:tc>
          <w:tcPr>
            <w:tcW w:w="228" w:type="pct"/>
            <w:vAlign w:val="center"/>
          </w:tcPr>
          <w:p w14:paraId="09463296" w14:textId="77777777" w:rsidR="00FF74D8" w:rsidRPr="00082BF6" w:rsidRDefault="00FF74D8" w:rsidP="009E0F07">
            <w:pPr>
              <w:jc w:val="center"/>
              <w:rPr>
                <w:rFonts w:ascii="宋体" w:eastAsia="宋体" w:hAnsi="宋体" w:cs="宋体"/>
                <w:color w:val="000000" w:themeColor="text1"/>
                <w:szCs w:val="21"/>
              </w:rPr>
            </w:pPr>
          </w:p>
        </w:tc>
        <w:tc>
          <w:tcPr>
            <w:tcW w:w="319" w:type="pct"/>
            <w:vAlign w:val="center"/>
          </w:tcPr>
          <w:p w14:paraId="650F60CF" w14:textId="77777777" w:rsidR="00FF74D8" w:rsidRPr="00082BF6" w:rsidRDefault="00FF74D8" w:rsidP="009E0F07">
            <w:pPr>
              <w:jc w:val="right"/>
              <w:rPr>
                <w:rFonts w:ascii="宋体" w:eastAsia="宋体" w:hAnsi="宋体" w:cs="宋体"/>
                <w:color w:val="000000" w:themeColor="text1"/>
                <w:szCs w:val="21"/>
              </w:rPr>
            </w:pPr>
            <w:r w:rsidRPr="00082BF6">
              <w:rPr>
                <w:rFonts w:ascii="宋体" w:eastAsia="宋体" w:hAnsi="宋体" w:cs="宋体" w:hint="eastAsia"/>
                <w:color w:val="000000" w:themeColor="text1"/>
                <w:szCs w:val="21"/>
              </w:rPr>
              <w:t>1</w:t>
            </w:r>
          </w:p>
        </w:tc>
        <w:tc>
          <w:tcPr>
            <w:tcW w:w="274" w:type="pct"/>
            <w:vAlign w:val="center"/>
          </w:tcPr>
          <w:p w14:paraId="1A01C782" w14:textId="77777777" w:rsidR="00FF74D8" w:rsidRPr="00082BF6" w:rsidRDefault="00FF74D8" w:rsidP="009E0F07">
            <w:pPr>
              <w:rPr>
                <w:rFonts w:ascii="宋体" w:eastAsia="宋体" w:hAnsi="宋体" w:cs="宋体"/>
                <w:color w:val="000000" w:themeColor="text1"/>
                <w:szCs w:val="21"/>
              </w:rPr>
            </w:pPr>
          </w:p>
        </w:tc>
        <w:tc>
          <w:tcPr>
            <w:tcW w:w="1369" w:type="pct"/>
            <w:vAlign w:val="center"/>
          </w:tcPr>
          <w:p w14:paraId="514F85B1" w14:textId="77777777" w:rsidR="00FF74D8" w:rsidRPr="00082BF6" w:rsidRDefault="00FF74D8" w:rsidP="009E0F07">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t>1</w:t>
            </w:r>
            <w:r w:rsidRPr="00082BF6">
              <w:rPr>
                <w:rFonts w:ascii="宋体" w:eastAsia="宋体" w:hAnsi="宋体" w:cs="宋体"/>
                <w:color w:val="000000" w:themeColor="text1"/>
                <w:sz w:val="18"/>
                <w:szCs w:val="18"/>
              </w:rPr>
              <w:t>.</w:t>
            </w:r>
            <w:r w:rsidRPr="00082BF6">
              <w:rPr>
                <w:rFonts w:ascii="宋体" w:eastAsia="宋体" w:hAnsi="宋体" w:cs="宋体" w:hint="eastAsia"/>
                <w:color w:val="000000" w:themeColor="text1"/>
                <w:sz w:val="18"/>
                <w:szCs w:val="18"/>
              </w:rPr>
              <w:t>混凝土强度不低于C</w:t>
            </w:r>
            <w:r w:rsidRPr="00082BF6">
              <w:rPr>
                <w:rFonts w:ascii="宋体" w:eastAsia="宋体" w:hAnsi="宋体" w:cs="宋体"/>
                <w:color w:val="000000" w:themeColor="text1"/>
                <w:sz w:val="18"/>
                <w:szCs w:val="18"/>
              </w:rPr>
              <w:t>30</w:t>
            </w:r>
            <w:r w:rsidRPr="00082BF6">
              <w:rPr>
                <w:rFonts w:ascii="宋体" w:eastAsia="宋体" w:hAnsi="宋体" w:cs="宋体" w:hint="eastAsia"/>
                <w:color w:val="000000" w:themeColor="text1"/>
                <w:sz w:val="18"/>
                <w:szCs w:val="18"/>
              </w:rPr>
              <w:t>，厚度不低于1</w:t>
            </w:r>
            <w:r w:rsidRPr="00082BF6">
              <w:rPr>
                <w:rFonts w:ascii="宋体" w:eastAsia="宋体" w:hAnsi="宋体" w:cs="宋体"/>
                <w:color w:val="000000" w:themeColor="text1"/>
                <w:sz w:val="18"/>
                <w:szCs w:val="18"/>
              </w:rPr>
              <w:t>0</w:t>
            </w:r>
            <w:r w:rsidRPr="00082BF6">
              <w:rPr>
                <w:rFonts w:ascii="宋体" w:eastAsia="宋体" w:hAnsi="宋体" w:cs="宋体" w:hint="eastAsia"/>
                <w:color w:val="000000" w:themeColor="text1"/>
                <w:sz w:val="18"/>
                <w:szCs w:val="18"/>
              </w:rPr>
              <w:t>厘米；</w:t>
            </w:r>
          </w:p>
          <w:p w14:paraId="72C8AB5E" w14:textId="77777777" w:rsidR="00FF74D8" w:rsidRPr="00082BF6" w:rsidRDefault="00FF74D8" w:rsidP="009E0F07">
            <w:pPr>
              <w:rPr>
                <w:rFonts w:ascii="宋体" w:eastAsia="宋体" w:hAnsi="宋体" w:cs="宋体"/>
                <w:color w:val="000000" w:themeColor="text1"/>
                <w:sz w:val="18"/>
                <w:szCs w:val="18"/>
              </w:rPr>
            </w:pPr>
            <w:r w:rsidRPr="00082BF6">
              <w:rPr>
                <w:rFonts w:ascii="宋体" w:eastAsia="宋体" w:hAnsi="宋体" w:cs="宋体" w:hint="eastAsia"/>
                <w:color w:val="000000" w:themeColor="text1"/>
                <w:sz w:val="18"/>
                <w:szCs w:val="18"/>
              </w:rPr>
              <w:lastRenderedPageBreak/>
              <w:t>2</w:t>
            </w:r>
            <w:r w:rsidRPr="00082BF6">
              <w:rPr>
                <w:rFonts w:ascii="宋体" w:eastAsia="宋体" w:hAnsi="宋体" w:cs="宋体"/>
                <w:color w:val="000000" w:themeColor="text1"/>
                <w:sz w:val="18"/>
                <w:szCs w:val="18"/>
              </w:rPr>
              <w:t>.内配直径</w:t>
            </w:r>
            <w:r w:rsidRPr="00082BF6">
              <w:rPr>
                <w:rFonts w:ascii="宋体" w:eastAsia="宋体" w:hAnsi="宋体" w:cs="宋体" w:hint="eastAsia"/>
                <w:color w:val="000000" w:themeColor="text1"/>
                <w:sz w:val="18"/>
                <w:szCs w:val="18"/>
              </w:rPr>
              <w:t>6</w:t>
            </w:r>
            <w:r w:rsidRPr="00082BF6">
              <w:rPr>
                <w:rFonts w:ascii="宋体" w:eastAsia="宋体" w:hAnsi="宋体" w:cs="宋体"/>
                <w:color w:val="000000" w:themeColor="text1"/>
                <w:sz w:val="18"/>
                <w:szCs w:val="18"/>
              </w:rPr>
              <w:t>@150</w:t>
            </w:r>
            <w:r w:rsidRPr="00082BF6">
              <w:rPr>
                <w:rFonts w:ascii="宋体" w:eastAsia="宋体" w:hAnsi="宋体" w:cs="宋体" w:hint="eastAsia"/>
                <w:color w:val="000000" w:themeColor="text1"/>
                <w:sz w:val="18"/>
                <w:szCs w:val="18"/>
              </w:rPr>
              <w:t>双层双向钢筋；</w:t>
            </w:r>
          </w:p>
        </w:tc>
      </w:tr>
      <w:tr w:rsidR="00082BF6" w:rsidRPr="00082BF6" w14:paraId="28643EEE" w14:textId="77777777" w:rsidTr="009E0F07">
        <w:tc>
          <w:tcPr>
            <w:tcW w:w="975" w:type="pct"/>
          </w:tcPr>
          <w:p w14:paraId="52DD5CA2" w14:textId="77777777" w:rsidR="00FF74D8" w:rsidRPr="00082BF6" w:rsidRDefault="00FF74D8" w:rsidP="009E0F07">
            <w:pPr>
              <w:rPr>
                <w:rFonts w:ascii="宋体" w:eastAsia="宋体" w:hAnsi="宋体" w:cs="宋体"/>
                <w:color w:val="000000" w:themeColor="text1"/>
                <w:szCs w:val="21"/>
              </w:rPr>
            </w:pPr>
            <w:r w:rsidRPr="00082BF6">
              <w:rPr>
                <w:rFonts w:ascii="宋体" w:eastAsia="宋体" w:hAnsi="宋体" w:hint="eastAsia"/>
                <w:color w:val="000000" w:themeColor="text1"/>
                <w:szCs w:val="21"/>
              </w:rPr>
              <w:lastRenderedPageBreak/>
              <w:t>机械费</w:t>
            </w:r>
          </w:p>
        </w:tc>
        <w:tc>
          <w:tcPr>
            <w:tcW w:w="788" w:type="pct"/>
            <w:vAlign w:val="center"/>
          </w:tcPr>
          <w:p w14:paraId="11379190" w14:textId="77777777" w:rsidR="00FF74D8" w:rsidRPr="00082BF6" w:rsidRDefault="00FF74D8" w:rsidP="009E0F07">
            <w:pPr>
              <w:jc w:val="center"/>
              <w:rPr>
                <w:noProof/>
                <w:color w:val="000000" w:themeColor="text1"/>
              </w:rPr>
            </w:pPr>
          </w:p>
        </w:tc>
        <w:tc>
          <w:tcPr>
            <w:tcW w:w="410" w:type="pct"/>
            <w:vAlign w:val="center"/>
          </w:tcPr>
          <w:p w14:paraId="1BD80B92" w14:textId="77777777" w:rsidR="00FF74D8" w:rsidRPr="00082BF6" w:rsidRDefault="00FF74D8" w:rsidP="009E0F07">
            <w:pPr>
              <w:jc w:val="center"/>
              <w:rPr>
                <w:rFonts w:ascii="宋体" w:eastAsia="宋体" w:hAnsi="宋体" w:cs="宋体"/>
                <w:color w:val="000000" w:themeColor="text1"/>
                <w:szCs w:val="21"/>
              </w:rPr>
            </w:pPr>
          </w:p>
        </w:tc>
        <w:tc>
          <w:tcPr>
            <w:tcW w:w="637" w:type="pct"/>
          </w:tcPr>
          <w:p w14:paraId="4A4093BD" w14:textId="77777777" w:rsidR="00FF74D8" w:rsidRPr="00082BF6" w:rsidRDefault="00FF74D8" w:rsidP="009E0F07">
            <w:pPr>
              <w:jc w:val="center"/>
              <w:rPr>
                <w:rFonts w:ascii="宋体" w:eastAsia="宋体" w:hAnsi="宋体" w:cs="宋体"/>
                <w:color w:val="000000" w:themeColor="text1"/>
                <w:szCs w:val="21"/>
              </w:rPr>
            </w:pPr>
          </w:p>
        </w:tc>
        <w:tc>
          <w:tcPr>
            <w:tcW w:w="228" w:type="pct"/>
            <w:vAlign w:val="center"/>
          </w:tcPr>
          <w:p w14:paraId="2A70A03D" w14:textId="77777777" w:rsidR="00FF74D8" w:rsidRPr="00082BF6" w:rsidRDefault="00FF74D8" w:rsidP="009E0F07">
            <w:pPr>
              <w:jc w:val="center"/>
              <w:rPr>
                <w:rFonts w:ascii="宋体" w:eastAsia="宋体" w:hAnsi="宋体" w:cs="宋体"/>
                <w:color w:val="000000" w:themeColor="text1"/>
                <w:szCs w:val="21"/>
              </w:rPr>
            </w:pPr>
          </w:p>
        </w:tc>
        <w:tc>
          <w:tcPr>
            <w:tcW w:w="319" w:type="pct"/>
            <w:vAlign w:val="center"/>
          </w:tcPr>
          <w:p w14:paraId="3DC01130" w14:textId="77777777" w:rsidR="00FF74D8" w:rsidRPr="00082BF6" w:rsidRDefault="00FF74D8" w:rsidP="009E0F07">
            <w:pPr>
              <w:jc w:val="right"/>
              <w:rPr>
                <w:rFonts w:ascii="宋体" w:eastAsia="宋体" w:hAnsi="宋体" w:cs="宋体"/>
                <w:color w:val="000000" w:themeColor="text1"/>
                <w:szCs w:val="21"/>
              </w:rPr>
            </w:pPr>
            <w:r w:rsidRPr="00082BF6">
              <w:rPr>
                <w:rFonts w:ascii="宋体" w:eastAsia="宋体" w:hAnsi="宋体" w:cs="宋体" w:hint="eastAsia"/>
                <w:color w:val="000000" w:themeColor="text1"/>
                <w:szCs w:val="21"/>
              </w:rPr>
              <w:t>1</w:t>
            </w:r>
          </w:p>
        </w:tc>
        <w:tc>
          <w:tcPr>
            <w:tcW w:w="274" w:type="pct"/>
            <w:vAlign w:val="center"/>
          </w:tcPr>
          <w:p w14:paraId="0C602DCA" w14:textId="77777777" w:rsidR="00FF74D8" w:rsidRPr="00082BF6" w:rsidRDefault="00FF74D8" w:rsidP="009E0F07">
            <w:pPr>
              <w:rPr>
                <w:rFonts w:ascii="宋体" w:eastAsia="宋体" w:hAnsi="宋体" w:cs="宋体"/>
                <w:color w:val="000000" w:themeColor="text1"/>
                <w:szCs w:val="21"/>
              </w:rPr>
            </w:pPr>
          </w:p>
        </w:tc>
        <w:tc>
          <w:tcPr>
            <w:tcW w:w="1369" w:type="pct"/>
            <w:vAlign w:val="center"/>
          </w:tcPr>
          <w:p w14:paraId="60C95F92" w14:textId="77777777" w:rsidR="00FF74D8" w:rsidRPr="00082BF6" w:rsidRDefault="00FF74D8" w:rsidP="009E0F07">
            <w:pPr>
              <w:rPr>
                <w:rFonts w:ascii="宋体" w:eastAsia="宋体" w:hAnsi="宋体" w:cs="宋体"/>
                <w:color w:val="000000" w:themeColor="text1"/>
                <w:sz w:val="18"/>
                <w:szCs w:val="18"/>
              </w:rPr>
            </w:pPr>
          </w:p>
        </w:tc>
      </w:tr>
      <w:tr w:rsidR="00082BF6" w:rsidRPr="00082BF6" w14:paraId="25F10A01" w14:textId="77777777" w:rsidTr="009E0F07">
        <w:tc>
          <w:tcPr>
            <w:tcW w:w="5000" w:type="pct"/>
            <w:gridSpan w:val="8"/>
          </w:tcPr>
          <w:p w14:paraId="28CEF09A" w14:textId="77777777" w:rsidR="00FF74D8" w:rsidRPr="00082BF6" w:rsidRDefault="00FF74D8" w:rsidP="009E0F07">
            <w:pPr>
              <w:jc w:val="center"/>
              <w:rPr>
                <w:rFonts w:ascii="宋体" w:eastAsia="宋体" w:hAnsi="宋体" w:cs="宋体"/>
                <w:color w:val="000000" w:themeColor="text1"/>
                <w:szCs w:val="21"/>
              </w:rPr>
            </w:pPr>
            <w:r w:rsidRPr="00082BF6">
              <w:rPr>
                <w:rFonts w:ascii="宋体" w:eastAsia="宋体" w:hAnsi="宋体" w:cs="宋体" w:hint="eastAsia"/>
                <w:b/>
                <w:color w:val="000000" w:themeColor="text1"/>
                <w:szCs w:val="21"/>
              </w:rPr>
              <w:t>合计总价为                         元人民币</w:t>
            </w:r>
          </w:p>
        </w:tc>
      </w:tr>
    </w:tbl>
    <w:p w14:paraId="4814ABBC" w14:textId="77777777" w:rsidR="006E5F23" w:rsidRPr="00082BF6" w:rsidRDefault="006E5F23" w:rsidP="006E5F23">
      <w:pPr>
        <w:spacing w:line="360" w:lineRule="auto"/>
        <w:rPr>
          <w:rFonts w:ascii="宋体" w:hAnsi="宋体"/>
          <w:b/>
          <w:color w:val="000000" w:themeColor="text1"/>
          <w:sz w:val="24"/>
        </w:rPr>
      </w:pPr>
    </w:p>
    <w:p w14:paraId="5C0D3817" w14:textId="77777777" w:rsidR="006E5F23" w:rsidRPr="00082BF6" w:rsidRDefault="006E5F23" w:rsidP="006E5F23">
      <w:pPr>
        <w:spacing w:line="360" w:lineRule="auto"/>
        <w:rPr>
          <w:rFonts w:ascii="宋体" w:hAnsi="宋体"/>
          <w:b/>
          <w:color w:val="000000" w:themeColor="text1"/>
          <w:sz w:val="24"/>
        </w:rPr>
      </w:pPr>
      <w:r w:rsidRPr="00082BF6">
        <w:rPr>
          <w:rFonts w:ascii="宋体" w:hAnsi="宋体" w:hint="eastAsia"/>
          <w:b/>
          <w:color w:val="000000" w:themeColor="text1"/>
          <w:sz w:val="24"/>
        </w:rPr>
        <w:t>二、合同价款及支付</w:t>
      </w:r>
    </w:p>
    <w:p w14:paraId="022DC0AC" w14:textId="6A071C52" w:rsidR="006E5F23" w:rsidRPr="00082BF6" w:rsidRDefault="006E5F23" w:rsidP="006E5F23">
      <w:pPr>
        <w:spacing w:line="360" w:lineRule="auto"/>
        <w:ind w:firstLineChars="200" w:firstLine="480"/>
        <w:rPr>
          <w:rFonts w:ascii="宋体" w:hAnsi="宋体"/>
          <w:color w:val="000000" w:themeColor="text1"/>
          <w:sz w:val="24"/>
        </w:rPr>
      </w:pPr>
      <w:r w:rsidRPr="00082BF6">
        <w:rPr>
          <w:rFonts w:ascii="宋体" w:hAnsi="宋体" w:hint="eastAsia"/>
          <w:color w:val="000000" w:themeColor="text1"/>
          <w:sz w:val="24"/>
        </w:rPr>
        <w:t>1）合同总价款：人民币</w:t>
      </w:r>
      <w:r w:rsidRPr="00082BF6">
        <w:rPr>
          <w:rFonts w:ascii="宋体" w:hAnsi="宋体" w:hint="eastAsia"/>
          <w:color w:val="000000" w:themeColor="text1"/>
          <w:sz w:val="24"/>
          <w:u w:val="single"/>
        </w:rPr>
        <w:t xml:space="preserve"> </w:t>
      </w:r>
      <w:r w:rsidRPr="00082BF6">
        <w:rPr>
          <w:rFonts w:ascii="宋体" w:hAnsi="宋体"/>
          <w:color w:val="000000" w:themeColor="text1"/>
          <w:sz w:val="24"/>
          <w:u w:val="single"/>
        </w:rPr>
        <w:t xml:space="preserve">     </w:t>
      </w:r>
      <w:r w:rsidRPr="00082BF6">
        <w:rPr>
          <w:rFonts w:ascii="宋体" w:hAnsi="宋体" w:hint="eastAsia"/>
          <w:color w:val="000000" w:themeColor="text1"/>
          <w:sz w:val="24"/>
          <w:u w:val="single"/>
        </w:rPr>
        <w:t xml:space="preserve"> </w:t>
      </w:r>
      <w:r w:rsidRPr="00082BF6">
        <w:rPr>
          <w:rFonts w:ascii="宋体" w:hAnsi="宋体" w:hint="eastAsia"/>
          <w:color w:val="000000" w:themeColor="text1"/>
          <w:sz w:val="24"/>
        </w:rPr>
        <w:t>元（大写：</w:t>
      </w:r>
      <w:r w:rsidRPr="00082BF6">
        <w:rPr>
          <w:rFonts w:ascii="宋体" w:hAnsi="宋体" w:hint="eastAsia"/>
          <w:color w:val="000000" w:themeColor="text1"/>
          <w:sz w:val="24"/>
          <w:u w:val="single"/>
        </w:rPr>
        <w:t xml:space="preserve">   </w:t>
      </w:r>
      <w:r w:rsidRPr="00082BF6">
        <w:rPr>
          <w:rFonts w:ascii="宋体" w:hAnsi="宋体"/>
          <w:color w:val="000000" w:themeColor="text1"/>
          <w:sz w:val="24"/>
          <w:u w:val="single"/>
        </w:rPr>
        <w:t xml:space="preserve">   </w:t>
      </w:r>
      <w:r w:rsidRPr="00082BF6">
        <w:rPr>
          <w:rFonts w:ascii="宋体" w:hAnsi="宋体" w:hint="eastAsia"/>
          <w:color w:val="000000" w:themeColor="text1"/>
          <w:sz w:val="24"/>
          <w:u w:val="single"/>
        </w:rPr>
        <w:t xml:space="preserve"> </w:t>
      </w:r>
      <w:r w:rsidRPr="00082BF6">
        <w:rPr>
          <w:rFonts w:ascii="宋体" w:hAnsi="宋体" w:hint="eastAsia"/>
          <w:color w:val="000000" w:themeColor="text1"/>
          <w:sz w:val="24"/>
        </w:rPr>
        <w:t>元），包含货物成本、制造、包装、仓储、运输、安装及验收合格之前及保修期内备品备件发生的所有含税费用，同时还包含乙方应当提供的伴随服务/售后服务费用。</w:t>
      </w:r>
    </w:p>
    <w:p w14:paraId="304532B1" w14:textId="77777777" w:rsidR="006E5F23" w:rsidRPr="00082BF6" w:rsidRDefault="006E5F23" w:rsidP="006E5F23">
      <w:pPr>
        <w:spacing w:line="360" w:lineRule="auto"/>
        <w:ind w:firstLineChars="200" w:firstLine="480"/>
        <w:rPr>
          <w:rFonts w:ascii="宋体" w:hAnsi="宋体"/>
          <w:color w:val="000000" w:themeColor="text1"/>
          <w:sz w:val="24"/>
        </w:rPr>
      </w:pPr>
      <w:r w:rsidRPr="00082BF6">
        <w:rPr>
          <w:rFonts w:ascii="宋体" w:hAnsi="宋体" w:hint="eastAsia"/>
          <w:color w:val="000000" w:themeColor="text1"/>
          <w:sz w:val="24"/>
        </w:rPr>
        <w:t>2）付款方式：银行转账，乙方收款账户如下：</w:t>
      </w:r>
    </w:p>
    <w:p w14:paraId="69B69095" w14:textId="13A5FAC3" w:rsidR="006E5F23" w:rsidRPr="00082BF6" w:rsidRDefault="006E5F23" w:rsidP="006E5F23">
      <w:pPr>
        <w:spacing w:line="360" w:lineRule="auto"/>
        <w:ind w:firstLineChars="200" w:firstLine="480"/>
        <w:rPr>
          <w:rFonts w:ascii="宋体" w:hAnsi="宋体"/>
          <w:color w:val="000000" w:themeColor="text1"/>
          <w:sz w:val="24"/>
          <w:u w:val="single"/>
        </w:rPr>
      </w:pPr>
      <w:r w:rsidRPr="00082BF6">
        <w:rPr>
          <w:rFonts w:ascii="宋体" w:hAnsi="宋体" w:hint="eastAsia"/>
          <w:color w:val="000000" w:themeColor="text1"/>
          <w:sz w:val="24"/>
        </w:rPr>
        <w:t>户  名：</w:t>
      </w:r>
      <w:r w:rsidRPr="00082BF6">
        <w:rPr>
          <w:rFonts w:ascii="宋体" w:hAnsi="宋体" w:hint="eastAsia"/>
          <w:color w:val="000000" w:themeColor="text1"/>
          <w:sz w:val="24"/>
          <w:u w:val="single"/>
        </w:rPr>
        <w:t xml:space="preserve"> </w:t>
      </w:r>
      <w:r w:rsidRPr="00082BF6">
        <w:rPr>
          <w:rFonts w:ascii="宋体" w:hAnsi="宋体"/>
          <w:color w:val="000000" w:themeColor="text1"/>
          <w:sz w:val="24"/>
          <w:u w:val="single"/>
        </w:rPr>
        <w:t xml:space="preserve">                         </w:t>
      </w:r>
      <w:r w:rsidRPr="00082BF6">
        <w:rPr>
          <w:rFonts w:ascii="宋体" w:hAnsi="宋体" w:hint="eastAsia"/>
          <w:color w:val="000000" w:themeColor="text1"/>
          <w:sz w:val="24"/>
          <w:u w:val="single"/>
        </w:rPr>
        <w:t xml:space="preserve"> </w:t>
      </w:r>
    </w:p>
    <w:p w14:paraId="1BD5A4A2" w14:textId="187EE7C9" w:rsidR="006E5F23" w:rsidRPr="00082BF6" w:rsidRDefault="006E5F23" w:rsidP="006E5F23">
      <w:pPr>
        <w:spacing w:line="360" w:lineRule="auto"/>
        <w:ind w:firstLineChars="200" w:firstLine="480"/>
        <w:rPr>
          <w:rFonts w:ascii="宋体" w:hAnsi="宋体"/>
          <w:color w:val="000000" w:themeColor="text1"/>
          <w:sz w:val="24"/>
          <w:u w:val="single"/>
        </w:rPr>
      </w:pPr>
      <w:r w:rsidRPr="00082BF6">
        <w:rPr>
          <w:rFonts w:ascii="宋体" w:hAnsi="宋体" w:hint="eastAsia"/>
          <w:color w:val="000000" w:themeColor="text1"/>
          <w:sz w:val="24"/>
        </w:rPr>
        <w:t>开户行：</w:t>
      </w:r>
      <w:r w:rsidRPr="00082BF6">
        <w:rPr>
          <w:rFonts w:ascii="宋体" w:hAnsi="宋体" w:hint="eastAsia"/>
          <w:color w:val="000000" w:themeColor="text1"/>
          <w:sz w:val="24"/>
          <w:u w:val="single"/>
        </w:rPr>
        <w:t xml:space="preserve"> </w:t>
      </w:r>
      <w:r w:rsidRPr="00082BF6">
        <w:rPr>
          <w:rFonts w:ascii="宋体" w:hAnsi="宋体"/>
          <w:color w:val="000000" w:themeColor="text1"/>
          <w:sz w:val="24"/>
          <w:u w:val="single"/>
        </w:rPr>
        <w:t xml:space="preserve">                          </w:t>
      </w:r>
    </w:p>
    <w:p w14:paraId="6E19A208" w14:textId="3891022C" w:rsidR="006E5F23" w:rsidRPr="00082BF6" w:rsidRDefault="006E5F23" w:rsidP="006E5F23">
      <w:pPr>
        <w:spacing w:line="360" w:lineRule="auto"/>
        <w:ind w:firstLineChars="200" w:firstLine="480"/>
        <w:rPr>
          <w:rFonts w:ascii="宋体" w:hAnsi="宋体"/>
          <w:color w:val="000000" w:themeColor="text1"/>
          <w:sz w:val="24"/>
          <w:u w:val="single"/>
        </w:rPr>
      </w:pPr>
      <w:proofErr w:type="gramStart"/>
      <w:r w:rsidRPr="00082BF6">
        <w:rPr>
          <w:rFonts w:ascii="宋体" w:hAnsi="宋体" w:hint="eastAsia"/>
          <w:color w:val="000000" w:themeColor="text1"/>
          <w:sz w:val="24"/>
        </w:rPr>
        <w:t>账</w:t>
      </w:r>
      <w:proofErr w:type="gramEnd"/>
      <w:r w:rsidRPr="00082BF6">
        <w:rPr>
          <w:rFonts w:ascii="宋体" w:hAnsi="宋体" w:hint="eastAsia"/>
          <w:color w:val="000000" w:themeColor="text1"/>
          <w:sz w:val="24"/>
        </w:rPr>
        <w:t xml:space="preserve">  号：</w:t>
      </w:r>
      <w:r w:rsidRPr="00082BF6">
        <w:rPr>
          <w:rFonts w:ascii="宋体" w:hAnsi="宋体"/>
          <w:color w:val="000000" w:themeColor="text1"/>
          <w:sz w:val="24"/>
          <w:u w:val="single"/>
        </w:rPr>
        <w:t xml:space="preserve">                           </w:t>
      </w:r>
    </w:p>
    <w:p w14:paraId="6869FC2C" w14:textId="4A9EEC17" w:rsidR="006E5F23" w:rsidRPr="00082BF6" w:rsidRDefault="006E5F23" w:rsidP="006E5F23">
      <w:pPr>
        <w:tabs>
          <w:tab w:val="left" w:pos="540"/>
        </w:tabs>
        <w:spacing w:line="500" w:lineRule="exact"/>
        <w:ind w:firstLineChars="200" w:firstLine="480"/>
        <w:jc w:val="left"/>
        <w:rPr>
          <w:rFonts w:ascii="宋体" w:hAnsi="宋体"/>
          <w:color w:val="000000" w:themeColor="text1"/>
          <w:sz w:val="24"/>
        </w:rPr>
      </w:pPr>
      <w:r w:rsidRPr="00082BF6">
        <w:rPr>
          <w:rFonts w:ascii="宋体" w:hAnsi="宋体" w:hint="eastAsia"/>
          <w:color w:val="000000" w:themeColor="text1"/>
          <w:sz w:val="24"/>
        </w:rPr>
        <w:t>3）甲乙双方确定按下述第</w:t>
      </w:r>
      <w:r w:rsidRPr="00082BF6">
        <w:rPr>
          <w:rFonts w:ascii="宋体" w:hAnsi="宋体" w:hint="eastAsia"/>
          <w:color w:val="000000" w:themeColor="text1"/>
          <w:sz w:val="24"/>
          <w:u w:val="single"/>
        </w:rPr>
        <w:t xml:space="preserve"> </w:t>
      </w:r>
      <w:r w:rsidRPr="00082BF6">
        <w:rPr>
          <w:rFonts w:ascii="宋体" w:hAnsi="宋体"/>
          <w:color w:val="000000" w:themeColor="text1"/>
          <w:sz w:val="24"/>
          <w:u w:val="single"/>
        </w:rPr>
        <w:t>c</w:t>
      </w:r>
      <w:r w:rsidRPr="00082BF6">
        <w:rPr>
          <w:rFonts w:ascii="宋体" w:hAnsi="宋体" w:hint="eastAsia"/>
          <w:color w:val="000000" w:themeColor="text1"/>
          <w:sz w:val="24"/>
          <w:u w:val="single"/>
        </w:rPr>
        <w:t xml:space="preserve">  </w:t>
      </w:r>
      <w:r w:rsidRPr="00082BF6">
        <w:rPr>
          <w:rFonts w:ascii="宋体" w:hAnsi="宋体" w:hint="eastAsia"/>
          <w:color w:val="000000" w:themeColor="text1"/>
          <w:sz w:val="24"/>
        </w:rPr>
        <w:t>种方式付款:</w:t>
      </w:r>
    </w:p>
    <w:p w14:paraId="44FC1A25" w14:textId="77777777" w:rsidR="006E5F23" w:rsidRPr="00082BF6" w:rsidRDefault="006E5F23" w:rsidP="006E5F23">
      <w:pPr>
        <w:tabs>
          <w:tab w:val="left" w:pos="540"/>
        </w:tabs>
        <w:spacing w:line="500" w:lineRule="exact"/>
        <w:ind w:firstLineChars="200" w:firstLine="480"/>
        <w:jc w:val="left"/>
        <w:rPr>
          <w:rFonts w:ascii="宋体" w:hAnsi="宋体"/>
          <w:color w:val="000000" w:themeColor="text1"/>
          <w:sz w:val="24"/>
        </w:rPr>
      </w:pPr>
      <w:r w:rsidRPr="00082BF6">
        <w:rPr>
          <w:rFonts w:ascii="宋体" w:hAnsi="宋体" w:hint="eastAsia"/>
          <w:color w:val="000000" w:themeColor="text1"/>
          <w:sz w:val="24"/>
        </w:rPr>
        <w:t>a.货物运至甲方指定地点后</w:t>
      </w:r>
      <w:r w:rsidRPr="00082BF6">
        <w:rPr>
          <w:rFonts w:ascii="宋体" w:hAnsi="宋体" w:hint="eastAsia"/>
          <w:color w:val="000000" w:themeColor="text1"/>
          <w:sz w:val="24"/>
          <w:u w:val="single"/>
        </w:rPr>
        <w:t xml:space="preserve">        </w:t>
      </w:r>
      <w:r w:rsidRPr="00082BF6">
        <w:rPr>
          <w:rFonts w:ascii="宋体" w:hAnsi="宋体" w:hint="eastAsia"/>
          <w:color w:val="000000" w:themeColor="text1"/>
          <w:sz w:val="24"/>
        </w:rPr>
        <w:t>日内付款；</w:t>
      </w:r>
    </w:p>
    <w:p w14:paraId="1683E871" w14:textId="77777777" w:rsidR="006E5F23" w:rsidRPr="00082BF6" w:rsidRDefault="006E5F23" w:rsidP="006E5F23">
      <w:pPr>
        <w:tabs>
          <w:tab w:val="left" w:pos="540"/>
        </w:tabs>
        <w:spacing w:line="500" w:lineRule="exact"/>
        <w:ind w:firstLineChars="200" w:firstLine="480"/>
        <w:jc w:val="left"/>
        <w:rPr>
          <w:rFonts w:ascii="宋体" w:hAnsi="宋体"/>
          <w:color w:val="000000" w:themeColor="text1"/>
          <w:sz w:val="24"/>
        </w:rPr>
      </w:pPr>
      <w:r w:rsidRPr="00082BF6">
        <w:rPr>
          <w:rFonts w:ascii="宋体" w:hAnsi="宋体" w:hint="eastAsia"/>
          <w:color w:val="000000" w:themeColor="text1"/>
          <w:sz w:val="24"/>
        </w:rPr>
        <w:t>b.货物发货前全额付款；</w:t>
      </w:r>
    </w:p>
    <w:p w14:paraId="04FD755F" w14:textId="3760A5F4" w:rsidR="006E5F23" w:rsidRPr="00082BF6" w:rsidRDefault="006E5F23" w:rsidP="006E5F23">
      <w:pPr>
        <w:tabs>
          <w:tab w:val="left" w:pos="540"/>
        </w:tabs>
        <w:spacing w:line="500" w:lineRule="exact"/>
        <w:ind w:firstLineChars="200" w:firstLine="480"/>
        <w:jc w:val="left"/>
        <w:rPr>
          <w:rFonts w:ascii="宋体" w:hAnsi="宋体"/>
          <w:color w:val="000000" w:themeColor="text1"/>
          <w:sz w:val="24"/>
        </w:rPr>
      </w:pPr>
      <w:r w:rsidRPr="00082BF6">
        <w:rPr>
          <w:rFonts w:ascii="宋体" w:hAnsi="宋体" w:hint="eastAsia"/>
          <w:color w:val="000000" w:themeColor="text1"/>
          <w:sz w:val="24"/>
        </w:rPr>
        <w:t>c.合同签订后，设备安装调试完成且验收合格</w:t>
      </w:r>
      <w:r w:rsidRPr="00082BF6">
        <w:rPr>
          <w:rFonts w:ascii="宋体" w:hAnsi="宋体" w:hint="eastAsia"/>
          <w:color w:val="000000" w:themeColor="text1"/>
          <w:sz w:val="24"/>
          <w:u w:val="single"/>
        </w:rPr>
        <w:t xml:space="preserve"> 十五 </w:t>
      </w:r>
      <w:r w:rsidRPr="00082BF6">
        <w:rPr>
          <w:rFonts w:ascii="宋体" w:hAnsi="宋体" w:hint="eastAsia"/>
          <w:color w:val="000000" w:themeColor="text1"/>
          <w:sz w:val="24"/>
        </w:rPr>
        <w:t>日内支付</w:t>
      </w:r>
      <w:r w:rsidRPr="00082BF6">
        <w:rPr>
          <w:rFonts w:ascii="宋体" w:hAnsi="宋体" w:hint="eastAsia"/>
          <w:color w:val="000000" w:themeColor="text1"/>
          <w:sz w:val="24"/>
          <w:u w:val="single"/>
        </w:rPr>
        <w:t xml:space="preserve"> </w:t>
      </w:r>
      <w:r w:rsidRPr="00082BF6">
        <w:rPr>
          <w:rFonts w:ascii="宋体" w:hAnsi="宋体"/>
          <w:color w:val="000000" w:themeColor="text1"/>
          <w:sz w:val="24"/>
          <w:u w:val="single"/>
        </w:rPr>
        <w:t>90</w:t>
      </w:r>
      <w:r w:rsidRPr="00082BF6">
        <w:rPr>
          <w:rFonts w:ascii="宋体" w:hAnsi="宋体" w:hint="eastAsia"/>
          <w:color w:val="000000" w:themeColor="text1"/>
          <w:sz w:val="24"/>
          <w:u w:val="single"/>
        </w:rPr>
        <w:t xml:space="preserve"> </w:t>
      </w:r>
      <w:r w:rsidRPr="00082BF6">
        <w:rPr>
          <w:rFonts w:ascii="宋体" w:hAnsi="宋体" w:hint="eastAsia"/>
          <w:color w:val="000000" w:themeColor="text1"/>
          <w:sz w:val="24"/>
        </w:rPr>
        <w:t>%；余款</w:t>
      </w:r>
      <w:r w:rsidR="00FF74D8" w:rsidRPr="00082BF6">
        <w:rPr>
          <w:rFonts w:ascii="宋体" w:hAnsi="宋体" w:hint="eastAsia"/>
          <w:color w:val="000000" w:themeColor="text1"/>
          <w:sz w:val="24"/>
        </w:rPr>
        <w:t>质保期满</w:t>
      </w:r>
      <w:r w:rsidRPr="00082BF6">
        <w:rPr>
          <w:rFonts w:ascii="宋体" w:hAnsi="宋体" w:hint="eastAsia"/>
          <w:color w:val="000000" w:themeColor="text1"/>
          <w:sz w:val="24"/>
        </w:rPr>
        <w:t>后结清；</w:t>
      </w:r>
    </w:p>
    <w:p w14:paraId="0A8C6E72" w14:textId="77777777" w:rsidR="006E5F23" w:rsidRPr="00082BF6" w:rsidRDefault="006E5F23" w:rsidP="006E5F23">
      <w:pPr>
        <w:tabs>
          <w:tab w:val="left" w:pos="540"/>
        </w:tabs>
        <w:spacing w:line="500" w:lineRule="exact"/>
        <w:jc w:val="left"/>
        <w:rPr>
          <w:rFonts w:ascii="宋体" w:hAnsi="宋体"/>
          <w:color w:val="000000" w:themeColor="text1"/>
          <w:sz w:val="24"/>
        </w:rPr>
      </w:pPr>
      <w:r w:rsidRPr="00082BF6">
        <w:rPr>
          <w:rFonts w:ascii="宋体" w:hAnsi="宋体" w:hint="eastAsia"/>
          <w:color w:val="000000" w:themeColor="text1"/>
          <w:sz w:val="24"/>
        </w:rPr>
        <w:t xml:space="preserve">    d.其他</w:t>
      </w:r>
      <w:r w:rsidRPr="00082BF6">
        <w:rPr>
          <w:rFonts w:ascii="宋体" w:hAnsi="宋体" w:hint="eastAsia"/>
          <w:color w:val="000000" w:themeColor="text1"/>
          <w:sz w:val="24"/>
          <w:u w:val="single"/>
        </w:rPr>
        <w:t xml:space="preserve">  合同签订后，按送货清单，依照货品对应的价格进行结算，一般每季度结算一次，如有大批量材料供应，可按单次结清。</w:t>
      </w:r>
    </w:p>
    <w:p w14:paraId="4875AFFB" w14:textId="77777777" w:rsidR="006E5F23" w:rsidRPr="00082BF6" w:rsidRDefault="006E5F23" w:rsidP="006E5F23">
      <w:pPr>
        <w:spacing w:line="360" w:lineRule="auto"/>
        <w:ind w:firstLineChars="200" w:firstLine="480"/>
        <w:rPr>
          <w:rFonts w:ascii="宋体" w:hAnsi="宋体"/>
          <w:color w:val="000000" w:themeColor="text1"/>
          <w:sz w:val="24"/>
        </w:rPr>
      </w:pPr>
      <w:r w:rsidRPr="00082BF6">
        <w:rPr>
          <w:rFonts w:ascii="宋体" w:hAnsi="宋体" w:cs="宋体" w:hint="eastAsia"/>
          <w:bCs/>
          <w:color w:val="000000" w:themeColor="text1"/>
          <w:kern w:val="0"/>
          <w:sz w:val="24"/>
        </w:rPr>
        <w:t>4）甲方付款前，乙方应按照双方一致确认的金额开具合法有效的增值税普通发票，否则甲方有权拒绝付款，且</w:t>
      </w:r>
      <w:proofErr w:type="gramStart"/>
      <w:r w:rsidRPr="00082BF6">
        <w:rPr>
          <w:rFonts w:ascii="宋体" w:hAnsi="宋体" w:cs="宋体" w:hint="eastAsia"/>
          <w:bCs/>
          <w:color w:val="000000" w:themeColor="text1"/>
          <w:kern w:val="0"/>
          <w:sz w:val="24"/>
        </w:rPr>
        <w:t>不</w:t>
      </w:r>
      <w:proofErr w:type="gramEnd"/>
      <w:r w:rsidRPr="00082BF6">
        <w:rPr>
          <w:rFonts w:ascii="宋体" w:hAnsi="宋体" w:cs="宋体" w:hint="eastAsia"/>
          <w:bCs/>
          <w:color w:val="000000" w:themeColor="text1"/>
          <w:kern w:val="0"/>
          <w:sz w:val="24"/>
        </w:rPr>
        <w:t>视为甲方违约。</w:t>
      </w:r>
    </w:p>
    <w:p w14:paraId="65ECFC3C" w14:textId="77777777" w:rsidR="006E5F23" w:rsidRPr="00082BF6" w:rsidRDefault="006E5F23" w:rsidP="006E5F23">
      <w:pPr>
        <w:spacing w:line="460" w:lineRule="exact"/>
        <w:rPr>
          <w:rFonts w:ascii="宋体" w:hAnsi="宋体" w:cs="宋体"/>
          <w:b/>
          <w:bCs/>
          <w:color w:val="000000" w:themeColor="text1"/>
          <w:kern w:val="0"/>
          <w:sz w:val="24"/>
        </w:rPr>
      </w:pPr>
    </w:p>
    <w:p w14:paraId="4F9571A6" w14:textId="77777777" w:rsidR="006E5F23" w:rsidRPr="00082BF6" w:rsidRDefault="006E5F23" w:rsidP="006E5F23">
      <w:pPr>
        <w:spacing w:line="460" w:lineRule="exact"/>
        <w:rPr>
          <w:rFonts w:ascii="宋体" w:hAnsi="宋体" w:cs="宋体"/>
          <w:b/>
          <w:bCs/>
          <w:color w:val="000000" w:themeColor="text1"/>
          <w:kern w:val="0"/>
          <w:sz w:val="24"/>
        </w:rPr>
      </w:pPr>
      <w:r w:rsidRPr="00082BF6">
        <w:rPr>
          <w:rFonts w:ascii="宋体" w:hAnsi="宋体" w:cs="宋体" w:hint="eastAsia"/>
          <w:b/>
          <w:bCs/>
          <w:color w:val="000000" w:themeColor="text1"/>
          <w:kern w:val="0"/>
          <w:sz w:val="24"/>
        </w:rPr>
        <w:t>三、交付</w:t>
      </w:r>
    </w:p>
    <w:p w14:paraId="3335BDB4" w14:textId="3287ECE7" w:rsidR="006E5F23" w:rsidRPr="00082BF6" w:rsidRDefault="006E5F23" w:rsidP="006E5F23">
      <w:pPr>
        <w:widowControl/>
        <w:tabs>
          <w:tab w:val="left" w:pos="540"/>
        </w:tabs>
        <w:spacing w:line="460" w:lineRule="exact"/>
        <w:ind w:firstLineChars="200" w:firstLine="480"/>
        <w:jc w:val="left"/>
        <w:rPr>
          <w:rFonts w:ascii="宋体" w:hAnsi="宋体"/>
          <w:color w:val="000000" w:themeColor="text1"/>
          <w:sz w:val="24"/>
        </w:rPr>
      </w:pPr>
      <w:r w:rsidRPr="00082BF6">
        <w:rPr>
          <w:rFonts w:ascii="宋体" w:hAnsi="宋体" w:hint="eastAsia"/>
          <w:color w:val="000000" w:themeColor="text1"/>
          <w:sz w:val="24"/>
        </w:rPr>
        <w:t>1）交货时间：</w:t>
      </w:r>
      <w:r w:rsidR="00064A79" w:rsidRPr="00082BF6">
        <w:rPr>
          <w:rFonts w:ascii="宋体" w:hAnsi="宋体" w:hint="eastAsia"/>
          <w:color w:val="000000" w:themeColor="text1"/>
          <w:sz w:val="24"/>
        </w:rPr>
        <w:t>乙方须在中标公示结束三天内完成设备安装及调试</w:t>
      </w:r>
      <w:r w:rsidRPr="00082BF6">
        <w:rPr>
          <w:rFonts w:ascii="宋体" w:hAnsi="宋体" w:hint="eastAsia"/>
          <w:color w:val="000000" w:themeColor="text1"/>
          <w:sz w:val="24"/>
        </w:rPr>
        <w:t>。</w:t>
      </w:r>
    </w:p>
    <w:p w14:paraId="2FBB7869" w14:textId="77777777" w:rsidR="006E5F23" w:rsidRPr="00082BF6" w:rsidRDefault="006E5F23" w:rsidP="006E5F23">
      <w:pPr>
        <w:widowControl/>
        <w:tabs>
          <w:tab w:val="left" w:pos="540"/>
        </w:tabs>
        <w:spacing w:line="460" w:lineRule="exact"/>
        <w:ind w:firstLineChars="200" w:firstLine="480"/>
        <w:jc w:val="left"/>
        <w:rPr>
          <w:rFonts w:ascii="宋体" w:hAnsi="宋体" w:cs="宋体"/>
          <w:bCs/>
          <w:color w:val="000000" w:themeColor="text1"/>
          <w:kern w:val="0"/>
          <w:sz w:val="24"/>
        </w:rPr>
      </w:pPr>
      <w:r w:rsidRPr="00082BF6">
        <w:rPr>
          <w:rFonts w:ascii="宋体" w:hAnsi="宋体" w:hint="eastAsia"/>
          <w:color w:val="000000" w:themeColor="text1"/>
          <w:sz w:val="24"/>
        </w:rPr>
        <w:t>2）</w:t>
      </w:r>
      <w:r w:rsidRPr="00082BF6">
        <w:rPr>
          <w:rFonts w:ascii="宋体" w:hAnsi="宋体" w:cs="宋体" w:hint="eastAsia"/>
          <w:bCs/>
          <w:color w:val="000000" w:themeColor="text1"/>
          <w:kern w:val="0"/>
          <w:sz w:val="24"/>
        </w:rPr>
        <w:t>交货地点：</w:t>
      </w:r>
      <w:r w:rsidRPr="00082BF6">
        <w:rPr>
          <w:rFonts w:ascii="宋体" w:hAnsi="宋体" w:cs="宋体" w:hint="eastAsia"/>
          <w:bCs/>
          <w:color w:val="000000" w:themeColor="text1"/>
          <w:kern w:val="0"/>
          <w:sz w:val="24"/>
          <w:u w:val="single"/>
        </w:rPr>
        <w:t xml:space="preserve">  苏州健雄职业技术学院内 </w:t>
      </w:r>
      <w:r w:rsidRPr="00082BF6">
        <w:rPr>
          <w:rFonts w:ascii="宋体" w:hAnsi="宋体" w:cs="宋体" w:hint="eastAsia"/>
          <w:bCs/>
          <w:color w:val="000000" w:themeColor="text1"/>
          <w:kern w:val="0"/>
          <w:sz w:val="24"/>
        </w:rPr>
        <w:t>。</w:t>
      </w:r>
    </w:p>
    <w:p w14:paraId="46071BB3" w14:textId="77777777" w:rsidR="006E5F23" w:rsidRPr="00082BF6"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082BF6">
        <w:rPr>
          <w:rFonts w:ascii="宋体" w:hAnsi="宋体" w:cs="宋体" w:hint="eastAsia"/>
          <w:bCs/>
          <w:color w:val="000000" w:themeColor="text1"/>
          <w:kern w:val="0"/>
          <w:sz w:val="24"/>
        </w:rPr>
        <w:t>3）</w:t>
      </w:r>
      <w:r w:rsidRPr="00082BF6">
        <w:rPr>
          <w:rFonts w:ascii="宋体" w:hAnsi="宋体" w:hint="eastAsia"/>
          <w:color w:val="000000" w:themeColor="text1"/>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14:paraId="19BE8DC7"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lastRenderedPageBreak/>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14:paraId="3E51C669" w14:textId="77777777" w:rsidR="006E5F23" w:rsidRPr="00082BF6" w:rsidRDefault="006E5F23" w:rsidP="006E5F23">
      <w:pPr>
        <w:widowControl/>
        <w:tabs>
          <w:tab w:val="left" w:pos="540"/>
        </w:tabs>
        <w:spacing w:line="460" w:lineRule="exact"/>
        <w:jc w:val="left"/>
        <w:rPr>
          <w:rFonts w:ascii="宋体" w:hAnsi="宋体" w:cs="宋体"/>
          <w:bCs/>
          <w:color w:val="000000" w:themeColor="text1"/>
          <w:kern w:val="0"/>
          <w:sz w:val="24"/>
        </w:rPr>
      </w:pPr>
    </w:p>
    <w:p w14:paraId="6235900C" w14:textId="77777777" w:rsidR="006E5F23" w:rsidRPr="00082BF6" w:rsidRDefault="006E5F23" w:rsidP="006E5F23">
      <w:pPr>
        <w:widowControl/>
        <w:tabs>
          <w:tab w:val="left" w:pos="540"/>
        </w:tabs>
        <w:spacing w:line="460" w:lineRule="exact"/>
        <w:jc w:val="left"/>
        <w:rPr>
          <w:rFonts w:ascii="宋体" w:hAnsi="宋体" w:cs="宋体"/>
          <w:b/>
          <w:bCs/>
          <w:color w:val="000000" w:themeColor="text1"/>
          <w:kern w:val="0"/>
          <w:sz w:val="24"/>
        </w:rPr>
      </w:pPr>
      <w:r w:rsidRPr="00082BF6">
        <w:rPr>
          <w:rFonts w:ascii="宋体" w:hAnsi="宋体" w:cs="宋体" w:hint="eastAsia"/>
          <w:b/>
          <w:bCs/>
          <w:color w:val="000000" w:themeColor="text1"/>
          <w:kern w:val="0"/>
          <w:sz w:val="24"/>
        </w:rPr>
        <w:t>四、所有权与风险转移</w:t>
      </w:r>
    </w:p>
    <w:p w14:paraId="3BE3F766" w14:textId="77777777" w:rsidR="006E5F23" w:rsidRPr="00082BF6"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082BF6">
        <w:rPr>
          <w:rFonts w:ascii="宋体" w:hAnsi="宋体" w:cs="宋体" w:hint="eastAsia"/>
          <w:bCs/>
          <w:color w:val="000000" w:themeColor="text1"/>
          <w:kern w:val="0"/>
          <w:sz w:val="24"/>
        </w:rPr>
        <w:t>1）本合同项下货物的所有权及风险自甲方验收合格后由乙方转移至甲方。</w:t>
      </w:r>
    </w:p>
    <w:p w14:paraId="3396D222" w14:textId="77777777" w:rsidR="006E5F23" w:rsidRPr="00082BF6" w:rsidRDefault="006E5F23" w:rsidP="006E5F23">
      <w:pPr>
        <w:widowControl/>
        <w:tabs>
          <w:tab w:val="left" w:pos="540"/>
        </w:tabs>
        <w:spacing w:line="460" w:lineRule="exact"/>
        <w:ind w:firstLine="480"/>
        <w:jc w:val="left"/>
        <w:rPr>
          <w:rFonts w:ascii="宋体" w:hAnsi="宋体" w:cs="宋体"/>
          <w:bCs/>
          <w:color w:val="000000" w:themeColor="text1"/>
          <w:kern w:val="0"/>
          <w:sz w:val="24"/>
        </w:rPr>
      </w:pPr>
      <w:r w:rsidRPr="00082BF6">
        <w:rPr>
          <w:rFonts w:ascii="宋体" w:hAnsi="宋体" w:cs="宋体" w:hint="eastAsia"/>
          <w:bCs/>
          <w:color w:val="000000" w:themeColor="text1"/>
          <w:kern w:val="0"/>
          <w:sz w:val="24"/>
        </w:rPr>
        <w:t>2）尽管有前述约定，但甲方已预付部分或全部货款的，则自乙方完成相关产品交付时起，甲方就该等产品享有优先受偿权。</w:t>
      </w:r>
    </w:p>
    <w:p w14:paraId="3C08202B" w14:textId="77777777" w:rsidR="006E5F23" w:rsidRPr="00082BF6" w:rsidRDefault="006E5F23" w:rsidP="006E5F23">
      <w:pPr>
        <w:widowControl/>
        <w:tabs>
          <w:tab w:val="left" w:pos="540"/>
        </w:tabs>
        <w:spacing w:line="460" w:lineRule="exact"/>
        <w:jc w:val="left"/>
        <w:rPr>
          <w:rFonts w:ascii="宋体" w:hAnsi="宋体" w:cs="宋体"/>
          <w:bCs/>
          <w:color w:val="000000" w:themeColor="text1"/>
          <w:kern w:val="0"/>
          <w:sz w:val="24"/>
        </w:rPr>
      </w:pPr>
    </w:p>
    <w:p w14:paraId="1EC6E5D8" w14:textId="77777777" w:rsidR="006E5F23" w:rsidRPr="00082BF6" w:rsidRDefault="006E5F23" w:rsidP="006E5F23">
      <w:pPr>
        <w:widowControl/>
        <w:tabs>
          <w:tab w:val="left" w:pos="540"/>
        </w:tabs>
        <w:spacing w:line="460" w:lineRule="exact"/>
        <w:jc w:val="left"/>
        <w:rPr>
          <w:rFonts w:ascii="宋体" w:hAnsi="宋体" w:cs="宋体"/>
          <w:b/>
          <w:bCs/>
          <w:color w:val="000000" w:themeColor="text1"/>
          <w:kern w:val="0"/>
          <w:sz w:val="24"/>
        </w:rPr>
      </w:pPr>
      <w:r w:rsidRPr="00082BF6">
        <w:rPr>
          <w:rFonts w:ascii="宋体" w:hAnsi="宋体" w:cs="宋体" w:hint="eastAsia"/>
          <w:b/>
          <w:bCs/>
          <w:color w:val="000000" w:themeColor="text1"/>
          <w:kern w:val="0"/>
          <w:sz w:val="24"/>
        </w:rPr>
        <w:t>五、知识产权</w:t>
      </w:r>
    </w:p>
    <w:p w14:paraId="4F6C493D" w14:textId="77777777" w:rsidR="006E5F23" w:rsidRPr="00082BF6" w:rsidRDefault="006E5F23" w:rsidP="006E5F23">
      <w:pPr>
        <w:spacing w:line="360" w:lineRule="auto"/>
        <w:rPr>
          <w:rFonts w:ascii="宋体" w:hAnsi="宋体"/>
          <w:color w:val="000000" w:themeColor="text1"/>
          <w:sz w:val="24"/>
        </w:rPr>
      </w:pPr>
      <w:r w:rsidRPr="00082BF6">
        <w:rPr>
          <w:rFonts w:ascii="宋体" w:hAnsi="宋体" w:cs="宋体" w:hint="eastAsia"/>
          <w:bCs/>
          <w:color w:val="000000" w:themeColor="text1"/>
          <w:kern w:val="0"/>
          <w:sz w:val="24"/>
        </w:rPr>
        <w:t xml:space="preserve"> </w:t>
      </w:r>
      <w:r w:rsidRPr="00082BF6">
        <w:rPr>
          <w:rFonts w:ascii="宋体" w:hAnsi="宋体" w:hint="eastAsia"/>
          <w:color w:val="000000" w:themeColor="text1"/>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084284BA" w14:textId="77777777" w:rsidR="006E5F23" w:rsidRPr="00082BF6" w:rsidRDefault="006E5F23" w:rsidP="006E5F23">
      <w:pPr>
        <w:spacing w:line="360" w:lineRule="auto"/>
        <w:rPr>
          <w:rFonts w:ascii="宋体" w:hAnsi="宋体"/>
          <w:color w:val="000000" w:themeColor="text1"/>
          <w:sz w:val="24"/>
        </w:rPr>
      </w:pPr>
      <w:r w:rsidRPr="00082BF6">
        <w:rPr>
          <w:rFonts w:ascii="宋体" w:hAnsi="宋体" w:hint="eastAsia"/>
          <w:color w:val="000000" w:themeColor="text1"/>
          <w:sz w:val="24"/>
        </w:rPr>
        <w:t xml:space="preserve">    </w:t>
      </w:r>
    </w:p>
    <w:p w14:paraId="7AEA85B2" w14:textId="77777777" w:rsidR="006E5F23" w:rsidRPr="00082BF6" w:rsidRDefault="006E5F23" w:rsidP="006E5F23">
      <w:pPr>
        <w:spacing w:line="360" w:lineRule="auto"/>
        <w:rPr>
          <w:rFonts w:ascii="宋体" w:hAnsi="宋体"/>
          <w:b/>
          <w:color w:val="000000" w:themeColor="text1"/>
          <w:sz w:val="24"/>
        </w:rPr>
      </w:pPr>
      <w:r w:rsidRPr="00082BF6">
        <w:rPr>
          <w:rFonts w:ascii="宋体" w:hAnsi="宋体" w:hint="eastAsia"/>
          <w:b/>
          <w:color w:val="000000" w:themeColor="text1"/>
          <w:sz w:val="24"/>
        </w:rPr>
        <w:t>六、质量</w:t>
      </w:r>
    </w:p>
    <w:p w14:paraId="1217EB5D"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1）乙方所提供的货物的技术规格与质量标准应与招标文件规定的技术规格及乙方投标书中承诺的技术参数相一致；若技术性能无特殊说明，则按国家有关部门最新颁布的标准及规范为准。</w:t>
      </w:r>
    </w:p>
    <w:p w14:paraId="3AACFF44"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2）乙方应保证货物是全新、未使用过</w:t>
      </w:r>
      <w:r w:rsidRPr="00082BF6">
        <w:rPr>
          <w:rFonts w:ascii="宋体" w:hAnsi="宋体" w:cs="宋体" w:hint="eastAsia"/>
          <w:bCs/>
          <w:color w:val="000000" w:themeColor="text1"/>
          <w:kern w:val="0"/>
          <w:sz w:val="24"/>
        </w:rPr>
        <w:t>的原厂原装合</w:t>
      </w:r>
      <w:r w:rsidRPr="00082BF6">
        <w:rPr>
          <w:rFonts w:ascii="宋体" w:hAnsi="宋体" w:hint="eastAsia"/>
          <w:color w:val="000000" w:themeColor="text1"/>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19C99B30" w14:textId="77777777" w:rsidR="006E5F23" w:rsidRPr="00082BF6" w:rsidRDefault="006E5F23" w:rsidP="006E5F23">
      <w:pPr>
        <w:spacing w:line="360" w:lineRule="auto"/>
        <w:ind w:firstLineChars="225" w:firstLine="540"/>
        <w:rPr>
          <w:rFonts w:ascii="宋体" w:hAnsi="宋体"/>
          <w:color w:val="000000" w:themeColor="text1"/>
          <w:sz w:val="24"/>
        </w:rPr>
      </w:pPr>
    </w:p>
    <w:p w14:paraId="66533EDA" w14:textId="77777777" w:rsidR="006E5F23" w:rsidRPr="00082BF6" w:rsidRDefault="006E5F23" w:rsidP="006E5F23">
      <w:pPr>
        <w:spacing w:line="360" w:lineRule="auto"/>
        <w:rPr>
          <w:rFonts w:ascii="宋体" w:hAnsi="宋体"/>
          <w:b/>
          <w:color w:val="000000" w:themeColor="text1"/>
          <w:sz w:val="24"/>
        </w:rPr>
      </w:pPr>
      <w:r w:rsidRPr="00082BF6">
        <w:rPr>
          <w:rFonts w:ascii="宋体" w:hAnsi="宋体" w:hint="eastAsia"/>
          <w:b/>
          <w:color w:val="000000" w:themeColor="text1"/>
          <w:sz w:val="24"/>
        </w:rPr>
        <w:t>七、包装要求</w:t>
      </w:r>
    </w:p>
    <w:p w14:paraId="229F16CD"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w:t>
      </w:r>
      <w:r w:rsidRPr="00082BF6">
        <w:rPr>
          <w:rFonts w:ascii="宋体" w:hAnsi="宋体" w:hint="eastAsia"/>
          <w:color w:val="000000" w:themeColor="text1"/>
          <w:sz w:val="24"/>
        </w:rPr>
        <w:lastRenderedPageBreak/>
        <w:t>或存放期间发生损坏给甲方造成损失的，乙方应承担全部赔偿责任。</w:t>
      </w:r>
    </w:p>
    <w:p w14:paraId="4C3A75A3"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2）每一包装单元内应附详细的装箱单和质量合格凭证。</w:t>
      </w:r>
    </w:p>
    <w:p w14:paraId="79BFCCC5" w14:textId="77777777" w:rsidR="006E5F23" w:rsidRPr="00082BF6" w:rsidRDefault="006E5F23" w:rsidP="006E5F23">
      <w:pPr>
        <w:spacing w:line="360" w:lineRule="auto"/>
        <w:ind w:firstLineChars="225" w:firstLine="540"/>
        <w:rPr>
          <w:rFonts w:ascii="宋体" w:hAnsi="宋体"/>
          <w:color w:val="000000" w:themeColor="text1"/>
          <w:sz w:val="24"/>
        </w:rPr>
      </w:pPr>
    </w:p>
    <w:p w14:paraId="4E1FAA9C" w14:textId="77777777" w:rsidR="006E5F23" w:rsidRPr="00082BF6" w:rsidRDefault="006E5F23" w:rsidP="006E5F23">
      <w:pPr>
        <w:spacing w:line="360" w:lineRule="auto"/>
        <w:rPr>
          <w:rFonts w:ascii="宋体" w:hAnsi="宋体"/>
          <w:b/>
          <w:color w:val="000000" w:themeColor="text1"/>
          <w:sz w:val="24"/>
        </w:rPr>
      </w:pPr>
      <w:r w:rsidRPr="00082BF6">
        <w:rPr>
          <w:rFonts w:ascii="宋体" w:hAnsi="宋体" w:hint="eastAsia"/>
          <w:b/>
          <w:color w:val="000000" w:themeColor="text1"/>
          <w:sz w:val="24"/>
        </w:rPr>
        <w:t>八、验收</w:t>
      </w:r>
    </w:p>
    <w:p w14:paraId="668BB084" w14:textId="10EF4C9A" w:rsidR="006E5F23" w:rsidRPr="00082BF6" w:rsidRDefault="006E5F23" w:rsidP="00064A79">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1）乙方将货物运至甲方指定地点后应及时提请甲方进行货物验收，甲方组织对货物的包装、型号、规格、数量、外观等是否完好进行验收，如发现不符合合同及招标文件要求的，应当及时向乙方提出异议。乙方收到异议后，应当</w:t>
      </w:r>
      <w:r w:rsidR="00064A79" w:rsidRPr="00082BF6">
        <w:rPr>
          <w:rFonts w:ascii="宋体" w:hAnsi="宋体" w:hint="eastAsia"/>
          <w:color w:val="000000" w:themeColor="text1"/>
          <w:sz w:val="24"/>
        </w:rPr>
        <w:t>及时</w:t>
      </w:r>
      <w:r w:rsidRPr="00082BF6">
        <w:rPr>
          <w:rFonts w:ascii="宋体" w:hAnsi="宋体" w:hint="eastAsia"/>
          <w:color w:val="000000" w:themeColor="text1"/>
          <w:sz w:val="24"/>
        </w:rPr>
        <w:t>予以核实。</w:t>
      </w:r>
    </w:p>
    <w:p w14:paraId="17FFAE45"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2）货物未经验收，乙方不得拆箱进行安装调试。</w:t>
      </w:r>
    </w:p>
    <w:p w14:paraId="4A1B12B6" w14:textId="785F7B4E" w:rsidR="006E5F23" w:rsidRPr="00082BF6" w:rsidRDefault="006E5F23" w:rsidP="006E5F23">
      <w:pPr>
        <w:spacing w:line="360" w:lineRule="auto"/>
        <w:ind w:firstLineChars="225" w:firstLine="540"/>
        <w:rPr>
          <w:rFonts w:ascii="宋体" w:hAnsi="宋体" w:cs="宋体"/>
          <w:bCs/>
          <w:color w:val="000000" w:themeColor="text1"/>
          <w:kern w:val="0"/>
          <w:sz w:val="24"/>
        </w:rPr>
      </w:pPr>
      <w:r w:rsidRPr="00082BF6">
        <w:rPr>
          <w:rFonts w:ascii="宋体" w:hAnsi="宋体" w:hint="eastAsia"/>
          <w:color w:val="000000" w:themeColor="text1"/>
          <w:sz w:val="24"/>
        </w:rPr>
        <w:t>3）乙方应在安装调试完毕后提供验收报告和验收申请提请甲方组织验收，甲方自接到验收申请</w:t>
      </w:r>
      <w:r w:rsidRPr="00082BF6">
        <w:rPr>
          <w:rFonts w:ascii="宋体" w:hAnsi="宋体" w:hint="eastAsia"/>
          <w:color w:val="000000" w:themeColor="text1"/>
          <w:sz w:val="24"/>
          <w:u w:val="single"/>
        </w:rPr>
        <w:t xml:space="preserve"> </w:t>
      </w:r>
      <w:r w:rsidRPr="00082BF6">
        <w:rPr>
          <w:rFonts w:ascii="宋体" w:hAnsi="宋体"/>
          <w:color w:val="000000" w:themeColor="text1"/>
          <w:sz w:val="24"/>
          <w:u w:val="single"/>
        </w:rPr>
        <w:t>5</w:t>
      </w:r>
      <w:r w:rsidRPr="00082BF6">
        <w:rPr>
          <w:rFonts w:ascii="宋体" w:hAnsi="宋体" w:hint="eastAsia"/>
          <w:color w:val="000000" w:themeColor="text1"/>
          <w:sz w:val="24"/>
        </w:rPr>
        <w:t>个工作日内进行质量验收</w:t>
      </w:r>
      <w:r w:rsidRPr="00082BF6">
        <w:rPr>
          <w:rFonts w:ascii="宋体" w:hAnsi="宋体" w:cs="宋体" w:hint="eastAsia"/>
          <w:bCs/>
          <w:color w:val="000000" w:themeColor="text1"/>
          <w:kern w:val="0"/>
          <w:sz w:val="24"/>
        </w:rPr>
        <w:t>，验收时由甲方安排验收小组对设备原厂原装硬件情况进行核对。</w:t>
      </w:r>
    </w:p>
    <w:p w14:paraId="0BA9B99F" w14:textId="62A6E6D0" w:rsidR="006E5F23" w:rsidRPr="00082BF6" w:rsidRDefault="00954A62" w:rsidP="006E5F23">
      <w:pPr>
        <w:spacing w:line="360" w:lineRule="auto"/>
        <w:ind w:firstLineChars="225" w:firstLine="540"/>
        <w:rPr>
          <w:rFonts w:ascii="宋体" w:hAnsi="宋体"/>
          <w:color w:val="000000" w:themeColor="text1"/>
          <w:sz w:val="24"/>
        </w:rPr>
      </w:pPr>
      <w:r w:rsidRPr="00082BF6">
        <w:rPr>
          <w:rFonts w:ascii="宋体" w:hAnsi="宋体"/>
          <w:color w:val="000000" w:themeColor="text1"/>
          <w:sz w:val="24"/>
        </w:rPr>
        <w:t>4</w:t>
      </w:r>
      <w:r w:rsidR="006E5F23" w:rsidRPr="00082BF6">
        <w:rPr>
          <w:rFonts w:ascii="宋体" w:hAnsi="宋体" w:hint="eastAsia"/>
          <w:color w:val="000000" w:themeColor="text1"/>
          <w:sz w:val="24"/>
        </w:rPr>
        <w:t>）货物和系统调试验收的标准：按行业通行标准、厂方出厂标准和乙方投标文件的承诺并不低于国家相关标准。</w:t>
      </w:r>
    </w:p>
    <w:p w14:paraId="0942B2A6" w14:textId="77777777" w:rsidR="006E5F23" w:rsidRPr="00082BF6" w:rsidRDefault="006E5F23" w:rsidP="006E5F23">
      <w:pPr>
        <w:spacing w:line="360" w:lineRule="auto"/>
        <w:ind w:firstLineChars="225" w:firstLine="540"/>
        <w:rPr>
          <w:rFonts w:ascii="宋体" w:hAnsi="宋体"/>
          <w:color w:val="000000" w:themeColor="text1"/>
          <w:sz w:val="24"/>
        </w:rPr>
      </w:pPr>
    </w:p>
    <w:p w14:paraId="5ECC5262" w14:textId="77777777" w:rsidR="006E5F23" w:rsidRPr="00082BF6" w:rsidRDefault="006E5F23" w:rsidP="006E5F23">
      <w:pPr>
        <w:spacing w:line="360" w:lineRule="auto"/>
        <w:rPr>
          <w:rFonts w:ascii="宋体" w:hAnsi="宋体"/>
          <w:b/>
          <w:color w:val="000000" w:themeColor="text1"/>
          <w:sz w:val="24"/>
        </w:rPr>
      </w:pPr>
      <w:r w:rsidRPr="00082BF6">
        <w:rPr>
          <w:rFonts w:ascii="宋体" w:hAnsi="宋体" w:hint="eastAsia"/>
          <w:b/>
          <w:color w:val="000000" w:themeColor="text1"/>
          <w:sz w:val="24"/>
        </w:rPr>
        <w:t>九、 伴随服务／售后服务</w:t>
      </w:r>
    </w:p>
    <w:p w14:paraId="5F816FC3" w14:textId="77777777" w:rsidR="006E5F23" w:rsidRPr="00082BF6" w:rsidRDefault="006E5F23" w:rsidP="006E5F23">
      <w:pPr>
        <w:spacing w:line="360" w:lineRule="auto"/>
        <w:ind w:firstLineChars="225" w:firstLine="540"/>
        <w:rPr>
          <w:rFonts w:ascii="宋体" w:hAnsi="宋体" w:cs="宋体"/>
          <w:bCs/>
          <w:color w:val="000000" w:themeColor="text1"/>
          <w:kern w:val="0"/>
          <w:sz w:val="24"/>
        </w:rPr>
      </w:pPr>
      <w:r w:rsidRPr="00082BF6">
        <w:rPr>
          <w:rFonts w:ascii="宋体" w:hAnsi="宋体" w:hint="eastAsia"/>
          <w:color w:val="000000" w:themeColor="text1"/>
          <w:sz w:val="24"/>
        </w:rPr>
        <w:t>1）乙方应按照国家有关法律法规</w:t>
      </w:r>
      <w:r w:rsidRPr="00082BF6">
        <w:rPr>
          <w:rFonts w:ascii="宋体" w:hAnsi="宋体" w:cs="宋体" w:hint="eastAsia"/>
          <w:bCs/>
          <w:color w:val="000000" w:themeColor="text1"/>
          <w:kern w:val="0"/>
          <w:sz w:val="24"/>
        </w:rPr>
        <w:t>规章和“三包”规定以及投标做出的“服务承诺”提供服务和</w:t>
      </w:r>
      <w:proofErr w:type="gramStart"/>
      <w:r w:rsidRPr="00082BF6">
        <w:rPr>
          <w:rFonts w:ascii="宋体" w:hAnsi="宋体" w:cs="宋体" w:hint="eastAsia"/>
          <w:bCs/>
          <w:color w:val="000000" w:themeColor="text1"/>
          <w:kern w:val="0"/>
          <w:sz w:val="24"/>
        </w:rPr>
        <w:t>质保</w:t>
      </w:r>
      <w:proofErr w:type="gramEnd"/>
      <w:r w:rsidRPr="00082BF6">
        <w:rPr>
          <w:rFonts w:ascii="宋体" w:hAnsi="宋体" w:cs="宋体" w:hint="eastAsia"/>
          <w:bCs/>
          <w:color w:val="000000" w:themeColor="text1"/>
          <w:kern w:val="0"/>
          <w:sz w:val="24"/>
        </w:rPr>
        <w:t>。</w:t>
      </w:r>
    </w:p>
    <w:p w14:paraId="03A976D7" w14:textId="0385DEC4"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2）乙方同意就本合同项下产品提供</w:t>
      </w:r>
      <w:r w:rsidRPr="00082BF6">
        <w:rPr>
          <w:rFonts w:ascii="宋体" w:hAnsi="宋体" w:hint="eastAsia"/>
          <w:color w:val="000000" w:themeColor="text1"/>
          <w:sz w:val="24"/>
          <w:u w:val="single"/>
        </w:rPr>
        <w:t xml:space="preserve"> </w:t>
      </w:r>
      <w:r w:rsidR="00FF74D8" w:rsidRPr="00082BF6">
        <w:rPr>
          <w:rFonts w:ascii="宋体" w:hAnsi="宋体"/>
          <w:color w:val="000000" w:themeColor="text1"/>
          <w:sz w:val="24"/>
          <w:u w:val="single"/>
        </w:rPr>
        <w:t>2</w:t>
      </w:r>
      <w:r w:rsidRPr="00082BF6">
        <w:rPr>
          <w:rFonts w:ascii="宋体" w:hAnsi="宋体" w:hint="eastAsia"/>
          <w:color w:val="000000" w:themeColor="text1"/>
          <w:sz w:val="24"/>
        </w:rPr>
        <w:t>年的质保期，质保期自产品经甲方验收合格之日起算。任何产品在质保期内发生质量问题，乙方应负责免费维修或补偿，但不可抗力（如火灾、雷击等）造成的故障除外、甲方工作人员故意或重大过失除外。</w:t>
      </w:r>
    </w:p>
    <w:p w14:paraId="1740D845"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3）若乙方在收到甲方通知后</w:t>
      </w:r>
      <w:r w:rsidRPr="00082BF6">
        <w:rPr>
          <w:rFonts w:ascii="宋体" w:hAnsi="宋体" w:hint="eastAsia"/>
          <w:color w:val="000000" w:themeColor="text1"/>
          <w:sz w:val="24"/>
          <w:u w:val="single"/>
        </w:rPr>
        <w:t xml:space="preserve"> 8</w:t>
      </w:r>
      <w:r w:rsidRPr="00082BF6">
        <w:rPr>
          <w:rFonts w:ascii="宋体" w:hAnsi="宋体" w:hint="eastAsia"/>
          <w:color w:val="000000" w:themeColor="text1"/>
          <w:sz w:val="24"/>
        </w:rPr>
        <w:t>小时内仍无法排除故障的，乙方应在</w:t>
      </w:r>
      <w:r w:rsidRPr="00082BF6">
        <w:rPr>
          <w:rFonts w:ascii="宋体" w:hAnsi="宋体" w:hint="eastAsia"/>
          <w:color w:val="000000" w:themeColor="text1"/>
          <w:sz w:val="24"/>
          <w:u w:val="single"/>
        </w:rPr>
        <w:t xml:space="preserve"> 48</w:t>
      </w:r>
      <w:r w:rsidRPr="00082BF6">
        <w:rPr>
          <w:rFonts w:ascii="宋体" w:hAnsi="宋体" w:hint="eastAsia"/>
          <w:color w:val="000000" w:themeColor="text1"/>
          <w:sz w:val="24"/>
        </w:rPr>
        <w:t>小时内免费提供不低于故障货物规格型号档次的备用货物供甲方使用，直至故障货物修复，否则甲方有权自行委托第三方维修，因此产生的一切费用均由乙方承担，甲方可在对乙方的应付货款中直接扣除。</w:t>
      </w:r>
    </w:p>
    <w:p w14:paraId="2DB59174"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4）所有货物保修服务方式均为乙方上门保修，即由乙方派员到货物使用现场维修，由此产生的一切费用均由乙方承担。</w:t>
      </w:r>
    </w:p>
    <w:p w14:paraId="2999E66F"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5）质保期后，乙方负责设备终生维修及配件的及时供应，维修费实行先修</w:t>
      </w:r>
      <w:r w:rsidRPr="00082BF6">
        <w:rPr>
          <w:rFonts w:ascii="宋体" w:hAnsi="宋体" w:hint="eastAsia"/>
          <w:color w:val="000000" w:themeColor="text1"/>
          <w:sz w:val="24"/>
        </w:rPr>
        <w:lastRenderedPageBreak/>
        <w:t>理后付款，零件配件费用实行先交货后付款。</w:t>
      </w:r>
    </w:p>
    <w:p w14:paraId="1029FB41" w14:textId="77777777" w:rsidR="006E5F23" w:rsidRPr="00082BF6" w:rsidRDefault="006E5F23" w:rsidP="006E5F23">
      <w:pPr>
        <w:spacing w:line="360" w:lineRule="auto"/>
        <w:rPr>
          <w:rFonts w:ascii="宋体" w:hAnsi="宋体"/>
          <w:b/>
          <w:color w:val="000000" w:themeColor="text1"/>
          <w:sz w:val="24"/>
        </w:rPr>
      </w:pPr>
    </w:p>
    <w:p w14:paraId="3598B8AB" w14:textId="77777777" w:rsidR="006E5F23" w:rsidRPr="00082BF6" w:rsidRDefault="006E5F23" w:rsidP="006E5F23">
      <w:pPr>
        <w:spacing w:line="360" w:lineRule="auto"/>
        <w:rPr>
          <w:rFonts w:ascii="宋体" w:hAnsi="宋体"/>
          <w:b/>
          <w:color w:val="000000" w:themeColor="text1"/>
          <w:sz w:val="24"/>
        </w:rPr>
      </w:pPr>
      <w:r w:rsidRPr="00082BF6">
        <w:rPr>
          <w:rFonts w:ascii="宋体" w:hAnsi="宋体" w:hint="eastAsia"/>
          <w:b/>
          <w:color w:val="000000" w:themeColor="text1"/>
          <w:sz w:val="24"/>
        </w:rPr>
        <w:t>十、履约保证金</w:t>
      </w:r>
    </w:p>
    <w:p w14:paraId="5FF6168E" w14:textId="0EE939EA" w:rsidR="006E5F23" w:rsidRPr="00082BF6" w:rsidRDefault="00EB1973" w:rsidP="001469A9">
      <w:pPr>
        <w:spacing w:line="360" w:lineRule="auto"/>
        <w:ind w:firstLineChars="177" w:firstLine="425"/>
        <w:rPr>
          <w:rFonts w:ascii="宋体" w:hAnsi="宋体"/>
          <w:color w:val="000000" w:themeColor="text1"/>
          <w:sz w:val="24"/>
        </w:rPr>
      </w:pPr>
      <w:r w:rsidRPr="00082BF6">
        <w:rPr>
          <w:rFonts w:ascii="宋体" w:hAnsi="宋体" w:hint="eastAsia"/>
          <w:color w:val="000000" w:themeColor="text1"/>
          <w:sz w:val="24"/>
        </w:rPr>
        <w:t>无</w:t>
      </w:r>
    </w:p>
    <w:p w14:paraId="7ECC3381" w14:textId="77777777" w:rsidR="006E5F23" w:rsidRPr="00082BF6" w:rsidRDefault="006E5F23" w:rsidP="006E5F23">
      <w:pPr>
        <w:spacing w:line="360" w:lineRule="auto"/>
        <w:rPr>
          <w:rFonts w:ascii="宋体" w:hAnsi="宋体"/>
          <w:b/>
          <w:color w:val="000000" w:themeColor="text1"/>
          <w:sz w:val="24"/>
        </w:rPr>
      </w:pPr>
      <w:r w:rsidRPr="00082BF6">
        <w:rPr>
          <w:rFonts w:ascii="宋体" w:hAnsi="宋体" w:hint="eastAsia"/>
          <w:b/>
          <w:color w:val="000000" w:themeColor="text1"/>
          <w:sz w:val="24"/>
        </w:rPr>
        <w:t>十一、违约责任</w:t>
      </w:r>
    </w:p>
    <w:p w14:paraId="7AE0C79B" w14:textId="0A935AB2"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color w:val="000000" w:themeColor="text1"/>
          <w:sz w:val="24"/>
        </w:rPr>
        <w:t>1</w:t>
      </w:r>
      <w:r w:rsidRPr="00082BF6">
        <w:rPr>
          <w:rFonts w:ascii="宋体" w:hAnsi="宋体" w:hint="eastAsia"/>
          <w:color w:val="000000" w:themeColor="text1"/>
          <w:sz w:val="24"/>
        </w:rPr>
        <w:t>）甲方无正当理由拒收货物或拒付货款超过</w:t>
      </w:r>
      <w:r w:rsidR="004F5774" w:rsidRPr="00082BF6">
        <w:rPr>
          <w:rFonts w:ascii="宋体" w:hAnsi="宋体" w:hint="eastAsia"/>
          <w:color w:val="000000" w:themeColor="text1"/>
          <w:sz w:val="24"/>
          <w:u w:val="single"/>
        </w:rPr>
        <w:t>2</w:t>
      </w:r>
      <w:r w:rsidR="004F5774" w:rsidRPr="00082BF6">
        <w:rPr>
          <w:rFonts w:ascii="宋体" w:hAnsi="宋体"/>
          <w:color w:val="000000" w:themeColor="text1"/>
          <w:sz w:val="24"/>
          <w:u w:val="single"/>
        </w:rPr>
        <w:t>0</w:t>
      </w:r>
      <w:r w:rsidRPr="00082BF6">
        <w:rPr>
          <w:rFonts w:ascii="宋体" w:hAnsi="宋体" w:hint="eastAsia"/>
          <w:color w:val="000000" w:themeColor="text1"/>
          <w:sz w:val="24"/>
        </w:rPr>
        <w:t>日的，甲方向乙方偿付</w:t>
      </w:r>
      <w:r w:rsidRPr="00082BF6">
        <w:rPr>
          <w:rFonts w:ascii="宋体" w:hAnsi="宋体" w:hint="eastAsia"/>
          <w:color w:val="000000" w:themeColor="text1"/>
          <w:sz w:val="24"/>
          <w:u w:val="single"/>
        </w:rPr>
        <w:t xml:space="preserve"> </w:t>
      </w:r>
      <w:r w:rsidR="00B81F92" w:rsidRPr="00082BF6">
        <w:rPr>
          <w:rFonts w:ascii="宋体" w:hAnsi="宋体"/>
          <w:color w:val="000000" w:themeColor="text1"/>
          <w:sz w:val="24"/>
          <w:u w:val="single"/>
        </w:rPr>
        <w:t>5</w:t>
      </w:r>
      <w:r w:rsidRPr="00082BF6">
        <w:rPr>
          <w:rFonts w:ascii="宋体" w:hAnsi="宋体"/>
          <w:color w:val="000000" w:themeColor="text1"/>
          <w:sz w:val="24"/>
          <w:u w:val="single"/>
        </w:rPr>
        <w:t>000</w:t>
      </w:r>
      <w:r w:rsidRPr="00082BF6">
        <w:rPr>
          <w:rFonts w:ascii="宋体" w:hAnsi="宋体" w:hint="eastAsia"/>
          <w:color w:val="000000" w:themeColor="text1"/>
          <w:sz w:val="24"/>
          <w:u w:val="single"/>
        </w:rPr>
        <w:t>元</w:t>
      </w:r>
      <w:r w:rsidRPr="00082BF6">
        <w:rPr>
          <w:rFonts w:ascii="宋体" w:hAnsi="宋体" w:hint="eastAsia"/>
          <w:color w:val="000000" w:themeColor="text1"/>
          <w:sz w:val="24"/>
        </w:rPr>
        <w:t>违约金。</w:t>
      </w:r>
    </w:p>
    <w:p w14:paraId="3F77B6E3" w14:textId="41E03EFD" w:rsidR="006E5F23" w:rsidRPr="00082BF6" w:rsidRDefault="00F357D5" w:rsidP="006E5F23">
      <w:pPr>
        <w:spacing w:line="360" w:lineRule="auto"/>
        <w:ind w:firstLineChars="225" w:firstLine="540"/>
        <w:rPr>
          <w:rFonts w:ascii="宋体" w:hAnsi="宋体"/>
          <w:color w:val="000000" w:themeColor="text1"/>
          <w:sz w:val="24"/>
        </w:rPr>
      </w:pPr>
      <w:r w:rsidRPr="00082BF6">
        <w:rPr>
          <w:rFonts w:ascii="宋体" w:hAnsi="宋体"/>
          <w:color w:val="000000" w:themeColor="text1"/>
          <w:sz w:val="24"/>
        </w:rPr>
        <w:t>2</w:t>
      </w:r>
      <w:r w:rsidR="006E5F23" w:rsidRPr="00082BF6">
        <w:rPr>
          <w:rFonts w:ascii="宋体" w:hAnsi="宋体" w:hint="eastAsia"/>
          <w:color w:val="000000" w:themeColor="text1"/>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14:paraId="6EAFFC3A"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a.要求乙方补足短少数量、更换不合格产品；</w:t>
      </w:r>
    </w:p>
    <w:p w14:paraId="706C2E22"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b.如无法更换，要求乙方提供功能相同之替代品；</w:t>
      </w:r>
    </w:p>
    <w:p w14:paraId="0132D24E"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c.要求价格折让；</w:t>
      </w:r>
    </w:p>
    <w:p w14:paraId="15BAA8DF"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d.要求退回不合格产品或全数产品；</w:t>
      </w:r>
    </w:p>
    <w:p w14:paraId="34ED1EC6"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e.解除采购订单；</w:t>
      </w:r>
    </w:p>
    <w:p w14:paraId="07C253E8"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f.要求乙方承担因产品不合格所发生之相关费用及风险。</w:t>
      </w:r>
    </w:p>
    <w:p w14:paraId="4519AF6E" w14:textId="67C1910B"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乙方在甲方催告的期限内仍未处理解决问题的，甲方有权单方面解除合同并</w:t>
      </w:r>
      <w:r w:rsidR="00A03F82" w:rsidRPr="00082BF6">
        <w:rPr>
          <w:rFonts w:ascii="宋体" w:hAnsi="宋体" w:hint="eastAsia"/>
          <w:color w:val="000000" w:themeColor="text1"/>
          <w:sz w:val="24"/>
        </w:rPr>
        <w:t>要求乙方</w:t>
      </w:r>
      <w:r w:rsidRPr="00082BF6">
        <w:rPr>
          <w:rFonts w:ascii="宋体" w:hAnsi="宋体" w:hint="eastAsia"/>
          <w:color w:val="000000" w:themeColor="text1"/>
          <w:sz w:val="24"/>
        </w:rPr>
        <w:t>支付</w:t>
      </w:r>
      <w:r w:rsidR="00A03F82" w:rsidRPr="00082BF6">
        <w:rPr>
          <w:rFonts w:ascii="宋体" w:hAnsi="宋体" w:hint="eastAsia"/>
          <w:color w:val="000000" w:themeColor="text1"/>
          <w:sz w:val="24"/>
        </w:rPr>
        <w:t>合同</w:t>
      </w:r>
      <w:r w:rsidRPr="00082BF6">
        <w:rPr>
          <w:rFonts w:ascii="宋体" w:hAnsi="宋体" w:hint="eastAsia"/>
          <w:color w:val="000000" w:themeColor="text1"/>
          <w:sz w:val="24"/>
        </w:rPr>
        <w:t>金额</w:t>
      </w:r>
      <w:r w:rsidRPr="00082BF6">
        <w:rPr>
          <w:rFonts w:ascii="宋体" w:hAnsi="宋体" w:hint="eastAsia"/>
          <w:color w:val="000000" w:themeColor="text1"/>
          <w:sz w:val="24"/>
          <w:u w:val="single"/>
        </w:rPr>
        <w:t xml:space="preserve"> </w:t>
      </w:r>
      <w:r w:rsidR="003836F6" w:rsidRPr="00082BF6">
        <w:rPr>
          <w:rFonts w:ascii="宋体" w:hAnsi="宋体"/>
          <w:color w:val="000000" w:themeColor="text1"/>
          <w:sz w:val="24"/>
          <w:u w:val="single"/>
        </w:rPr>
        <w:t>10</w:t>
      </w:r>
      <w:r w:rsidRPr="00082BF6">
        <w:rPr>
          <w:rFonts w:ascii="宋体" w:hAnsi="宋体" w:hint="eastAsia"/>
          <w:color w:val="000000" w:themeColor="text1"/>
          <w:sz w:val="24"/>
          <w:u w:val="single"/>
        </w:rPr>
        <w:t xml:space="preserve"> </w:t>
      </w:r>
      <w:r w:rsidRPr="00082BF6">
        <w:rPr>
          <w:rFonts w:ascii="宋体" w:hAnsi="宋体" w:hint="eastAsia"/>
          <w:color w:val="000000" w:themeColor="text1"/>
          <w:sz w:val="24"/>
        </w:rPr>
        <w:t>%的违约金。</w:t>
      </w:r>
    </w:p>
    <w:p w14:paraId="056BDD61" w14:textId="5AE71F20" w:rsidR="006E5F23" w:rsidRPr="00082BF6" w:rsidRDefault="00F357D5" w:rsidP="006E5F23">
      <w:pPr>
        <w:spacing w:line="360" w:lineRule="auto"/>
        <w:ind w:firstLineChars="225" w:firstLine="540"/>
        <w:rPr>
          <w:rFonts w:ascii="宋体" w:hAnsi="宋体"/>
          <w:color w:val="000000" w:themeColor="text1"/>
          <w:sz w:val="24"/>
        </w:rPr>
      </w:pPr>
      <w:r w:rsidRPr="00082BF6">
        <w:rPr>
          <w:rFonts w:ascii="宋体" w:hAnsi="宋体"/>
          <w:color w:val="000000" w:themeColor="text1"/>
          <w:sz w:val="24"/>
        </w:rPr>
        <w:t>3</w:t>
      </w:r>
      <w:r w:rsidR="006E5F23" w:rsidRPr="00082BF6">
        <w:rPr>
          <w:rFonts w:ascii="宋体" w:hAnsi="宋体" w:hint="eastAsia"/>
          <w:color w:val="000000" w:themeColor="text1"/>
          <w:sz w:val="24"/>
        </w:rPr>
        <w:t>）乙方违反本合同其他约定的，甲方有权自违约行为发生之日起以书面形式向乙方发送催告函，限期要求乙方纠正违约行为，乙方逾期未纠正的，甲方有权要求乙方自违约行为发生之日起每日支付本合同</w:t>
      </w:r>
      <w:r w:rsidRPr="00082BF6">
        <w:rPr>
          <w:rFonts w:ascii="宋体" w:hAnsi="宋体" w:hint="eastAsia"/>
          <w:color w:val="000000" w:themeColor="text1"/>
          <w:sz w:val="24"/>
        </w:rPr>
        <w:t>签约</w:t>
      </w:r>
      <w:r w:rsidR="006E5F23" w:rsidRPr="00082BF6">
        <w:rPr>
          <w:rFonts w:ascii="宋体" w:hAnsi="宋体" w:hint="eastAsia"/>
          <w:color w:val="000000" w:themeColor="text1"/>
          <w:sz w:val="24"/>
        </w:rPr>
        <w:t>金额</w:t>
      </w:r>
      <w:r w:rsidR="006E5F23" w:rsidRPr="00082BF6">
        <w:rPr>
          <w:rFonts w:ascii="宋体" w:hAnsi="宋体" w:hint="eastAsia"/>
          <w:color w:val="000000" w:themeColor="text1"/>
          <w:sz w:val="24"/>
          <w:u w:val="single"/>
        </w:rPr>
        <w:t xml:space="preserve"> </w:t>
      </w:r>
      <w:r w:rsidR="00302EE9" w:rsidRPr="00082BF6">
        <w:rPr>
          <w:rFonts w:ascii="宋体" w:hAnsi="宋体"/>
          <w:color w:val="000000" w:themeColor="text1"/>
          <w:sz w:val="24"/>
          <w:u w:val="single"/>
        </w:rPr>
        <w:t>0</w:t>
      </w:r>
      <w:r w:rsidR="006E5F23" w:rsidRPr="00082BF6">
        <w:rPr>
          <w:rFonts w:ascii="宋体" w:hAnsi="宋体"/>
          <w:color w:val="000000" w:themeColor="text1"/>
          <w:sz w:val="24"/>
          <w:u w:val="single"/>
        </w:rPr>
        <w:t>.</w:t>
      </w:r>
      <w:r w:rsidR="00B81F92" w:rsidRPr="00082BF6">
        <w:rPr>
          <w:rFonts w:ascii="宋体" w:hAnsi="宋体"/>
          <w:color w:val="000000" w:themeColor="text1"/>
          <w:sz w:val="24"/>
          <w:u w:val="single"/>
        </w:rPr>
        <w:t>2</w:t>
      </w:r>
      <w:r w:rsidR="006E5F23" w:rsidRPr="00082BF6">
        <w:rPr>
          <w:rFonts w:ascii="宋体" w:hAnsi="宋体" w:hint="eastAsia"/>
          <w:color w:val="000000" w:themeColor="text1"/>
          <w:sz w:val="24"/>
          <w:u w:val="single"/>
        </w:rPr>
        <w:t xml:space="preserve"> </w:t>
      </w:r>
      <w:r w:rsidR="006E5F23" w:rsidRPr="00082BF6">
        <w:rPr>
          <w:rFonts w:ascii="宋体" w:hAnsi="宋体" w:hint="eastAsia"/>
          <w:color w:val="000000" w:themeColor="text1"/>
          <w:sz w:val="24"/>
        </w:rPr>
        <w:t>%的违约金；乙方自收到甲方催告函之日起</w:t>
      </w:r>
      <w:r w:rsidR="004F5774" w:rsidRPr="00082BF6">
        <w:rPr>
          <w:rFonts w:ascii="宋体" w:hAnsi="宋体" w:hint="eastAsia"/>
          <w:color w:val="000000" w:themeColor="text1"/>
          <w:sz w:val="24"/>
          <w:u w:val="single"/>
        </w:rPr>
        <w:t>2</w:t>
      </w:r>
      <w:r w:rsidR="004F5774" w:rsidRPr="00082BF6">
        <w:rPr>
          <w:rFonts w:ascii="宋体" w:hAnsi="宋体"/>
          <w:color w:val="000000" w:themeColor="text1"/>
          <w:sz w:val="24"/>
          <w:u w:val="single"/>
        </w:rPr>
        <w:t>0</w:t>
      </w:r>
      <w:r w:rsidR="006E5F23" w:rsidRPr="00082BF6">
        <w:rPr>
          <w:rFonts w:ascii="宋体" w:hAnsi="宋体" w:hint="eastAsia"/>
          <w:color w:val="000000" w:themeColor="text1"/>
          <w:sz w:val="24"/>
        </w:rPr>
        <w:t>日内仍未纠正违约行为，甲方有权单方面解除合同，并要求乙方支付违金</w:t>
      </w:r>
      <w:r w:rsidR="006E5F23" w:rsidRPr="00082BF6">
        <w:rPr>
          <w:rFonts w:ascii="宋体" w:hAnsi="宋体" w:hint="eastAsia"/>
          <w:color w:val="000000" w:themeColor="text1"/>
          <w:sz w:val="24"/>
          <w:u w:val="single"/>
        </w:rPr>
        <w:t xml:space="preserve"> </w:t>
      </w:r>
      <w:r w:rsidRPr="00082BF6">
        <w:rPr>
          <w:rFonts w:ascii="宋体" w:hAnsi="宋体"/>
          <w:color w:val="000000" w:themeColor="text1"/>
          <w:sz w:val="24"/>
          <w:u w:val="single"/>
        </w:rPr>
        <w:t>5</w:t>
      </w:r>
      <w:r w:rsidR="006E5F23" w:rsidRPr="00082BF6">
        <w:rPr>
          <w:rFonts w:ascii="宋体" w:hAnsi="宋体"/>
          <w:color w:val="000000" w:themeColor="text1"/>
          <w:sz w:val="24"/>
          <w:u w:val="single"/>
        </w:rPr>
        <w:t>000</w:t>
      </w:r>
      <w:r w:rsidR="006E5F23" w:rsidRPr="00082BF6">
        <w:rPr>
          <w:rFonts w:ascii="宋体" w:hAnsi="宋体" w:hint="eastAsia"/>
          <w:color w:val="000000" w:themeColor="text1"/>
          <w:sz w:val="24"/>
        </w:rPr>
        <w:t>元。</w:t>
      </w:r>
    </w:p>
    <w:p w14:paraId="161875E8"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5）本合同项下违约金不足以赔付甲方损失的，赔付标准以甲方损失为准。</w:t>
      </w:r>
    </w:p>
    <w:p w14:paraId="43700A71"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6）对于乙方应支付的违约金或赔偿，甲方有权在对乙方的应付账款中予以直接扣除，乙方对此不存在异议。</w:t>
      </w:r>
    </w:p>
    <w:p w14:paraId="3C4D5DA1" w14:textId="77777777" w:rsidR="006E5F23" w:rsidRPr="00082BF6" w:rsidRDefault="006E5F23" w:rsidP="006E5F23">
      <w:pPr>
        <w:spacing w:line="360" w:lineRule="auto"/>
        <w:ind w:firstLineChars="225" w:firstLine="540"/>
        <w:rPr>
          <w:rFonts w:ascii="宋体" w:hAnsi="宋体"/>
          <w:color w:val="000000" w:themeColor="text1"/>
          <w:sz w:val="24"/>
        </w:rPr>
      </w:pPr>
    </w:p>
    <w:p w14:paraId="7F0DB563" w14:textId="77777777" w:rsidR="006E5F23" w:rsidRPr="00082BF6" w:rsidRDefault="006E5F23" w:rsidP="006E5F23">
      <w:pPr>
        <w:spacing w:line="360" w:lineRule="auto"/>
        <w:ind w:firstLineChars="225" w:firstLine="542"/>
        <w:rPr>
          <w:rFonts w:ascii="宋体" w:hAnsi="宋体"/>
          <w:b/>
          <w:color w:val="000000" w:themeColor="text1"/>
          <w:sz w:val="24"/>
        </w:rPr>
      </w:pPr>
      <w:r w:rsidRPr="00082BF6">
        <w:rPr>
          <w:rFonts w:ascii="宋体" w:hAnsi="宋体" w:hint="eastAsia"/>
          <w:b/>
          <w:color w:val="000000" w:themeColor="text1"/>
          <w:sz w:val="24"/>
        </w:rPr>
        <w:t>十二、乙方不得擅自部分或全部转让其应履行的合同义务。</w:t>
      </w:r>
    </w:p>
    <w:p w14:paraId="4BF4973E" w14:textId="77777777" w:rsidR="006E5F23" w:rsidRPr="00082BF6" w:rsidRDefault="006E5F23" w:rsidP="006E5F23">
      <w:pPr>
        <w:spacing w:line="360" w:lineRule="auto"/>
        <w:ind w:firstLineChars="225" w:firstLine="542"/>
        <w:rPr>
          <w:rFonts w:ascii="宋体" w:hAnsi="宋体"/>
          <w:b/>
          <w:color w:val="000000" w:themeColor="text1"/>
          <w:sz w:val="24"/>
        </w:rPr>
      </w:pPr>
    </w:p>
    <w:p w14:paraId="015AFE2B" w14:textId="77777777" w:rsidR="006E5F23" w:rsidRPr="00082BF6" w:rsidRDefault="006E5F23" w:rsidP="006E5F23">
      <w:pPr>
        <w:spacing w:line="360" w:lineRule="auto"/>
        <w:ind w:firstLineChars="225" w:firstLine="542"/>
        <w:rPr>
          <w:rFonts w:ascii="宋体" w:hAnsi="宋体"/>
          <w:b/>
          <w:color w:val="000000" w:themeColor="text1"/>
          <w:sz w:val="24"/>
        </w:rPr>
      </w:pPr>
      <w:r w:rsidRPr="00082BF6">
        <w:rPr>
          <w:rFonts w:ascii="宋体" w:hAnsi="宋体" w:hint="eastAsia"/>
          <w:b/>
          <w:color w:val="000000" w:themeColor="text1"/>
          <w:sz w:val="24"/>
        </w:rPr>
        <w:lastRenderedPageBreak/>
        <w:t>十三、争议的解决</w:t>
      </w:r>
    </w:p>
    <w:p w14:paraId="1AD56687"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1）因货物的质量问题发生争议的，应当邀请国家认可的质量检测机构对货物质量进行鉴定。货物符合标准的，鉴定费由甲方承担；货物不符合质量标准的，鉴定费由乙方承担。</w:t>
      </w:r>
    </w:p>
    <w:p w14:paraId="07CB17A6" w14:textId="77777777"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2）因履行本合同引起的或与本合同有关的争议，甲、乙双方应首先通过友好协商解决，如果协商不能解决争议，则采取以下方式解决争议：向甲方所在地的人民法院提起诉讼。</w:t>
      </w:r>
    </w:p>
    <w:p w14:paraId="1556E8AD" w14:textId="77777777" w:rsidR="006E5F23" w:rsidRPr="00082BF6" w:rsidRDefault="006E5F23" w:rsidP="006E5F23">
      <w:pPr>
        <w:spacing w:line="360" w:lineRule="auto"/>
        <w:ind w:firstLineChars="225" w:firstLine="542"/>
        <w:rPr>
          <w:rFonts w:ascii="宋体" w:hAnsi="宋体"/>
          <w:b/>
          <w:color w:val="000000" w:themeColor="text1"/>
          <w:sz w:val="24"/>
        </w:rPr>
      </w:pPr>
    </w:p>
    <w:p w14:paraId="4228FADE" w14:textId="77777777" w:rsidR="006E5F23" w:rsidRPr="00082BF6" w:rsidRDefault="006E5F23" w:rsidP="006E5F23">
      <w:pPr>
        <w:spacing w:line="360" w:lineRule="auto"/>
        <w:ind w:firstLineChars="225" w:firstLine="542"/>
        <w:rPr>
          <w:rFonts w:ascii="宋体" w:hAnsi="宋体"/>
          <w:b/>
          <w:color w:val="000000" w:themeColor="text1"/>
          <w:sz w:val="24"/>
        </w:rPr>
      </w:pPr>
      <w:r w:rsidRPr="00082BF6">
        <w:rPr>
          <w:rFonts w:ascii="宋体" w:hAnsi="宋体" w:hint="eastAsia"/>
          <w:b/>
          <w:color w:val="000000" w:themeColor="text1"/>
          <w:sz w:val="24"/>
        </w:rPr>
        <w:t>十四、合同生效及其他</w:t>
      </w:r>
    </w:p>
    <w:p w14:paraId="392CF9D1" w14:textId="3E3284BD"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本合同自甲乙双方签字盖章之日起生效。本合同一式</w:t>
      </w:r>
      <w:r w:rsidR="000F6B6B" w:rsidRPr="00082BF6">
        <w:rPr>
          <w:rFonts w:ascii="宋体" w:hAnsi="宋体" w:hint="eastAsia"/>
          <w:color w:val="000000" w:themeColor="text1"/>
          <w:sz w:val="24"/>
        </w:rPr>
        <w:t>叁</w:t>
      </w:r>
      <w:r w:rsidRPr="00082BF6">
        <w:rPr>
          <w:rFonts w:ascii="宋体" w:hAnsi="宋体" w:hint="eastAsia"/>
          <w:color w:val="000000" w:themeColor="text1"/>
          <w:sz w:val="24"/>
        </w:rPr>
        <w:t>份，甲方执</w:t>
      </w:r>
      <w:r w:rsidR="000F6B6B" w:rsidRPr="00082BF6">
        <w:rPr>
          <w:rFonts w:ascii="宋体" w:hAnsi="宋体" w:hint="eastAsia"/>
          <w:color w:val="000000" w:themeColor="text1"/>
          <w:sz w:val="24"/>
        </w:rPr>
        <w:t>贰</w:t>
      </w:r>
      <w:r w:rsidRPr="00082BF6">
        <w:rPr>
          <w:rFonts w:ascii="宋体" w:hAnsi="宋体" w:hint="eastAsia"/>
          <w:color w:val="000000" w:themeColor="text1"/>
          <w:sz w:val="24"/>
        </w:rPr>
        <w:t>份，乙方执一份。</w:t>
      </w:r>
    </w:p>
    <w:p w14:paraId="0D789CF2" w14:textId="77777777" w:rsidR="006E5F23" w:rsidRPr="00082BF6" w:rsidRDefault="006E5F23" w:rsidP="006E5F23">
      <w:pPr>
        <w:spacing w:line="360" w:lineRule="auto"/>
        <w:ind w:firstLineChars="225" w:firstLine="540"/>
        <w:rPr>
          <w:rFonts w:ascii="宋体" w:hAnsi="宋体"/>
          <w:color w:val="000000" w:themeColor="text1"/>
          <w:sz w:val="24"/>
        </w:rPr>
      </w:pPr>
    </w:p>
    <w:p w14:paraId="6729B778" w14:textId="77777777" w:rsidR="006E5F23" w:rsidRPr="00082BF6" w:rsidRDefault="006E5F23" w:rsidP="006E5F23">
      <w:pPr>
        <w:spacing w:line="360" w:lineRule="auto"/>
        <w:ind w:firstLineChars="225" w:firstLine="540"/>
        <w:rPr>
          <w:rFonts w:ascii="宋体" w:hAnsi="宋体"/>
          <w:color w:val="000000" w:themeColor="text1"/>
          <w:sz w:val="24"/>
        </w:rPr>
      </w:pPr>
    </w:p>
    <w:p w14:paraId="46706257" w14:textId="3C274A64"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甲</w:t>
      </w:r>
      <w:r w:rsidRPr="00082BF6">
        <w:rPr>
          <w:rFonts w:ascii="宋体" w:hAnsi="宋体"/>
          <w:color w:val="000000" w:themeColor="text1"/>
          <w:sz w:val="24"/>
        </w:rPr>
        <w:t xml:space="preserve">  </w:t>
      </w:r>
      <w:r w:rsidRPr="00082BF6">
        <w:rPr>
          <w:rFonts w:ascii="宋体" w:hAnsi="宋体" w:hint="eastAsia"/>
          <w:color w:val="000000" w:themeColor="text1"/>
          <w:sz w:val="24"/>
        </w:rPr>
        <w:t xml:space="preserve"> 方：苏州健雄职业技术学院       　乙</w:t>
      </w:r>
      <w:r w:rsidRPr="00082BF6">
        <w:rPr>
          <w:rFonts w:ascii="宋体" w:hAnsi="宋体"/>
          <w:color w:val="000000" w:themeColor="text1"/>
          <w:sz w:val="24"/>
        </w:rPr>
        <w:t xml:space="preserve"> </w:t>
      </w:r>
      <w:r w:rsidRPr="00082BF6">
        <w:rPr>
          <w:rFonts w:ascii="宋体" w:hAnsi="宋体" w:hint="eastAsia"/>
          <w:color w:val="000000" w:themeColor="text1"/>
          <w:sz w:val="24"/>
        </w:rPr>
        <w:t>方：</w:t>
      </w:r>
      <w:r w:rsidR="00C863D7" w:rsidRPr="00082BF6">
        <w:rPr>
          <w:rFonts w:ascii="宋体" w:hAnsi="宋体" w:hint="eastAsia"/>
          <w:color w:val="000000" w:themeColor="text1"/>
          <w:sz w:val="24"/>
        </w:rPr>
        <w:t xml:space="preserve">  </w:t>
      </w:r>
      <w:r w:rsidRPr="00082BF6">
        <w:rPr>
          <w:rFonts w:ascii="宋体" w:hAnsi="宋体" w:hint="eastAsia"/>
          <w:color w:val="000000" w:themeColor="text1"/>
          <w:sz w:val="24"/>
        </w:rPr>
        <w:t xml:space="preserve"> </w:t>
      </w:r>
    </w:p>
    <w:p w14:paraId="60798516" w14:textId="53667D92" w:rsidR="006E5F23" w:rsidRPr="00082BF6" w:rsidRDefault="00EB197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法人或</w:t>
      </w:r>
      <w:r w:rsidR="006E5F23" w:rsidRPr="00082BF6">
        <w:rPr>
          <w:rFonts w:ascii="宋体" w:hAnsi="宋体" w:hint="eastAsia"/>
          <w:color w:val="000000" w:themeColor="text1"/>
          <w:sz w:val="24"/>
        </w:rPr>
        <w:t>委托代表人：                  法</w:t>
      </w:r>
      <w:r w:rsidRPr="00082BF6">
        <w:rPr>
          <w:rFonts w:ascii="宋体" w:hAnsi="宋体" w:hint="eastAsia"/>
          <w:color w:val="000000" w:themeColor="text1"/>
          <w:sz w:val="24"/>
        </w:rPr>
        <w:t>人或</w:t>
      </w:r>
      <w:r w:rsidR="006E5F23" w:rsidRPr="00082BF6">
        <w:rPr>
          <w:rFonts w:ascii="宋体" w:hAnsi="宋体" w:hint="eastAsia"/>
          <w:color w:val="000000" w:themeColor="text1"/>
          <w:sz w:val="24"/>
        </w:rPr>
        <w:t>委托代表人：</w:t>
      </w:r>
    </w:p>
    <w:p w14:paraId="30F382E5" w14:textId="050DE239"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联系电话：              　         　 联系电话：</w:t>
      </w:r>
      <w:r w:rsidR="00C863D7" w:rsidRPr="00082BF6">
        <w:rPr>
          <w:rFonts w:ascii="宋体" w:hAnsi="宋体"/>
          <w:color w:val="000000" w:themeColor="text1"/>
          <w:sz w:val="24"/>
        </w:rPr>
        <w:t xml:space="preserve"> </w:t>
      </w:r>
    </w:p>
    <w:p w14:paraId="08F1663C" w14:textId="709A1F68" w:rsidR="006E5F23" w:rsidRPr="00082BF6" w:rsidRDefault="006E5F23" w:rsidP="006E5F23">
      <w:pPr>
        <w:spacing w:line="360" w:lineRule="auto"/>
        <w:ind w:firstLineChars="225" w:firstLine="540"/>
        <w:rPr>
          <w:rFonts w:ascii="宋体" w:hAnsi="宋体"/>
          <w:color w:val="000000" w:themeColor="text1"/>
          <w:sz w:val="24"/>
        </w:rPr>
      </w:pPr>
      <w:r w:rsidRPr="00082BF6">
        <w:rPr>
          <w:rFonts w:ascii="宋体" w:hAnsi="宋体" w:hint="eastAsia"/>
          <w:color w:val="000000" w:themeColor="text1"/>
          <w:sz w:val="24"/>
        </w:rPr>
        <w:t>地</w:t>
      </w:r>
      <w:r w:rsidRPr="00082BF6">
        <w:rPr>
          <w:rFonts w:ascii="宋体" w:hAnsi="宋体"/>
          <w:color w:val="000000" w:themeColor="text1"/>
          <w:sz w:val="24"/>
        </w:rPr>
        <w:t xml:space="preserve">    </w:t>
      </w:r>
      <w:r w:rsidRPr="00082BF6">
        <w:rPr>
          <w:rFonts w:ascii="宋体" w:hAnsi="宋体" w:hint="eastAsia"/>
          <w:color w:val="000000" w:themeColor="text1"/>
          <w:sz w:val="24"/>
        </w:rPr>
        <w:t>址：                            地</w:t>
      </w:r>
      <w:r w:rsidRPr="00082BF6">
        <w:rPr>
          <w:rFonts w:ascii="宋体" w:hAnsi="宋体"/>
          <w:color w:val="000000" w:themeColor="text1"/>
          <w:sz w:val="24"/>
        </w:rPr>
        <w:t xml:space="preserve">    </w:t>
      </w:r>
      <w:r w:rsidRPr="00082BF6">
        <w:rPr>
          <w:rFonts w:ascii="宋体" w:hAnsi="宋体" w:hint="eastAsia"/>
          <w:color w:val="000000" w:themeColor="text1"/>
          <w:sz w:val="24"/>
        </w:rPr>
        <w:t>址：</w:t>
      </w:r>
      <w:r w:rsidR="00C863D7" w:rsidRPr="00082BF6">
        <w:rPr>
          <w:rFonts w:ascii="宋体" w:hAnsi="宋体" w:hint="eastAsia"/>
          <w:color w:val="000000" w:themeColor="text1"/>
          <w:sz w:val="24"/>
        </w:rPr>
        <w:t xml:space="preserve"> </w:t>
      </w:r>
    </w:p>
    <w:p w14:paraId="2FEBB383" w14:textId="77777777" w:rsidR="006E5F23" w:rsidRPr="00082BF6" w:rsidRDefault="006E5F23" w:rsidP="006E5F23">
      <w:pPr>
        <w:rPr>
          <w:rFonts w:ascii="宋体" w:hAnsi="宋体"/>
          <w:color w:val="000000" w:themeColor="text1"/>
        </w:rPr>
      </w:pPr>
      <w:r w:rsidRPr="00082BF6">
        <w:rPr>
          <w:rFonts w:ascii="宋体" w:hAnsi="宋体" w:hint="eastAsia"/>
          <w:color w:val="000000" w:themeColor="text1"/>
          <w:sz w:val="24"/>
        </w:rPr>
        <w:t xml:space="preserve">        年   月   日                  </w:t>
      </w:r>
      <w:proofErr w:type="gramStart"/>
      <w:r w:rsidRPr="00082BF6">
        <w:rPr>
          <w:rFonts w:ascii="宋体" w:hAnsi="宋体" w:hint="eastAsia"/>
          <w:color w:val="000000" w:themeColor="text1"/>
          <w:sz w:val="24"/>
        </w:rPr>
        <w:t xml:space="preserve">　　　　</w:t>
      </w:r>
      <w:proofErr w:type="gramEnd"/>
      <w:r w:rsidRPr="00082BF6">
        <w:rPr>
          <w:rFonts w:ascii="宋体" w:hAnsi="宋体" w:hint="eastAsia"/>
          <w:color w:val="000000" w:themeColor="text1"/>
          <w:sz w:val="24"/>
        </w:rPr>
        <w:t>年  月  日</w:t>
      </w:r>
    </w:p>
    <w:p w14:paraId="53D32935" w14:textId="77777777" w:rsidR="008E0C8B" w:rsidRPr="00082BF6" w:rsidRDefault="008E0C8B">
      <w:pPr>
        <w:rPr>
          <w:rFonts w:ascii="宋体" w:eastAsia="宋体" w:hAnsi="宋体" w:cs="宋体"/>
          <w:color w:val="000000" w:themeColor="text1"/>
        </w:rPr>
      </w:pPr>
    </w:p>
    <w:sectPr w:rsidR="008E0C8B" w:rsidRPr="00082BF6" w:rsidSect="00621F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6CA26" w14:textId="77777777" w:rsidR="00F56A59" w:rsidRDefault="00F56A59" w:rsidP="00A84DC8">
      <w:r>
        <w:separator/>
      </w:r>
    </w:p>
  </w:endnote>
  <w:endnote w:type="continuationSeparator" w:id="0">
    <w:p w14:paraId="2465A7B8" w14:textId="77777777" w:rsidR="00F56A59" w:rsidRDefault="00F56A59" w:rsidP="00A8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8F0B" w14:textId="77777777" w:rsidR="00F56A59" w:rsidRDefault="00F56A59" w:rsidP="00A84DC8">
      <w:r>
        <w:separator/>
      </w:r>
    </w:p>
  </w:footnote>
  <w:footnote w:type="continuationSeparator" w:id="0">
    <w:p w14:paraId="25F8E197" w14:textId="77777777" w:rsidR="00F56A59" w:rsidRDefault="00F56A59" w:rsidP="00A84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05F6"/>
    <w:multiLevelType w:val="hybridMultilevel"/>
    <w:tmpl w:val="222C70CA"/>
    <w:lvl w:ilvl="0" w:tplc="959CF73E">
      <w:start w:val="1"/>
      <w:numFmt w:val="decimal"/>
      <w:suff w:val="nothing"/>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827E8E1"/>
    <w:multiLevelType w:val="singleLevel"/>
    <w:tmpl w:val="5827E8E1"/>
    <w:lvl w:ilvl="0">
      <w:start w:val="4"/>
      <w:numFmt w:val="chineseCounting"/>
      <w:suff w:val="nothing"/>
      <w:lvlText w:val="%1、"/>
      <w:lvlJc w:val="left"/>
      <w:rPr>
        <w:rFonts w:hint="eastAsia"/>
      </w:rPr>
    </w:lvl>
  </w:abstractNum>
  <w:num w:numId="1" w16cid:durableId="238175843">
    <w:abstractNumId w:val="1"/>
  </w:num>
  <w:num w:numId="2" w16cid:durableId="538711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4A5D01"/>
    <w:rsid w:val="00011502"/>
    <w:rsid w:val="00024F70"/>
    <w:rsid w:val="00026E56"/>
    <w:rsid w:val="00060F2E"/>
    <w:rsid w:val="00064A79"/>
    <w:rsid w:val="00071544"/>
    <w:rsid w:val="000827A8"/>
    <w:rsid w:val="00082BF6"/>
    <w:rsid w:val="000A374E"/>
    <w:rsid w:val="000D680B"/>
    <w:rsid w:val="000E52C2"/>
    <w:rsid w:val="000F4B97"/>
    <w:rsid w:val="000F6B6B"/>
    <w:rsid w:val="00104A45"/>
    <w:rsid w:val="001167F8"/>
    <w:rsid w:val="0013044D"/>
    <w:rsid w:val="00130C32"/>
    <w:rsid w:val="00130EE2"/>
    <w:rsid w:val="00141149"/>
    <w:rsid w:val="00142398"/>
    <w:rsid w:val="001469A9"/>
    <w:rsid w:val="0015159F"/>
    <w:rsid w:val="00173880"/>
    <w:rsid w:val="00174F4A"/>
    <w:rsid w:val="001819D8"/>
    <w:rsid w:val="00193B60"/>
    <w:rsid w:val="001A0D27"/>
    <w:rsid w:val="001A794A"/>
    <w:rsid w:val="001B36A2"/>
    <w:rsid w:val="001B58B8"/>
    <w:rsid w:val="001D03CB"/>
    <w:rsid w:val="001E5FCA"/>
    <w:rsid w:val="0020630E"/>
    <w:rsid w:val="00222AD7"/>
    <w:rsid w:val="002766BE"/>
    <w:rsid w:val="002B46AA"/>
    <w:rsid w:val="002C0CC1"/>
    <w:rsid w:val="002C7DEC"/>
    <w:rsid w:val="002D344A"/>
    <w:rsid w:val="002E2A8E"/>
    <w:rsid w:val="002E2B03"/>
    <w:rsid w:val="002F2661"/>
    <w:rsid w:val="00302EE9"/>
    <w:rsid w:val="00341BA9"/>
    <w:rsid w:val="0035389A"/>
    <w:rsid w:val="00355105"/>
    <w:rsid w:val="00380BBC"/>
    <w:rsid w:val="003836F6"/>
    <w:rsid w:val="00397F60"/>
    <w:rsid w:val="003E027A"/>
    <w:rsid w:val="0041710C"/>
    <w:rsid w:val="0042019B"/>
    <w:rsid w:val="00427CA0"/>
    <w:rsid w:val="004419D8"/>
    <w:rsid w:val="00445B91"/>
    <w:rsid w:val="004472DF"/>
    <w:rsid w:val="00460DF3"/>
    <w:rsid w:val="00470068"/>
    <w:rsid w:val="004704B1"/>
    <w:rsid w:val="004A5D01"/>
    <w:rsid w:val="004C3919"/>
    <w:rsid w:val="004D6E63"/>
    <w:rsid w:val="004E46AD"/>
    <w:rsid w:val="004F5774"/>
    <w:rsid w:val="00520B88"/>
    <w:rsid w:val="00523884"/>
    <w:rsid w:val="00540EED"/>
    <w:rsid w:val="005500BE"/>
    <w:rsid w:val="005544FE"/>
    <w:rsid w:val="00572FF5"/>
    <w:rsid w:val="0057481D"/>
    <w:rsid w:val="005859D8"/>
    <w:rsid w:val="00586AF8"/>
    <w:rsid w:val="00591CAE"/>
    <w:rsid w:val="005C1CDB"/>
    <w:rsid w:val="005D5880"/>
    <w:rsid w:val="005E3200"/>
    <w:rsid w:val="005E7ED8"/>
    <w:rsid w:val="00617CFE"/>
    <w:rsid w:val="00621F4B"/>
    <w:rsid w:val="00630D58"/>
    <w:rsid w:val="006824A1"/>
    <w:rsid w:val="006E5F23"/>
    <w:rsid w:val="006F2014"/>
    <w:rsid w:val="007206E5"/>
    <w:rsid w:val="00733B31"/>
    <w:rsid w:val="00734BD8"/>
    <w:rsid w:val="0076417D"/>
    <w:rsid w:val="0078110B"/>
    <w:rsid w:val="007B4388"/>
    <w:rsid w:val="007F00A4"/>
    <w:rsid w:val="00800FE2"/>
    <w:rsid w:val="00817D25"/>
    <w:rsid w:val="008319D5"/>
    <w:rsid w:val="00852D39"/>
    <w:rsid w:val="008704E2"/>
    <w:rsid w:val="0087077D"/>
    <w:rsid w:val="0088152F"/>
    <w:rsid w:val="008A7ABE"/>
    <w:rsid w:val="008B6BC2"/>
    <w:rsid w:val="008C032D"/>
    <w:rsid w:val="008C527D"/>
    <w:rsid w:val="008E0C8B"/>
    <w:rsid w:val="00912F6E"/>
    <w:rsid w:val="009143A9"/>
    <w:rsid w:val="00922369"/>
    <w:rsid w:val="0092525E"/>
    <w:rsid w:val="00930ED4"/>
    <w:rsid w:val="00954A62"/>
    <w:rsid w:val="00975DE2"/>
    <w:rsid w:val="00982317"/>
    <w:rsid w:val="009B0ADB"/>
    <w:rsid w:val="009C03D8"/>
    <w:rsid w:val="009C37E1"/>
    <w:rsid w:val="009D1C2F"/>
    <w:rsid w:val="009D1EDB"/>
    <w:rsid w:val="00A03F82"/>
    <w:rsid w:val="00A27441"/>
    <w:rsid w:val="00A35825"/>
    <w:rsid w:val="00A63C45"/>
    <w:rsid w:val="00A84DC8"/>
    <w:rsid w:val="00A951DF"/>
    <w:rsid w:val="00AC4C12"/>
    <w:rsid w:val="00AD33E5"/>
    <w:rsid w:val="00AD63CB"/>
    <w:rsid w:val="00AE67C4"/>
    <w:rsid w:val="00B03E99"/>
    <w:rsid w:val="00B0545A"/>
    <w:rsid w:val="00B1176F"/>
    <w:rsid w:val="00B16CA8"/>
    <w:rsid w:val="00B3052E"/>
    <w:rsid w:val="00B4017B"/>
    <w:rsid w:val="00B4681E"/>
    <w:rsid w:val="00B74997"/>
    <w:rsid w:val="00B81F92"/>
    <w:rsid w:val="00BA65F4"/>
    <w:rsid w:val="00BB532C"/>
    <w:rsid w:val="00BB7DFD"/>
    <w:rsid w:val="00C106F3"/>
    <w:rsid w:val="00C23B46"/>
    <w:rsid w:val="00C259E2"/>
    <w:rsid w:val="00C36BE7"/>
    <w:rsid w:val="00C416E3"/>
    <w:rsid w:val="00C863D7"/>
    <w:rsid w:val="00CE3AA8"/>
    <w:rsid w:val="00CE6402"/>
    <w:rsid w:val="00CE7236"/>
    <w:rsid w:val="00D03846"/>
    <w:rsid w:val="00D078B3"/>
    <w:rsid w:val="00D60D81"/>
    <w:rsid w:val="00D812F8"/>
    <w:rsid w:val="00D90732"/>
    <w:rsid w:val="00D90CCF"/>
    <w:rsid w:val="00D964A4"/>
    <w:rsid w:val="00DA6A06"/>
    <w:rsid w:val="00DE6BBC"/>
    <w:rsid w:val="00DE6D69"/>
    <w:rsid w:val="00DF6399"/>
    <w:rsid w:val="00E04F46"/>
    <w:rsid w:val="00E2315C"/>
    <w:rsid w:val="00E32499"/>
    <w:rsid w:val="00E504FE"/>
    <w:rsid w:val="00E6325D"/>
    <w:rsid w:val="00E926FC"/>
    <w:rsid w:val="00EB0B2B"/>
    <w:rsid w:val="00EB1973"/>
    <w:rsid w:val="00EC1C26"/>
    <w:rsid w:val="00EC78A6"/>
    <w:rsid w:val="00F1106B"/>
    <w:rsid w:val="00F236F0"/>
    <w:rsid w:val="00F329A4"/>
    <w:rsid w:val="00F357D5"/>
    <w:rsid w:val="00F42A7A"/>
    <w:rsid w:val="00F544DA"/>
    <w:rsid w:val="00F56A59"/>
    <w:rsid w:val="00F917AE"/>
    <w:rsid w:val="00FB13D4"/>
    <w:rsid w:val="00FE25BF"/>
    <w:rsid w:val="00FF74D8"/>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6D11F"/>
  <w15:docId w15:val="{67F87CEA-FD07-49CC-B31E-06C2897A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qFormat/>
    <w:rPr>
      <w:rFonts w:asciiTheme="minorHAnsi" w:eastAsiaTheme="minorEastAsia" w:hAnsiTheme="minorHAnsi" w:cstheme="minorBidi"/>
      <w:kern w:val="2"/>
      <w:sz w:val="18"/>
      <w:szCs w:val="18"/>
    </w:rPr>
  </w:style>
  <w:style w:type="character" w:customStyle="1" w:styleId="a6">
    <w:name w:val="页脚 字符"/>
    <w:basedOn w:val="a1"/>
    <w:link w:val="a5"/>
    <w:qFormat/>
    <w:rPr>
      <w:rFonts w:asciiTheme="minorHAnsi" w:eastAsiaTheme="minorEastAsia" w:hAnsiTheme="minorHAnsi" w:cstheme="minorBidi"/>
      <w:kern w:val="2"/>
      <w:sz w:val="18"/>
      <w:szCs w:val="18"/>
    </w:rPr>
  </w:style>
  <w:style w:type="paragraph" w:styleId="ab">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styleId="ac">
    <w:name w:val="Balloon Text"/>
    <w:basedOn w:val="a"/>
    <w:link w:val="ad"/>
    <w:rsid w:val="0042019B"/>
    <w:rPr>
      <w:sz w:val="18"/>
      <w:szCs w:val="18"/>
    </w:rPr>
  </w:style>
  <w:style w:type="character" w:customStyle="1" w:styleId="ad">
    <w:name w:val="批注框文本 字符"/>
    <w:basedOn w:val="a1"/>
    <w:link w:val="ac"/>
    <w:rsid w:val="0042019B"/>
    <w:rPr>
      <w:rFonts w:asciiTheme="minorHAnsi" w:eastAsiaTheme="minorEastAsia" w:hAnsiTheme="minorHAnsi" w:cstheme="minorBidi"/>
      <w:kern w:val="2"/>
      <w:sz w:val="18"/>
      <w:szCs w:val="18"/>
    </w:rPr>
  </w:style>
  <w:style w:type="character" w:styleId="ae">
    <w:name w:val="Hyperlink"/>
    <w:basedOn w:val="a1"/>
    <w:rsid w:val="004704B1"/>
    <w:rPr>
      <w:color w:val="0563C1" w:themeColor="hyperlink"/>
      <w:u w:val="single"/>
    </w:rPr>
  </w:style>
  <w:style w:type="character" w:styleId="af">
    <w:name w:val="Unresolved Mention"/>
    <w:basedOn w:val="a1"/>
    <w:uiPriority w:val="99"/>
    <w:semiHidden/>
    <w:unhideWhenUsed/>
    <w:rsid w:val="00470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15</Pages>
  <Words>1178</Words>
  <Characters>6719</Characters>
  <Application>Microsoft Office Word</Application>
  <DocSecurity>0</DocSecurity>
  <Lines>55</Lines>
  <Paragraphs>15</Paragraphs>
  <ScaleCrop>false</ScaleCrop>
  <Company>Microsoft</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95</cp:revision>
  <dcterms:created xsi:type="dcterms:W3CDTF">2022-01-28T08:09:00Z</dcterms:created>
  <dcterms:modified xsi:type="dcterms:W3CDTF">2023-07-27T01:54:00Z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946A99ED1E4E467B808E4A4756A2DD9E</vt:lpwstr>
  </property>
</Properties>
</file>