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08" w:leftChars="-99" w:firstLine="211" w:firstLineChars="6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ind w:left="-208" w:leftChars="-99" w:firstLine="290" w:firstLineChars="66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hint="eastAsia" w:eastAsia="方正小标宋简体"/>
          <w:sz w:val="44"/>
          <w:szCs w:val="44"/>
          <w:lang w:val="en-US" w:eastAsia="zh-CN"/>
        </w:rPr>
        <w:t>3</w:t>
      </w:r>
      <w:r>
        <w:rPr>
          <w:rFonts w:eastAsia="方正小标宋简体"/>
          <w:sz w:val="44"/>
          <w:szCs w:val="44"/>
        </w:rPr>
        <w:t>年度</w:t>
      </w:r>
      <w:r>
        <w:rPr>
          <w:rFonts w:hint="eastAsia" w:eastAsia="方正小标宋简体"/>
          <w:sz w:val="44"/>
          <w:szCs w:val="44"/>
          <w:lang w:val="en-US" w:eastAsia="zh-CN"/>
        </w:rPr>
        <w:t>学院</w:t>
      </w:r>
      <w:r>
        <w:rPr>
          <w:rFonts w:eastAsia="方正小标宋简体"/>
          <w:sz w:val="44"/>
          <w:szCs w:val="44"/>
        </w:rPr>
        <w:t>最佳党日活动</w:t>
      </w:r>
      <w:r>
        <w:rPr>
          <w:rFonts w:hint="eastAsia" w:eastAsia="方正小标宋简体"/>
          <w:sz w:val="44"/>
          <w:szCs w:val="44"/>
        </w:rPr>
        <w:t>优胜奖</w:t>
      </w:r>
      <w:r>
        <w:rPr>
          <w:rFonts w:eastAsia="方正小标宋简体"/>
          <w:sz w:val="44"/>
          <w:szCs w:val="44"/>
        </w:rPr>
        <w:t>申报简况表</w:t>
      </w:r>
    </w:p>
    <w:tbl>
      <w:tblPr>
        <w:tblStyle w:val="3"/>
        <w:tblpPr w:leftFromText="180" w:rightFromText="180" w:vertAnchor="text" w:horzAnchor="margin" w:tblpXSpec="center" w:tblpY="125"/>
        <w:tblOverlap w:val="never"/>
        <w:tblW w:w="13600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432"/>
        <w:gridCol w:w="1663"/>
        <w:gridCol w:w="1080"/>
        <w:gridCol w:w="1950"/>
        <w:gridCol w:w="5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高校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党日活动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负责人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参加活动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人数（参与率）</w:t>
            </w: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活动内容摘要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 w:line="220" w:lineRule="exact"/>
              <w:rPr>
                <w:rFonts w:hint="eastAsia"/>
              </w:rPr>
            </w:pPr>
          </w:p>
          <w:p>
            <w:pPr>
              <w:spacing w:before="240" w:after="240" w:line="22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eastAsia="华文楷体"/>
                <w:sz w:val="24"/>
                <w:lang w:val="en-US" w:eastAsia="zh-CN"/>
              </w:rPr>
              <w:t>苏州健雄职业技术学院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 w:line="220" w:lineRule="exact"/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 w:line="220" w:lineRule="exact"/>
              <w:rPr>
                <w:rFonts w:hint="eastAsia"/>
              </w:rPr>
            </w:pPr>
          </w:p>
          <w:p>
            <w:pPr>
              <w:spacing w:before="240" w:after="240" w:line="220" w:lineRule="exact"/>
              <w:rPr>
                <w:rFonts w:hint="eastAsia" w:eastAsia="华文楷体"/>
                <w:sz w:val="24"/>
              </w:rPr>
            </w:pPr>
            <w:r>
              <w:rPr>
                <w:rFonts w:hint="eastAsia" w:eastAsia="华文楷体"/>
                <w:sz w:val="24"/>
              </w:rPr>
              <w:t>填写全称，如：**大学**学院**党支部</w:t>
            </w:r>
          </w:p>
          <w:p>
            <w:pPr>
              <w:spacing w:before="240" w:after="240" w:line="220" w:lineRule="exact"/>
              <w:rPr>
                <w:rFonts w:hint="eastAsia" w:eastAsia="华文楷体"/>
                <w:sz w:val="24"/>
              </w:rPr>
            </w:pPr>
          </w:p>
          <w:p>
            <w:pPr>
              <w:spacing w:before="240" w:after="240" w:line="220" w:lineRule="exact"/>
            </w:pPr>
            <w:r>
              <w:rPr>
                <w:rFonts w:hint="eastAsia" w:eastAsia="华文楷体"/>
                <w:sz w:val="24"/>
              </w:rPr>
              <w:t>不使用“中共……委员会”的表述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 w:line="220" w:lineRule="exact"/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 w:line="220" w:lineRule="exact"/>
              <w:jc w:val="center"/>
              <w:rPr>
                <w:rFonts w:eastAsia="华文楷体"/>
              </w:rPr>
            </w:pPr>
          </w:p>
        </w:tc>
        <w:tc>
          <w:tcPr>
            <w:tcW w:w="5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（300字</w:t>
            </w:r>
            <w:r>
              <w:rPr>
                <w:rFonts w:hint="eastAsia" w:eastAsia="华文楷体"/>
                <w:szCs w:val="21"/>
              </w:rPr>
              <w:t>以内</w:t>
            </w:r>
            <w:r>
              <w:rPr>
                <w:rFonts w:eastAsia="华文楷体"/>
                <w:szCs w:val="21"/>
              </w:rPr>
              <w:t>）</w:t>
            </w:r>
          </w:p>
          <w:p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>
            <w:pPr>
              <w:spacing w:before="240" w:after="240" w:line="220" w:lineRule="exact"/>
              <w:jc w:val="center"/>
              <w:rPr>
                <w:rFonts w:eastAsia="华文楷体"/>
                <w:szCs w:val="21"/>
              </w:rPr>
            </w:pPr>
          </w:p>
          <w:p>
            <w:pPr>
              <w:spacing w:before="240" w:after="240" w:line="220" w:lineRule="exact"/>
              <w:jc w:val="center"/>
              <w:rPr>
                <w:rFonts w:eastAsia="华文楷体"/>
              </w:rPr>
            </w:pPr>
          </w:p>
        </w:tc>
      </w:tr>
    </w:tbl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0243CD-AEB0-4D11-9DAC-EDE6B0738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9E7109-DD7A-4EE1-9120-08B206EA8E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A0D0CE0-24B5-4A16-B0FB-AE97A2AF66B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5DD9257-2326-4FCB-BA89-AA18917BD0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DDB5162-3F72-46D5-9403-F7AF5669FB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GVmN2RkODEyZGFlMzYzNzk2ZjBjYzMxODZmYzUifQ=="/>
  </w:docVars>
  <w:rsids>
    <w:rsidRoot w:val="00000000"/>
    <w:rsid w:val="09736C45"/>
    <w:rsid w:val="0BCB720C"/>
    <w:rsid w:val="10675755"/>
    <w:rsid w:val="16DF3B6C"/>
    <w:rsid w:val="1C767131"/>
    <w:rsid w:val="1D9E652E"/>
    <w:rsid w:val="22CF718A"/>
    <w:rsid w:val="2C033837"/>
    <w:rsid w:val="36533F02"/>
    <w:rsid w:val="4D5325E2"/>
    <w:rsid w:val="4F9F1043"/>
    <w:rsid w:val="510D0A40"/>
    <w:rsid w:val="546B1FBF"/>
    <w:rsid w:val="61EF4230"/>
    <w:rsid w:val="6C9A748E"/>
    <w:rsid w:val="6D10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2024-04-01T02:56:00Z</dcterms:created>
  <dc:creator>Administrator</dc:creator>
  <cp:lastModifiedBy>峥嵘</cp:lastModifiedBy>
  <dcterms:modified xsi:type="dcterms:W3CDTF">2024-04-02T02:45:24Z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182C24371BC442FCA708018C5365FC5C_12</vt:lpwstr>
  </property>
</Properties>
</file>