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3E396" w14:textId="4CE9F879" w:rsidR="00166002" w:rsidRDefault="00166002" w:rsidP="00166002">
      <w:pPr>
        <w:widowControl/>
        <w:spacing w:line="270" w:lineRule="atLeast"/>
        <w:jc w:val="center"/>
        <w:rPr>
          <w:rFonts w:ascii="仿宋" w:eastAsia="仿宋" w:hAnsi="仿宋" w:cs="宋体"/>
          <w:color w:val="111111"/>
          <w:kern w:val="0"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>财务处关于我校开票信息的通知</w:t>
      </w:r>
      <w:bookmarkStart w:id="0" w:name="_GoBack"/>
      <w:bookmarkEnd w:id="0"/>
    </w:p>
    <w:p w14:paraId="7238C072" w14:textId="77777777" w:rsidR="00166002" w:rsidRDefault="00166002" w:rsidP="00166002">
      <w:pPr>
        <w:widowControl/>
        <w:spacing w:line="270" w:lineRule="atLeast"/>
        <w:jc w:val="left"/>
        <w:rPr>
          <w:rFonts w:ascii="仿宋" w:eastAsia="仿宋" w:hAnsi="仿宋" w:cs="宋体"/>
          <w:color w:val="111111"/>
          <w:kern w:val="0"/>
          <w:sz w:val="32"/>
          <w:szCs w:val="32"/>
        </w:rPr>
      </w:pPr>
    </w:p>
    <w:p w14:paraId="5942D1D9" w14:textId="351E9B4E" w:rsidR="00166002" w:rsidRPr="00166002" w:rsidRDefault="00166002" w:rsidP="00166002">
      <w:pPr>
        <w:widowControl/>
        <w:spacing w:line="27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66002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一、开票信息：</w:t>
      </w:r>
    </w:p>
    <w:p w14:paraId="73794779" w14:textId="77777777" w:rsidR="00166002" w:rsidRPr="00166002" w:rsidRDefault="00166002" w:rsidP="00166002">
      <w:pPr>
        <w:widowControl/>
        <w:spacing w:line="27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66002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三证合一代码：12320585467205958J（即纳税识别号）</w:t>
      </w:r>
    </w:p>
    <w:p w14:paraId="0EB7DE67" w14:textId="77777777" w:rsidR="00166002" w:rsidRPr="00166002" w:rsidRDefault="00166002" w:rsidP="00166002">
      <w:pPr>
        <w:widowControl/>
        <w:spacing w:line="27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66002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单位名称：</w:t>
      </w:r>
      <w:r w:rsidRPr="00166002">
        <w:rPr>
          <w:rFonts w:ascii="仿宋" w:eastAsia="仿宋" w:hAnsi="仿宋" w:cs="宋体" w:hint="eastAsia"/>
          <w:b/>
          <w:bCs/>
          <w:color w:val="111111"/>
          <w:kern w:val="0"/>
          <w:sz w:val="32"/>
          <w:szCs w:val="32"/>
        </w:rPr>
        <w:t>苏州健雄职业技术学院</w:t>
      </w:r>
    </w:p>
    <w:p w14:paraId="3EDBC932" w14:textId="77777777" w:rsidR="00166002" w:rsidRPr="00166002" w:rsidRDefault="00166002" w:rsidP="00166002">
      <w:pPr>
        <w:widowControl/>
        <w:spacing w:line="27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66002">
        <w:rPr>
          <w:rFonts w:ascii="宋体" w:eastAsia="宋体" w:hAnsi="宋体" w:cs="宋体" w:hint="eastAsia"/>
          <w:color w:val="111111"/>
          <w:kern w:val="0"/>
          <w:sz w:val="32"/>
          <w:szCs w:val="32"/>
        </w:rPr>
        <w:t> </w:t>
      </w:r>
    </w:p>
    <w:p w14:paraId="10C24A59" w14:textId="77777777" w:rsidR="00166002" w:rsidRPr="00166002" w:rsidRDefault="00166002" w:rsidP="00166002">
      <w:pPr>
        <w:widowControl/>
        <w:spacing w:line="27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66002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二、收款账户信息：</w:t>
      </w:r>
    </w:p>
    <w:p w14:paraId="08AB013E" w14:textId="77777777" w:rsidR="00166002" w:rsidRPr="00166002" w:rsidRDefault="00166002" w:rsidP="00166002">
      <w:pPr>
        <w:widowControl/>
        <w:spacing w:line="27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66002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户名：</w:t>
      </w:r>
      <w:r w:rsidRPr="00166002">
        <w:rPr>
          <w:rFonts w:ascii="仿宋" w:eastAsia="仿宋" w:hAnsi="仿宋" w:cs="宋体" w:hint="eastAsia"/>
          <w:b/>
          <w:bCs/>
          <w:color w:val="111111"/>
          <w:kern w:val="0"/>
          <w:sz w:val="32"/>
          <w:szCs w:val="32"/>
        </w:rPr>
        <w:t>苏州健雄职业技术学院代收代付专户</w:t>
      </w:r>
    </w:p>
    <w:p w14:paraId="235B50E3" w14:textId="77777777" w:rsidR="00166002" w:rsidRPr="00166002" w:rsidRDefault="00166002" w:rsidP="00166002">
      <w:pPr>
        <w:widowControl/>
        <w:spacing w:line="27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66002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账号：539171154338</w:t>
      </w:r>
    </w:p>
    <w:p w14:paraId="013AD223" w14:textId="77777777" w:rsidR="00166002" w:rsidRPr="00166002" w:rsidRDefault="00166002" w:rsidP="00166002">
      <w:pPr>
        <w:widowControl/>
        <w:spacing w:line="27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66002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开户行：中国银行江苏省太仓市新区支行</w:t>
      </w:r>
    </w:p>
    <w:p w14:paraId="489C28A2" w14:textId="77777777" w:rsidR="00166002" w:rsidRPr="00166002" w:rsidRDefault="00166002" w:rsidP="00166002">
      <w:pPr>
        <w:widowControl/>
        <w:spacing w:line="27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66002">
        <w:rPr>
          <w:rFonts w:ascii="Calibri" w:eastAsia="仿宋" w:hAnsi="Calibri" w:cs="Calibri"/>
          <w:color w:val="111111"/>
          <w:kern w:val="0"/>
          <w:sz w:val="32"/>
          <w:szCs w:val="32"/>
        </w:rPr>
        <w:t> </w:t>
      </w:r>
    </w:p>
    <w:p w14:paraId="29CFB73B" w14:textId="77777777" w:rsidR="00166002" w:rsidRPr="00166002" w:rsidRDefault="00166002" w:rsidP="00166002">
      <w:pPr>
        <w:widowControl/>
        <w:spacing w:line="27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66002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三、到财务处开非税发票时请带好以下材料：</w:t>
      </w:r>
    </w:p>
    <w:p w14:paraId="20B5125A" w14:textId="77777777" w:rsidR="00166002" w:rsidRPr="00166002" w:rsidRDefault="00166002" w:rsidP="00166002">
      <w:pPr>
        <w:widowControl/>
        <w:spacing w:line="27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66002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1、协议、合同、通知等；</w:t>
      </w:r>
    </w:p>
    <w:p w14:paraId="5D8DB7D9" w14:textId="77777777" w:rsidR="00166002" w:rsidRPr="00166002" w:rsidRDefault="00166002" w:rsidP="00166002">
      <w:pPr>
        <w:widowControl/>
        <w:spacing w:line="27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66002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2、收入分成表（科研除外）；</w:t>
      </w:r>
    </w:p>
    <w:p w14:paraId="20D2DFAB" w14:textId="77777777" w:rsidR="00166002" w:rsidRPr="00166002" w:rsidRDefault="00166002" w:rsidP="00166002">
      <w:pPr>
        <w:widowControl/>
        <w:spacing w:line="27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66002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3、科研经费开票通知。</w:t>
      </w:r>
    </w:p>
    <w:p w14:paraId="54DB62CF" w14:textId="77777777" w:rsidR="00166002" w:rsidRPr="00166002" w:rsidRDefault="00166002" w:rsidP="00166002">
      <w:pPr>
        <w:widowControl/>
        <w:spacing w:line="27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66002">
        <w:rPr>
          <w:rFonts w:ascii="Calibri" w:eastAsia="仿宋" w:hAnsi="Calibri" w:cs="Calibri"/>
          <w:color w:val="111111"/>
          <w:kern w:val="0"/>
          <w:sz w:val="32"/>
          <w:szCs w:val="32"/>
        </w:rPr>
        <w:t> </w:t>
      </w:r>
    </w:p>
    <w:p w14:paraId="7F6A882C" w14:textId="77777777" w:rsidR="00166002" w:rsidRPr="00166002" w:rsidRDefault="00166002" w:rsidP="00166002">
      <w:pPr>
        <w:widowControl/>
        <w:spacing w:line="27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66002">
        <w:rPr>
          <w:rFonts w:ascii="Calibri" w:eastAsia="仿宋" w:hAnsi="Calibri" w:cs="Calibri"/>
          <w:color w:val="111111"/>
          <w:kern w:val="0"/>
          <w:sz w:val="32"/>
          <w:szCs w:val="32"/>
        </w:rPr>
        <w:t> </w:t>
      </w:r>
    </w:p>
    <w:p w14:paraId="34F6EC2F" w14:textId="77777777" w:rsidR="00166002" w:rsidRPr="00166002" w:rsidRDefault="00166002" w:rsidP="00166002">
      <w:pPr>
        <w:widowControl/>
        <w:spacing w:line="270" w:lineRule="atLeast"/>
        <w:ind w:firstLine="60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66002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财务处</w:t>
      </w:r>
    </w:p>
    <w:p w14:paraId="7FCF85A3" w14:textId="77777777" w:rsidR="00166002" w:rsidRPr="00166002" w:rsidRDefault="00166002" w:rsidP="00166002">
      <w:pPr>
        <w:widowControl/>
        <w:spacing w:line="270" w:lineRule="atLeast"/>
        <w:ind w:firstLine="60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166002">
        <w:rPr>
          <w:rFonts w:ascii="仿宋" w:eastAsia="仿宋" w:hAnsi="仿宋" w:cs="宋体" w:hint="eastAsia"/>
          <w:color w:val="111111"/>
          <w:kern w:val="0"/>
          <w:sz w:val="32"/>
          <w:szCs w:val="32"/>
        </w:rPr>
        <w:t>2019年12月17日</w:t>
      </w:r>
    </w:p>
    <w:p w14:paraId="5746B1C1" w14:textId="77777777" w:rsidR="00166002" w:rsidRPr="00166002" w:rsidRDefault="00166002" w:rsidP="0016600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66002">
        <w:rPr>
          <w:rFonts w:ascii="宋体" w:eastAsia="宋体" w:hAnsi="宋体" w:cs="宋体"/>
          <w:kern w:val="0"/>
          <w:sz w:val="24"/>
          <w:szCs w:val="24"/>
        </w:rPr>
        <w:t> </w:t>
      </w:r>
    </w:p>
    <w:tbl>
      <w:tblPr>
        <w:tblpPr w:leftFromText="45" w:rightFromText="45" w:vertAnchor="text" w:tblpXSpec="right" w:tblpYSpec="center"/>
        <w:tblW w:w="4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</w:tblGrid>
      <w:tr w:rsidR="00166002" w:rsidRPr="00166002" w14:paraId="7353E61A" w14:textId="77777777" w:rsidTr="001660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1E168C" w14:textId="77777777" w:rsidR="00166002" w:rsidRPr="00166002" w:rsidRDefault="00166002" w:rsidP="0016600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66002" w:rsidRPr="00166002" w14:paraId="08FD442D" w14:textId="77777777" w:rsidTr="001660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AF6D33" w14:textId="77777777" w:rsidR="00166002" w:rsidRPr="00166002" w:rsidRDefault="00166002" w:rsidP="00166002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1965419" w14:textId="77777777" w:rsidR="00F8337C" w:rsidRDefault="00F8337C"/>
    <w:sectPr w:rsidR="00F83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4442D"/>
    <w:rsid w:val="00166002"/>
    <w:rsid w:val="0024442D"/>
    <w:rsid w:val="00F8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D358E"/>
  <w15:chartTrackingRefBased/>
  <w15:docId w15:val="{5953D9C0-74F1-41A3-B636-E690E1A1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600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2019-12-30T07:20:00Z</dcterms:created>
  <dcterms:modified xsi:type="dcterms:W3CDTF">2019-12-30T07:20:00Z</dcterms:modified>
</cp:coreProperties>
</file>