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1EAD0" w14:textId="684817AE" w:rsidR="000F5D23" w:rsidRPr="00DD3873" w:rsidRDefault="007066F2" w:rsidP="00B97B3B">
      <w:pPr>
        <w:jc w:val="center"/>
        <w:rPr>
          <w:b/>
          <w:color w:val="000000" w:themeColor="text1"/>
          <w:sz w:val="32"/>
        </w:rPr>
      </w:pPr>
      <w:r w:rsidRPr="00DD3873">
        <w:rPr>
          <w:rFonts w:hint="eastAsia"/>
          <w:b/>
          <w:color w:val="000000" w:themeColor="text1"/>
          <w:sz w:val="32"/>
        </w:rPr>
        <w:t>苏州健雄职业技术学院</w:t>
      </w:r>
    </w:p>
    <w:p w14:paraId="47CBC6D2" w14:textId="2AD157E9" w:rsidR="00FC01F0" w:rsidRPr="00DD3873" w:rsidRDefault="00A32A94" w:rsidP="00953D78">
      <w:pPr>
        <w:jc w:val="center"/>
        <w:rPr>
          <w:b/>
          <w:color w:val="000000" w:themeColor="text1"/>
          <w:sz w:val="32"/>
        </w:rPr>
      </w:pPr>
      <w:r>
        <w:rPr>
          <w:rFonts w:hint="eastAsia"/>
          <w:b/>
          <w:color w:val="000000" w:themeColor="text1"/>
          <w:sz w:val="32"/>
        </w:rPr>
        <w:t>西校区</w:t>
      </w:r>
      <w:r>
        <w:rPr>
          <w:rFonts w:hint="eastAsia"/>
          <w:b/>
          <w:color w:val="000000" w:themeColor="text1"/>
          <w:sz w:val="32"/>
        </w:rPr>
        <w:t>A</w:t>
      </w:r>
      <w:r>
        <w:rPr>
          <w:rFonts w:hint="eastAsia"/>
          <w:b/>
          <w:color w:val="000000" w:themeColor="text1"/>
          <w:sz w:val="32"/>
        </w:rPr>
        <w:t>楼、西门零星维修项目</w:t>
      </w:r>
      <w:r w:rsidR="00613477" w:rsidRPr="00DD3873">
        <w:rPr>
          <w:rFonts w:hint="eastAsia"/>
          <w:b/>
          <w:color w:val="000000" w:themeColor="text1"/>
          <w:sz w:val="32"/>
        </w:rPr>
        <w:t>招标方</w:t>
      </w:r>
      <w:r w:rsidR="00FC01F0" w:rsidRPr="00DD3873">
        <w:rPr>
          <w:rFonts w:hint="eastAsia"/>
          <w:b/>
          <w:color w:val="000000" w:themeColor="text1"/>
          <w:sz w:val="32"/>
        </w:rPr>
        <w:t>案</w:t>
      </w:r>
    </w:p>
    <w:p w14:paraId="411D3FB4" w14:textId="25A2FB4F" w:rsidR="00613477" w:rsidRDefault="00337730" w:rsidP="00613477">
      <w:pPr>
        <w:ind w:firstLineChars="200" w:firstLine="480"/>
        <w:rPr>
          <w:rFonts w:ascii="宋体" w:hAnsi="宋体" w:cs="宋体"/>
          <w:color w:val="000000" w:themeColor="text1"/>
          <w:szCs w:val="32"/>
        </w:rPr>
      </w:pPr>
      <w:r>
        <w:rPr>
          <w:rFonts w:ascii="宋体" w:hAnsi="宋体" w:cs="宋体" w:hint="eastAsia"/>
          <w:color w:val="000000" w:themeColor="text1"/>
          <w:szCs w:val="32"/>
        </w:rPr>
        <w:t>根据苏州健雄职业技术学院采购管理有关规定，现就</w:t>
      </w:r>
      <w:r w:rsidR="00A32A94">
        <w:rPr>
          <w:rFonts w:hint="eastAsia"/>
          <w:b/>
          <w:bCs/>
          <w:color w:val="000000" w:themeColor="text1"/>
          <w:szCs w:val="32"/>
          <w:u w:val="single"/>
        </w:rPr>
        <w:t>西校区</w:t>
      </w:r>
      <w:r w:rsidR="00A32A94">
        <w:rPr>
          <w:rFonts w:hint="eastAsia"/>
          <w:b/>
          <w:bCs/>
          <w:color w:val="000000" w:themeColor="text1"/>
          <w:szCs w:val="32"/>
          <w:u w:val="single"/>
        </w:rPr>
        <w:t>A</w:t>
      </w:r>
      <w:r w:rsidR="00A32A94">
        <w:rPr>
          <w:rFonts w:hint="eastAsia"/>
          <w:b/>
          <w:bCs/>
          <w:color w:val="000000" w:themeColor="text1"/>
          <w:szCs w:val="32"/>
          <w:u w:val="single"/>
        </w:rPr>
        <w:t>楼、西门零星维修项目</w:t>
      </w:r>
      <w:r>
        <w:rPr>
          <w:rFonts w:ascii="宋体" w:hAnsi="宋体" w:cs="宋体" w:hint="eastAsia"/>
          <w:color w:val="000000" w:themeColor="text1"/>
          <w:szCs w:val="32"/>
        </w:rPr>
        <w:t>进行询价，具体采购清单见附件。欢迎具有能力提供所要采购正品货物、服务并且具备足够技术保障能力的供应商前来投标。</w:t>
      </w:r>
    </w:p>
    <w:p w14:paraId="50A96DC9" w14:textId="77777777" w:rsidR="00337730" w:rsidRDefault="00337730" w:rsidP="00337730">
      <w:pPr>
        <w:widowControl w:val="0"/>
        <w:numPr>
          <w:ilvl w:val="0"/>
          <w:numId w:val="9"/>
        </w:numPr>
        <w:jc w:val="center"/>
        <w:rPr>
          <w:rFonts w:ascii="宋体" w:hAnsi="宋体" w:cs="宋体"/>
          <w:b/>
          <w:bCs/>
          <w:color w:val="000000" w:themeColor="text1"/>
          <w:szCs w:val="32"/>
        </w:rPr>
      </w:pPr>
      <w:r>
        <w:rPr>
          <w:rFonts w:ascii="宋体" w:hAnsi="宋体" w:cs="宋体"/>
          <w:b/>
          <w:bCs/>
          <w:color w:val="000000" w:themeColor="text1"/>
          <w:szCs w:val="32"/>
        </w:rPr>
        <w:t xml:space="preserve">  </w:t>
      </w:r>
      <w:r>
        <w:rPr>
          <w:rFonts w:ascii="宋体" w:hAnsi="宋体" w:cs="宋体" w:hint="eastAsia"/>
          <w:b/>
          <w:bCs/>
          <w:color w:val="000000" w:themeColor="text1"/>
          <w:szCs w:val="32"/>
        </w:rPr>
        <w:t>招标公告</w:t>
      </w:r>
    </w:p>
    <w:p w14:paraId="0EE58BA5" w14:textId="77777777" w:rsidR="00337730" w:rsidRPr="00337730" w:rsidRDefault="00337730" w:rsidP="00337730">
      <w:pPr>
        <w:shd w:val="clear" w:color="auto" w:fill="FFFFFF"/>
        <w:ind w:firstLineChars="200" w:firstLine="482"/>
        <w:rPr>
          <w:rFonts w:ascii="宋体" w:hAnsi="宋体" w:cs="宋体"/>
          <w:b/>
          <w:bCs/>
          <w:color w:val="000000" w:themeColor="text1"/>
          <w:kern w:val="0"/>
        </w:rPr>
      </w:pPr>
      <w:r w:rsidRPr="00337730">
        <w:rPr>
          <w:rFonts w:ascii="宋体" w:hAnsi="宋体" w:cs="宋体" w:hint="eastAsia"/>
          <w:b/>
          <w:bCs/>
          <w:color w:val="000000" w:themeColor="text1"/>
          <w:kern w:val="0"/>
        </w:rPr>
        <w:t>一、项目基本情况</w:t>
      </w:r>
    </w:p>
    <w:p w14:paraId="172AE155" w14:textId="56D8AD26"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项目编号：</w:t>
      </w:r>
      <w:r>
        <w:rPr>
          <w:rFonts w:ascii="宋体" w:hAnsi="宋体" w:cs="宋体"/>
          <w:color w:val="000000" w:themeColor="text1"/>
          <w:u w:val="single"/>
        </w:rPr>
        <w:t xml:space="preserve"> </w:t>
      </w:r>
      <w:r w:rsidR="00E56CEC" w:rsidRPr="00E56CEC">
        <w:rPr>
          <w:rFonts w:ascii="宋体" w:hAnsi="宋体" w:cs="宋体"/>
          <w:color w:val="000000" w:themeColor="text1"/>
          <w:u w:val="single"/>
        </w:rPr>
        <w:t>202505-0017</w:t>
      </w:r>
      <w:r>
        <w:rPr>
          <w:rFonts w:ascii="宋体" w:hAnsi="宋体" w:cs="宋体"/>
          <w:color w:val="000000" w:themeColor="text1"/>
          <w:u w:val="single"/>
        </w:rPr>
        <w:t xml:space="preserve">         </w:t>
      </w:r>
    </w:p>
    <w:p w14:paraId="631329AE" w14:textId="08EBE397" w:rsidR="00337730" w:rsidRDefault="00337730" w:rsidP="00337730">
      <w:pPr>
        <w:ind w:firstLineChars="200" w:firstLine="480"/>
        <w:rPr>
          <w:rFonts w:ascii="宋体" w:hAnsi="宋体" w:cs="宋体"/>
          <w:color w:val="000000" w:themeColor="text1"/>
          <w:kern w:val="0"/>
          <w:u w:val="single"/>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项目名称：</w:t>
      </w:r>
      <w:r>
        <w:rPr>
          <w:rFonts w:ascii="宋体" w:hAnsi="宋体" w:cs="宋体"/>
          <w:color w:val="000000" w:themeColor="text1"/>
          <w:kern w:val="0"/>
          <w:u w:val="single"/>
        </w:rPr>
        <w:t xml:space="preserve"> </w:t>
      </w:r>
      <w:r w:rsidR="00A32A94">
        <w:rPr>
          <w:rFonts w:hint="eastAsia"/>
          <w:b/>
          <w:bCs/>
          <w:color w:val="000000" w:themeColor="text1"/>
          <w:szCs w:val="32"/>
          <w:u w:val="single"/>
        </w:rPr>
        <w:t>西校区</w:t>
      </w:r>
      <w:r w:rsidR="00A32A94">
        <w:rPr>
          <w:rFonts w:hint="eastAsia"/>
          <w:b/>
          <w:bCs/>
          <w:color w:val="000000" w:themeColor="text1"/>
          <w:szCs w:val="32"/>
          <w:u w:val="single"/>
        </w:rPr>
        <w:t>A</w:t>
      </w:r>
      <w:r w:rsidR="00A32A94">
        <w:rPr>
          <w:rFonts w:hint="eastAsia"/>
          <w:b/>
          <w:bCs/>
          <w:color w:val="000000" w:themeColor="text1"/>
          <w:szCs w:val="32"/>
          <w:u w:val="single"/>
        </w:rPr>
        <w:t>楼、西门零星维修项目</w:t>
      </w:r>
      <w:r>
        <w:rPr>
          <w:rFonts w:ascii="宋体" w:hAnsi="宋体" w:cs="宋体"/>
          <w:color w:val="000000" w:themeColor="text1"/>
          <w:kern w:val="0"/>
          <w:u w:val="single"/>
        </w:rPr>
        <w:t xml:space="preserve"> </w:t>
      </w:r>
    </w:p>
    <w:p w14:paraId="7132F411" w14:textId="77777777" w:rsidR="00337730" w:rsidRDefault="00337730" w:rsidP="00337730">
      <w:pPr>
        <w:ind w:firstLineChars="200" w:firstLine="480"/>
        <w:rPr>
          <w:rFonts w:ascii="宋体" w:hAnsi="宋体" w:cs="宋体"/>
          <w:color w:val="000000" w:themeColor="text1"/>
          <w:u w:val="single"/>
        </w:rPr>
      </w:pPr>
      <w:r>
        <w:rPr>
          <w:rFonts w:ascii="宋体" w:hAnsi="宋体" w:cs="宋体"/>
          <w:color w:val="000000" w:themeColor="text1"/>
        </w:rPr>
        <w:t>3</w:t>
      </w:r>
      <w:r>
        <w:rPr>
          <w:rFonts w:ascii="宋体" w:hAnsi="宋体" w:cs="宋体" w:hint="eastAsia"/>
          <w:color w:val="000000" w:themeColor="text1"/>
        </w:rPr>
        <w:t>.</w:t>
      </w:r>
      <w:r>
        <w:rPr>
          <w:rFonts w:ascii="宋体" w:hAnsi="宋体" w:cs="宋体"/>
          <w:color w:val="000000" w:themeColor="text1"/>
        </w:rPr>
        <w:t>采购方式：</w:t>
      </w:r>
      <w:r>
        <w:rPr>
          <w:rFonts w:ascii="宋体" w:hAnsi="宋体" w:cs="宋体"/>
          <w:color w:val="000000" w:themeColor="text1"/>
          <w:u w:val="single"/>
        </w:rPr>
        <w:t xml:space="preserve"> </w:t>
      </w:r>
      <w:r>
        <w:rPr>
          <w:rFonts w:ascii="宋体" w:hAnsi="宋体" w:cs="宋体" w:hint="eastAsia"/>
          <w:color w:val="000000" w:themeColor="text1"/>
          <w:u w:val="single"/>
        </w:rPr>
        <w:t>询价</w:t>
      </w:r>
      <w:r>
        <w:rPr>
          <w:rFonts w:ascii="宋体" w:hAnsi="宋体" w:cs="宋体"/>
          <w:color w:val="000000" w:themeColor="text1"/>
          <w:u w:val="single"/>
        </w:rPr>
        <w:t xml:space="preserve">      </w:t>
      </w:r>
    </w:p>
    <w:p w14:paraId="51776D8F" w14:textId="77777777" w:rsidR="00E56CEC" w:rsidRDefault="00337730" w:rsidP="00337730">
      <w:pPr>
        <w:ind w:leftChars="200" w:left="480"/>
        <w:rPr>
          <w:rFonts w:ascii="宋体" w:hAnsi="宋体" w:cs="宋体"/>
          <w:color w:val="000000" w:themeColor="text1"/>
          <w:kern w:val="0"/>
          <w:u w:val="single"/>
        </w:rPr>
      </w:pPr>
      <w:r>
        <w:rPr>
          <w:rFonts w:ascii="宋体" w:hAnsi="宋体" w:cs="宋体"/>
          <w:color w:val="000000" w:themeColor="text1"/>
        </w:rPr>
        <w:t>4</w:t>
      </w:r>
      <w:r>
        <w:rPr>
          <w:rFonts w:ascii="宋体" w:hAnsi="宋体" w:cs="宋体" w:hint="eastAsia"/>
          <w:color w:val="000000" w:themeColor="text1"/>
        </w:rPr>
        <w:t>.</w:t>
      </w:r>
      <w:r>
        <w:rPr>
          <w:rFonts w:ascii="宋体" w:hAnsi="宋体" w:cs="宋体"/>
          <w:color w:val="000000" w:themeColor="text1"/>
        </w:rPr>
        <w:t>预算经费</w:t>
      </w:r>
      <w:r w:rsidRPr="002F6B7B">
        <w:rPr>
          <w:rFonts w:ascii="宋体" w:hAnsi="宋体" w:cs="宋体"/>
          <w:color w:val="000000" w:themeColor="text1"/>
        </w:rPr>
        <w:t>：</w:t>
      </w:r>
      <w:r w:rsidRPr="002F6B7B">
        <w:rPr>
          <w:rFonts w:ascii="宋体" w:hAnsi="宋体" w:cs="宋体"/>
          <w:color w:val="000000" w:themeColor="text1"/>
          <w:kern w:val="0"/>
          <w:u w:val="single"/>
        </w:rPr>
        <w:t xml:space="preserve"> </w:t>
      </w:r>
      <w:r w:rsidRPr="002F6B7B">
        <w:rPr>
          <w:rFonts w:ascii="宋体" w:hAnsi="宋体" w:cs="宋体" w:hint="eastAsia"/>
          <w:b/>
          <w:u w:val="single"/>
        </w:rPr>
        <w:t>109000</w:t>
      </w:r>
      <w:r w:rsidRPr="002F6B7B">
        <w:rPr>
          <w:rFonts w:ascii="宋体" w:hAnsi="宋体" w:cs="宋体"/>
          <w:b/>
          <w:u w:val="single"/>
        </w:rPr>
        <w:t>.00</w:t>
      </w:r>
      <w:r w:rsidRPr="002F6B7B">
        <w:rPr>
          <w:rFonts w:ascii="宋体" w:hAnsi="宋体" w:cs="宋体" w:hint="eastAsia"/>
          <w:b/>
          <w:color w:val="000000" w:themeColor="text1"/>
          <w:kern w:val="0"/>
          <w:u w:val="single"/>
        </w:rPr>
        <w:t>元</w:t>
      </w:r>
      <w:r>
        <w:rPr>
          <w:rFonts w:ascii="宋体" w:hAnsi="宋体" w:cs="宋体"/>
          <w:color w:val="000000" w:themeColor="text1"/>
          <w:kern w:val="0"/>
          <w:u w:val="single"/>
        </w:rPr>
        <w:t xml:space="preserve"> </w:t>
      </w:r>
    </w:p>
    <w:p w14:paraId="04B69C6B" w14:textId="1EA5FE7C" w:rsidR="00E56CEC" w:rsidRDefault="00337730" w:rsidP="00337730">
      <w:pPr>
        <w:ind w:leftChars="200" w:left="480"/>
        <w:rPr>
          <w:b/>
          <w:bCs/>
          <w:color w:val="000000" w:themeColor="text1"/>
        </w:rPr>
      </w:pPr>
      <w:r>
        <w:rPr>
          <w:rFonts w:hint="eastAsia"/>
          <w:b/>
          <w:bCs/>
          <w:color w:val="000000" w:themeColor="text1"/>
        </w:rPr>
        <w:t>标段一：</w:t>
      </w:r>
      <w:r>
        <w:rPr>
          <w:rFonts w:hint="eastAsia"/>
          <w:color w:val="000000" w:themeColor="text1"/>
        </w:rPr>
        <w:t>肆万肆仟元，</w:t>
      </w:r>
      <w:r w:rsidRPr="00DD3873">
        <w:rPr>
          <w:rFonts w:hint="eastAsia"/>
          <w:color w:val="000000" w:themeColor="text1"/>
        </w:rPr>
        <w:t>（</w:t>
      </w:r>
      <w:r w:rsidRPr="00DD3873">
        <w:rPr>
          <w:rFonts w:ascii="宋体" w:hAnsi="宋体" w:cs="宋体" w:hint="eastAsia"/>
          <w:color w:val="000000" w:themeColor="text1"/>
        </w:rPr>
        <w:t>￥：</w:t>
      </w:r>
      <w:r>
        <w:rPr>
          <w:rFonts w:ascii="宋体" w:hAnsi="宋体" w:cs="宋体" w:hint="eastAsia"/>
          <w:b/>
          <w:bCs/>
          <w:color w:val="000000" w:themeColor="text1"/>
          <w:u w:val="single"/>
        </w:rPr>
        <w:t>44</w:t>
      </w:r>
      <w:r w:rsidRPr="00DD3873">
        <w:rPr>
          <w:rFonts w:ascii="宋体" w:hAnsi="宋体" w:cs="宋体"/>
          <w:b/>
          <w:bCs/>
          <w:color w:val="000000" w:themeColor="text1"/>
          <w:u w:val="single"/>
        </w:rPr>
        <w:t>000</w:t>
      </w:r>
      <w:r w:rsidRPr="00DD3873">
        <w:rPr>
          <w:rFonts w:ascii="宋体" w:hAnsi="宋体" w:cs="宋体" w:hint="eastAsia"/>
          <w:b/>
          <w:bCs/>
          <w:color w:val="000000" w:themeColor="text1"/>
          <w:u w:val="single"/>
        </w:rPr>
        <w:t>.00</w:t>
      </w:r>
      <w:r w:rsidRPr="00DD3873">
        <w:rPr>
          <w:rFonts w:ascii="宋体" w:hAnsi="宋体" w:cs="宋体" w:hint="eastAsia"/>
          <w:color w:val="000000" w:themeColor="text1"/>
        </w:rPr>
        <w:t>元）</w:t>
      </w:r>
      <w:r>
        <w:rPr>
          <w:rFonts w:hint="eastAsia"/>
          <w:b/>
          <w:bCs/>
          <w:color w:val="000000" w:themeColor="text1"/>
        </w:rPr>
        <w:t>；</w:t>
      </w:r>
    </w:p>
    <w:p w14:paraId="4ACA13AE" w14:textId="6C9B62F3" w:rsidR="00337730" w:rsidRDefault="00337730" w:rsidP="00337730">
      <w:pPr>
        <w:ind w:leftChars="200" w:left="480"/>
        <w:rPr>
          <w:rFonts w:ascii="宋体" w:hAnsi="宋体" w:cs="宋体"/>
          <w:color w:val="000000" w:themeColor="text1"/>
          <w:kern w:val="0"/>
          <w:u w:val="single"/>
        </w:rPr>
      </w:pPr>
      <w:r>
        <w:rPr>
          <w:rFonts w:hint="eastAsia"/>
          <w:b/>
          <w:bCs/>
          <w:color w:val="000000" w:themeColor="text1"/>
        </w:rPr>
        <w:t>标段二：</w:t>
      </w:r>
      <w:r>
        <w:rPr>
          <w:rFonts w:hint="eastAsia"/>
          <w:color w:val="000000" w:themeColor="text1"/>
        </w:rPr>
        <w:t>陆万伍仟元</w:t>
      </w:r>
      <w:r w:rsidRPr="00DD3873">
        <w:rPr>
          <w:rFonts w:hint="eastAsia"/>
          <w:color w:val="000000" w:themeColor="text1"/>
        </w:rPr>
        <w:t>（</w:t>
      </w:r>
      <w:r w:rsidRPr="00DD3873">
        <w:rPr>
          <w:rFonts w:ascii="宋体" w:hAnsi="宋体" w:cs="宋体" w:hint="eastAsia"/>
          <w:color w:val="000000" w:themeColor="text1"/>
        </w:rPr>
        <w:t>￥：</w:t>
      </w:r>
      <w:r>
        <w:rPr>
          <w:rFonts w:ascii="宋体" w:hAnsi="宋体" w:cs="宋体" w:hint="eastAsia"/>
          <w:b/>
          <w:bCs/>
          <w:color w:val="000000" w:themeColor="text1"/>
          <w:u w:val="single"/>
        </w:rPr>
        <w:t>65</w:t>
      </w:r>
      <w:r w:rsidRPr="00DD3873">
        <w:rPr>
          <w:rFonts w:ascii="宋体" w:hAnsi="宋体" w:cs="宋体"/>
          <w:b/>
          <w:bCs/>
          <w:color w:val="000000" w:themeColor="text1"/>
          <w:u w:val="single"/>
        </w:rPr>
        <w:t>000</w:t>
      </w:r>
      <w:r w:rsidRPr="00DD3873">
        <w:rPr>
          <w:rFonts w:ascii="宋体" w:hAnsi="宋体" w:cs="宋体" w:hint="eastAsia"/>
          <w:b/>
          <w:bCs/>
          <w:color w:val="000000" w:themeColor="text1"/>
          <w:u w:val="single"/>
        </w:rPr>
        <w:t>.00</w:t>
      </w:r>
      <w:r w:rsidRPr="00DD3873">
        <w:rPr>
          <w:rFonts w:ascii="宋体" w:hAnsi="宋体" w:cs="宋体" w:hint="eastAsia"/>
          <w:color w:val="000000" w:themeColor="text1"/>
        </w:rPr>
        <w:t>元）</w:t>
      </w:r>
    </w:p>
    <w:p w14:paraId="4561DC71" w14:textId="77777777" w:rsidR="00337730" w:rsidRDefault="00337730" w:rsidP="00337730">
      <w:pPr>
        <w:ind w:firstLineChars="200" w:firstLine="480"/>
        <w:rPr>
          <w:rFonts w:ascii="宋体" w:hAnsi="宋体" w:cs="宋体"/>
          <w:color w:val="000000" w:themeColor="text1"/>
        </w:rPr>
      </w:pPr>
      <w:r>
        <w:rPr>
          <w:rFonts w:ascii="宋体" w:hAnsi="宋体" w:cs="宋体"/>
          <w:color w:val="000000" w:themeColor="text1"/>
        </w:rPr>
        <w:t>5</w:t>
      </w:r>
      <w:r>
        <w:rPr>
          <w:rFonts w:ascii="宋体" w:hAnsi="宋体" w:cs="宋体" w:hint="eastAsia"/>
          <w:color w:val="000000" w:themeColor="text1"/>
        </w:rPr>
        <w:t>.</w:t>
      </w:r>
      <w:r>
        <w:rPr>
          <w:rFonts w:ascii="宋体" w:hAnsi="宋体" w:cs="宋体"/>
          <w:color w:val="000000" w:themeColor="text1"/>
        </w:rPr>
        <w:t>招标方案：（见附件）</w:t>
      </w:r>
    </w:p>
    <w:p w14:paraId="0FDD3C2B" w14:textId="77777777" w:rsidR="00337730" w:rsidRDefault="00337730" w:rsidP="00337730">
      <w:pPr>
        <w:pStyle w:val="a7"/>
        <w:shd w:val="clear" w:color="auto" w:fill="FFFFFF"/>
        <w:ind w:firstLine="482"/>
        <w:rPr>
          <w:rFonts w:ascii="宋体" w:hAnsi="宋体" w:cs="宋体"/>
          <w:b/>
          <w:bCs/>
          <w:color w:val="000000" w:themeColor="text1"/>
          <w:kern w:val="0"/>
        </w:rPr>
      </w:pPr>
      <w:r>
        <w:rPr>
          <w:rFonts w:ascii="宋体" w:hAnsi="宋体" w:cs="宋体" w:hint="eastAsia"/>
          <w:b/>
          <w:bCs/>
          <w:color w:val="000000" w:themeColor="text1"/>
          <w:kern w:val="0"/>
        </w:rPr>
        <w:t>二、合格供应商应具备的条件</w:t>
      </w:r>
    </w:p>
    <w:p w14:paraId="3559FAB0" w14:textId="77777777"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具有独立承担民事责任的能力；</w:t>
      </w:r>
    </w:p>
    <w:p w14:paraId="57F30D33" w14:textId="77777777"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具有良好的商业信誉和健全的财务会计制度；</w:t>
      </w:r>
    </w:p>
    <w:p w14:paraId="224E4082" w14:textId="77777777"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具有履行合同所必需的设备和专业技术能力；</w:t>
      </w:r>
    </w:p>
    <w:p w14:paraId="2F0D930B" w14:textId="77777777"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有依法缴纳税收和社会保障资金的良好记录；</w:t>
      </w:r>
    </w:p>
    <w:p w14:paraId="36CEE257" w14:textId="77777777" w:rsidR="00337730" w:rsidRDefault="00337730" w:rsidP="00337730">
      <w:pPr>
        <w:ind w:firstLineChars="200" w:firstLine="480"/>
        <w:rPr>
          <w:rFonts w:ascii="宋体" w:hAnsi="宋体" w:cs="宋体"/>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三年内在经营活动中没有重大违法记录；</w:t>
      </w:r>
    </w:p>
    <w:p w14:paraId="5FE5DDF2" w14:textId="39CDF92D" w:rsidR="00337730" w:rsidRDefault="00337730" w:rsidP="00337730">
      <w:pPr>
        <w:ind w:left="1" w:firstLineChars="200" w:firstLine="480"/>
        <w:jc w:val="left"/>
        <w:rPr>
          <w:rFonts w:ascii="宋体" w:hAnsi="宋体" w:cs="宋体"/>
          <w:color w:val="000000" w:themeColor="text1"/>
          <w:kern w:val="0"/>
        </w:rPr>
      </w:pPr>
      <w:r>
        <w:rPr>
          <w:rFonts w:ascii="宋体" w:hAnsi="宋体" w:cs="宋体"/>
          <w:color w:val="000000" w:themeColor="text1"/>
          <w:kern w:val="0"/>
        </w:rPr>
        <w:t>6</w:t>
      </w:r>
      <w:r>
        <w:rPr>
          <w:rFonts w:ascii="宋体" w:hAnsi="宋体" w:cs="宋体" w:hint="eastAsia"/>
          <w:color w:val="000000" w:themeColor="text1"/>
          <w:kern w:val="0"/>
        </w:rPr>
        <w:t>.</w:t>
      </w:r>
      <w:r>
        <w:rPr>
          <w:rFonts w:ascii="宋体" w:hAnsi="宋体" w:cs="宋体"/>
          <w:color w:val="000000" w:themeColor="text1"/>
          <w:kern w:val="0"/>
        </w:rPr>
        <w:t>法律、行政法规的其他条件。</w:t>
      </w:r>
    </w:p>
    <w:p w14:paraId="3320264A" w14:textId="77777777" w:rsidR="00337730" w:rsidRDefault="00337730" w:rsidP="00337730">
      <w:pPr>
        <w:pStyle w:val="a7"/>
        <w:shd w:val="clear" w:color="auto" w:fill="FFFFFF"/>
        <w:ind w:firstLine="482"/>
        <w:rPr>
          <w:rFonts w:ascii="宋体" w:hAnsi="宋体" w:cs="宋体"/>
          <w:b/>
          <w:bCs/>
          <w:color w:val="000000" w:themeColor="text1"/>
          <w:kern w:val="0"/>
          <w:shd w:val="clear" w:color="auto" w:fill="FFFFFF"/>
        </w:rPr>
      </w:pPr>
      <w:r w:rsidRPr="002808A0">
        <w:rPr>
          <w:rFonts w:ascii="宋体" w:hAnsi="宋体" w:cs="宋体" w:hint="eastAsia"/>
          <w:b/>
          <w:color w:val="000000" w:themeColor="text1"/>
          <w:kern w:val="0"/>
          <w:shd w:val="clear" w:color="auto" w:fill="FFFFFF"/>
        </w:rPr>
        <w:t>三</w:t>
      </w:r>
      <w:r w:rsidRPr="002808A0">
        <w:rPr>
          <w:rFonts w:ascii="宋体" w:hAnsi="宋体" w:cs="宋体" w:hint="eastAsia"/>
          <w:b/>
          <w:bCs/>
          <w:color w:val="000000" w:themeColor="text1"/>
          <w:kern w:val="0"/>
          <w:shd w:val="clear" w:color="auto" w:fill="FFFFFF"/>
        </w:rPr>
        <w:t>、</w:t>
      </w:r>
      <w:r>
        <w:rPr>
          <w:rFonts w:ascii="宋体" w:hAnsi="宋体" w:cs="宋体" w:hint="eastAsia"/>
          <w:b/>
          <w:bCs/>
          <w:color w:val="000000" w:themeColor="text1"/>
          <w:kern w:val="0"/>
        </w:rPr>
        <w:t>网络报名方式</w:t>
      </w:r>
    </w:p>
    <w:p w14:paraId="6B20A681" w14:textId="5EDC7C3C" w:rsidR="00337730" w:rsidRDefault="00337730" w:rsidP="00337730">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t>请有意于本项目的供应商将报名材料以电子邮件方式发送至以下邮箱进行报名：</w:t>
      </w:r>
      <w:r>
        <w:rPr>
          <w:rFonts w:ascii="宋体" w:hAnsi="宋体" w:cs="宋体"/>
          <w:color w:val="000000" w:themeColor="text1"/>
          <w:kern w:val="0"/>
        </w:rPr>
        <w:t>jianxiongxueyuan@126.com ,邮件中必须包含</w:t>
      </w:r>
      <w:r w:rsidRPr="001D6962">
        <w:rPr>
          <w:rFonts w:ascii="宋体" w:hAnsi="宋体" w:cs="宋体" w:hint="eastAsia"/>
          <w:color w:val="000000" w:themeColor="text1"/>
          <w:kern w:val="0"/>
        </w:rPr>
        <w:t>报名供应商营业执照复印件、投标代表身份证复印件</w:t>
      </w:r>
      <w:r>
        <w:rPr>
          <w:rFonts w:ascii="宋体" w:hAnsi="宋体" w:cs="宋体"/>
          <w:color w:val="000000" w:themeColor="text1"/>
          <w:kern w:val="0"/>
        </w:rPr>
        <w:t>、联系方式等，邮件主题格式：</w:t>
      </w:r>
      <w:r>
        <w:rPr>
          <w:rFonts w:ascii="宋体" w:hAnsi="宋体" w:cs="宋体" w:hint="eastAsia"/>
          <w:color w:val="000000" w:themeColor="text1"/>
          <w:kern w:val="0"/>
        </w:rPr>
        <w:t>“</w:t>
      </w:r>
      <w:r w:rsidR="00A32A94">
        <w:rPr>
          <w:rFonts w:hint="eastAsia"/>
          <w:b/>
          <w:bCs/>
          <w:color w:val="000000" w:themeColor="text1"/>
          <w:szCs w:val="32"/>
          <w:u w:val="single"/>
        </w:rPr>
        <w:t>西校区</w:t>
      </w:r>
      <w:r w:rsidR="00A32A94">
        <w:rPr>
          <w:rFonts w:hint="eastAsia"/>
          <w:b/>
          <w:bCs/>
          <w:color w:val="000000" w:themeColor="text1"/>
          <w:szCs w:val="32"/>
          <w:u w:val="single"/>
        </w:rPr>
        <w:t>A</w:t>
      </w:r>
      <w:r w:rsidR="00A32A94">
        <w:rPr>
          <w:rFonts w:hint="eastAsia"/>
          <w:b/>
          <w:bCs/>
          <w:color w:val="000000" w:themeColor="text1"/>
          <w:szCs w:val="32"/>
          <w:u w:val="single"/>
        </w:rPr>
        <w:t>楼、西门零星维修项目</w:t>
      </w:r>
      <w:r>
        <w:rPr>
          <w:rFonts w:ascii="宋体" w:hAnsi="宋体" w:cs="宋体" w:hint="eastAsia"/>
          <w:b/>
          <w:color w:val="000000" w:themeColor="text1"/>
          <w:szCs w:val="32"/>
          <w:u w:val="single"/>
        </w:rPr>
        <w:t>+报名供应商公司名称+联系人姓名</w:t>
      </w:r>
      <w:r>
        <w:rPr>
          <w:rFonts w:ascii="宋体" w:hAnsi="宋体" w:cs="宋体"/>
          <w:b/>
          <w:color w:val="000000" w:themeColor="text1"/>
          <w:szCs w:val="32"/>
          <w:u w:val="single"/>
        </w:rPr>
        <w:t>+</w:t>
      </w:r>
      <w:r>
        <w:rPr>
          <w:rFonts w:ascii="宋体" w:hAnsi="宋体" w:cs="宋体" w:hint="eastAsia"/>
          <w:b/>
          <w:color w:val="000000" w:themeColor="text1"/>
          <w:szCs w:val="32"/>
          <w:u w:val="single"/>
        </w:rPr>
        <w:t>电话</w:t>
      </w:r>
      <w:r>
        <w:rPr>
          <w:rFonts w:ascii="宋体" w:hAnsi="宋体" w:cs="宋体" w:hint="eastAsia"/>
          <w:b/>
          <w:color w:val="000000" w:themeColor="text1"/>
          <w:kern w:val="0"/>
        </w:rPr>
        <w:t>”</w:t>
      </w:r>
      <w:r>
        <w:rPr>
          <w:rFonts w:ascii="宋体" w:hAnsi="宋体" w:cs="宋体" w:hint="eastAsia"/>
          <w:color w:val="000000" w:themeColor="text1"/>
          <w:kern w:val="0"/>
        </w:rPr>
        <w:t>。</w:t>
      </w:r>
      <w:r>
        <w:rPr>
          <w:rFonts w:ascii="宋体" w:hAnsi="宋体" w:cs="宋体"/>
          <w:color w:val="000000" w:themeColor="text1"/>
          <w:kern w:val="0"/>
        </w:rPr>
        <w:t>20</w:t>
      </w:r>
      <w:r w:rsidRPr="002F6B7B">
        <w:rPr>
          <w:rFonts w:ascii="宋体" w:hAnsi="宋体" w:cs="宋体"/>
          <w:color w:val="000000" w:themeColor="text1"/>
          <w:kern w:val="0"/>
        </w:rPr>
        <w:t>2</w:t>
      </w:r>
      <w:r w:rsidRPr="002F6B7B">
        <w:rPr>
          <w:rFonts w:ascii="宋体" w:hAnsi="宋体" w:cs="宋体" w:hint="eastAsia"/>
          <w:color w:val="000000" w:themeColor="text1"/>
          <w:kern w:val="0"/>
        </w:rPr>
        <w:t>5年</w:t>
      </w:r>
      <w:r w:rsidR="002F6B7B" w:rsidRPr="002F6B7B">
        <w:rPr>
          <w:rFonts w:ascii="宋体" w:hAnsi="宋体" w:cs="宋体"/>
          <w:color w:val="000000" w:themeColor="text1"/>
          <w:kern w:val="0"/>
        </w:rPr>
        <w:t>5</w:t>
      </w:r>
      <w:r w:rsidRPr="002F6B7B">
        <w:rPr>
          <w:rFonts w:ascii="宋体" w:hAnsi="宋体" w:cs="宋体" w:hint="eastAsia"/>
          <w:color w:val="000000" w:themeColor="text1"/>
          <w:kern w:val="0"/>
        </w:rPr>
        <w:t>月</w:t>
      </w:r>
      <w:r w:rsidR="002F6B7B" w:rsidRPr="002F6B7B">
        <w:rPr>
          <w:rFonts w:ascii="宋体" w:hAnsi="宋体" w:cs="宋体"/>
          <w:color w:val="000000" w:themeColor="text1"/>
          <w:kern w:val="0"/>
        </w:rPr>
        <w:t>27</w:t>
      </w:r>
      <w:r w:rsidRPr="002F6B7B">
        <w:rPr>
          <w:rFonts w:ascii="宋体" w:hAnsi="宋体" w:cs="宋体" w:hint="eastAsia"/>
          <w:color w:val="000000" w:themeColor="text1"/>
          <w:kern w:val="0"/>
        </w:rPr>
        <w:t>日下</w:t>
      </w:r>
      <w:r>
        <w:rPr>
          <w:rFonts w:ascii="宋体" w:hAnsi="宋体" w:cs="宋体" w:hint="eastAsia"/>
          <w:color w:val="000000" w:themeColor="text1"/>
          <w:kern w:val="0"/>
        </w:rPr>
        <w:t>午</w:t>
      </w:r>
      <w:r>
        <w:rPr>
          <w:rFonts w:ascii="宋体" w:hAnsi="宋体" w:cs="宋体"/>
          <w:color w:val="000000" w:themeColor="text1"/>
          <w:kern w:val="0"/>
        </w:rPr>
        <w:t>17:00前</w:t>
      </w:r>
      <w:r>
        <w:rPr>
          <w:rFonts w:ascii="宋体" w:hAnsi="宋体" w:cs="宋体" w:hint="eastAsia"/>
          <w:color w:val="000000" w:themeColor="text1"/>
          <w:kern w:val="0"/>
        </w:rPr>
        <w:t>，接受各投标单位网络报名。</w:t>
      </w:r>
    </w:p>
    <w:p w14:paraId="1C19CD07" w14:textId="77777777" w:rsidR="00337730" w:rsidRDefault="00337730" w:rsidP="00337730">
      <w:pPr>
        <w:pStyle w:val="a7"/>
        <w:shd w:val="clear" w:color="auto" w:fill="FFFFFF"/>
        <w:ind w:firstLine="482"/>
        <w:rPr>
          <w:rFonts w:ascii="宋体" w:hAnsi="宋体" w:cs="宋体"/>
          <w:b/>
          <w:color w:val="000000" w:themeColor="text1"/>
          <w:kern w:val="0"/>
          <w:shd w:val="clear" w:color="auto" w:fill="FFFFFF"/>
        </w:rPr>
      </w:pPr>
      <w:r>
        <w:rPr>
          <w:rFonts w:ascii="宋体" w:hAnsi="宋体" w:cs="宋体" w:hint="eastAsia"/>
          <w:b/>
          <w:color w:val="000000" w:themeColor="text1"/>
          <w:kern w:val="0"/>
          <w:shd w:val="clear" w:color="auto" w:fill="FFFFFF"/>
        </w:rPr>
        <w:t>四、投标要求</w:t>
      </w:r>
    </w:p>
    <w:p w14:paraId="2B6D6784" w14:textId="24DB362C" w:rsidR="00337730" w:rsidRDefault="00337730" w:rsidP="00337730">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lastRenderedPageBreak/>
        <w:t>书面投标文件一正两副，装订成册；如有矛盾以正本为准，装在一个袋里密封，封口处盖章。响应文件以中文为准；注：请各响应单位将符合以上要求的文件及证书加盖响应单位公章后装订成册密封送达，封面格式详见文件第三部分。</w:t>
      </w:r>
    </w:p>
    <w:p w14:paraId="257FFEF7" w14:textId="77777777" w:rsidR="00337730" w:rsidRDefault="00337730" w:rsidP="00337730">
      <w:pPr>
        <w:ind w:firstLineChars="200" w:firstLine="482"/>
        <w:rPr>
          <w:rFonts w:ascii="宋体" w:hAnsi="宋体" w:cs="宋体"/>
          <w:color w:val="000000" w:themeColor="text1"/>
        </w:rPr>
      </w:pPr>
      <w:r>
        <w:rPr>
          <w:rFonts w:ascii="宋体" w:hAnsi="宋体" w:cs="宋体" w:hint="eastAsia"/>
          <w:b/>
          <w:bCs/>
          <w:color w:val="000000" w:themeColor="text1"/>
        </w:rPr>
        <w:t>投标地点：</w:t>
      </w:r>
      <w:r>
        <w:rPr>
          <w:rFonts w:ascii="宋体" w:hAnsi="宋体" w:cs="宋体" w:hint="eastAsia"/>
          <w:color w:val="000000" w:themeColor="text1"/>
        </w:rPr>
        <w:t>江苏省太仓市科教新城健雄路</w:t>
      </w:r>
      <w:r>
        <w:rPr>
          <w:rFonts w:ascii="宋体" w:hAnsi="宋体" w:cs="宋体"/>
          <w:color w:val="000000" w:themeColor="text1"/>
        </w:rPr>
        <w:t>1号</w:t>
      </w:r>
      <w:r>
        <w:rPr>
          <w:rFonts w:ascii="宋体" w:hAnsi="宋体" w:cs="宋体" w:hint="eastAsia"/>
          <w:color w:val="000000" w:themeColor="text1"/>
        </w:rPr>
        <w:t>，东校区科创大楼</w:t>
      </w:r>
      <w:r>
        <w:rPr>
          <w:rFonts w:ascii="宋体" w:hAnsi="宋体" w:cs="宋体"/>
          <w:color w:val="000000" w:themeColor="text1"/>
        </w:rPr>
        <w:t>214</w:t>
      </w:r>
      <w:r>
        <w:rPr>
          <w:rFonts w:ascii="宋体" w:hAnsi="宋体" w:cs="宋体" w:hint="eastAsia"/>
          <w:color w:val="000000" w:themeColor="text1"/>
        </w:rPr>
        <w:t>室。</w:t>
      </w:r>
    </w:p>
    <w:p w14:paraId="3A650CA4" w14:textId="7E4E5AA1" w:rsidR="00337730" w:rsidRPr="002F6B7B" w:rsidRDefault="00337730" w:rsidP="00337730">
      <w:pPr>
        <w:ind w:firstLineChars="200" w:firstLine="482"/>
        <w:rPr>
          <w:rFonts w:ascii="宋体" w:hAnsi="宋体" w:cs="宋体"/>
          <w:color w:val="000000" w:themeColor="text1"/>
          <w:kern w:val="0"/>
          <w:shd w:val="clear" w:color="auto" w:fill="FFFFFF"/>
        </w:rPr>
      </w:pPr>
      <w:r w:rsidRPr="002F6B7B">
        <w:rPr>
          <w:rFonts w:ascii="宋体" w:hAnsi="宋体" w:cs="宋体" w:hint="eastAsia"/>
          <w:b/>
          <w:bCs/>
          <w:color w:val="000000" w:themeColor="text1"/>
        </w:rPr>
        <w:t>投标时间：</w:t>
      </w:r>
      <w:r w:rsidRPr="002F6B7B">
        <w:rPr>
          <w:rFonts w:ascii="宋体" w:hAnsi="宋体" w:cs="宋体" w:hint="eastAsia"/>
          <w:color w:val="000000" w:themeColor="text1"/>
          <w:kern w:val="0"/>
          <w:shd w:val="clear" w:color="auto" w:fill="FFFFFF"/>
        </w:rPr>
        <w:t>书面投标文件接收时间：</w:t>
      </w:r>
      <w:r w:rsidRPr="002F6B7B">
        <w:rPr>
          <w:rFonts w:ascii="宋体" w:hAnsi="宋体" w:cs="宋体"/>
          <w:color w:val="000000" w:themeColor="text1"/>
          <w:kern w:val="0"/>
          <w:shd w:val="clear" w:color="auto" w:fill="FFFFFF"/>
        </w:rPr>
        <w:t>202</w:t>
      </w:r>
      <w:r w:rsidRPr="002F6B7B">
        <w:rPr>
          <w:rFonts w:ascii="宋体" w:hAnsi="宋体" w:cs="宋体" w:hint="eastAsia"/>
          <w:color w:val="000000" w:themeColor="text1"/>
          <w:kern w:val="0"/>
          <w:shd w:val="clear" w:color="auto" w:fill="FFFFFF"/>
        </w:rPr>
        <w:t>5</w:t>
      </w:r>
      <w:r w:rsidRPr="002F6B7B">
        <w:rPr>
          <w:rFonts w:ascii="宋体" w:hAnsi="宋体" w:cs="宋体"/>
          <w:color w:val="000000" w:themeColor="text1"/>
          <w:kern w:val="0"/>
          <w:shd w:val="clear" w:color="auto" w:fill="FFFFFF"/>
        </w:rPr>
        <w:t>年</w:t>
      </w:r>
      <w:r w:rsidR="002F6B7B" w:rsidRPr="002F6B7B">
        <w:rPr>
          <w:rFonts w:ascii="宋体" w:hAnsi="宋体" w:cs="宋体"/>
          <w:color w:val="000000" w:themeColor="text1"/>
          <w:kern w:val="0"/>
          <w:shd w:val="clear" w:color="auto" w:fill="FFFFFF"/>
        </w:rPr>
        <w:t>5</w:t>
      </w:r>
      <w:r w:rsidRPr="002F6B7B">
        <w:rPr>
          <w:rFonts w:ascii="宋体" w:hAnsi="宋体" w:cs="宋体"/>
          <w:color w:val="000000" w:themeColor="text1"/>
          <w:kern w:val="0"/>
          <w:shd w:val="clear" w:color="auto" w:fill="FFFFFF"/>
        </w:rPr>
        <w:t>月</w:t>
      </w:r>
      <w:r w:rsidR="002F6B7B" w:rsidRPr="002F6B7B">
        <w:rPr>
          <w:rFonts w:ascii="宋体" w:hAnsi="宋体" w:cs="宋体"/>
          <w:color w:val="000000" w:themeColor="text1"/>
          <w:kern w:val="0"/>
          <w:shd w:val="clear" w:color="auto" w:fill="FFFFFF"/>
        </w:rPr>
        <w:t>28</w:t>
      </w:r>
      <w:r w:rsidRPr="002F6B7B">
        <w:rPr>
          <w:rFonts w:ascii="宋体" w:hAnsi="宋体" w:cs="宋体"/>
          <w:color w:val="000000" w:themeColor="text1"/>
          <w:kern w:val="0"/>
          <w:shd w:val="clear" w:color="auto" w:fill="FFFFFF"/>
        </w:rPr>
        <w:t>日</w:t>
      </w:r>
      <w:r w:rsidR="002F6B7B" w:rsidRPr="002F6B7B">
        <w:rPr>
          <w:rFonts w:ascii="宋体" w:hAnsi="宋体" w:cs="宋体"/>
          <w:color w:val="000000" w:themeColor="text1"/>
          <w:kern w:val="0"/>
          <w:shd w:val="clear" w:color="auto" w:fill="FFFFFF"/>
        </w:rPr>
        <w:t>14</w:t>
      </w:r>
      <w:r w:rsidRPr="002F6B7B">
        <w:rPr>
          <w:rFonts w:ascii="宋体" w:hAnsi="宋体" w:cs="宋体"/>
          <w:color w:val="000000" w:themeColor="text1"/>
          <w:kern w:val="0"/>
          <w:shd w:val="clear" w:color="auto" w:fill="FFFFFF"/>
        </w:rPr>
        <w:t>：</w:t>
      </w:r>
      <w:r w:rsidR="002F6B7B" w:rsidRPr="002F6B7B">
        <w:rPr>
          <w:rFonts w:ascii="宋体" w:hAnsi="宋体" w:cs="宋体"/>
          <w:color w:val="000000" w:themeColor="text1"/>
          <w:kern w:val="0"/>
          <w:shd w:val="clear" w:color="auto" w:fill="FFFFFF"/>
        </w:rPr>
        <w:t>00</w:t>
      </w:r>
      <w:r w:rsidRPr="002F6B7B">
        <w:rPr>
          <w:rFonts w:ascii="宋体" w:hAnsi="宋体" w:cs="宋体"/>
          <w:color w:val="000000" w:themeColor="text1"/>
          <w:kern w:val="0"/>
          <w:shd w:val="clear" w:color="auto" w:fill="FFFFFF"/>
        </w:rPr>
        <w:t>--1</w:t>
      </w:r>
      <w:r w:rsidR="002F6B7B" w:rsidRPr="002F6B7B">
        <w:rPr>
          <w:rFonts w:ascii="宋体" w:hAnsi="宋体" w:cs="宋体"/>
          <w:color w:val="000000" w:themeColor="text1"/>
          <w:kern w:val="0"/>
          <w:shd w:val="clear" w:color="auto" w:fill="FFFFFF"/>
        </w:rPr>
        <w:t>4</w:t>
      </w:r>
      <w:r w:rsidRPr="002F6B7B">
        <w:rPr>
          <w:rFonts w:ascii="宋体" w:hAnsi="宋体" w:cs="宋体"/>
          <w:color w:val="000000" w:themeColor="text1"/>
          <w:kern w:val="0"/>
          <w:shd w:val="clear" w:color="auto" w:fill="FFFFFF"/>
        </w:rPr>
        <w:t>：</w:t>
      </w:r>
      <w:r w:rsidR="002F6B7B" w:rsidRPr="002F6B7B">
        <w:rPr>
          <w:rFonts w:ascii="宋体" w:hAnsi="宋体" w:cs="宋体"/>
          <w:color w:val="000000" w:themeColor="text1"/>
          <w:kern w:val="0"/>
          <w:shd w:val="clear" w:color="auto" w:fill="FFFFFF"/>
        </w:rPr>
        <w:t>3</w:t>
      </w:r>
      <w:r w:rsidRPr="002F6B7B">
        <w:rPr>
          <w:rFonts w:ascii="宋体" w:hAnsi="宋体" w:cs="宋体"/>
          <w:color w:val="000000" w:themeColor="text1"/>
          <w:kern w:val="0"/>
          <w:shd w:val="clear" w:color="auto" w:fill="FFFFFF"/>
        </w:rPr>
        <w:t>0</w:t>
      </w:r>
      <w:r w:rsidRPr="002F6B7B">
        <w:rPr>
          <w:rFonts w:ascii="宋体" w:hAnsi="宋体" w:cs="宋体" w:hint="eastAsia"/>
          <w:color w:val="000000" w:themeColor="text1"/>
          <w:kern w:val="0"/>
          <w:shd w:val="clear" w:color="auto" w:fill="FFFFFF"/>
        </w:rPr>
        <w:t>（北京时间）</w:t>
      </w:r>
    </w:p>
    <w:p w14:paraId="51A2D149" w14:textId="21DCA5EF" w:rsidR="00337730" w:rsidRPr="002F6B7B" w:rsidRDefault="00337730" w:rsidP="00337730">
      <w:pPr>
        <w:pStyle w:val="a7"/>
        <w:shd w:val="clear" w:color="auto" w:fill="FFFFFF"/>
        <w:ind w:firstLine="482"/>
        <w:rPr>
          <w:rFonts w:ascii="宋体" w:hAnsi="宋体" w:cs="宋体"/>
          <w:color w:val="000000" w:themeColor="text1"/>
          <w:kern w:val="0"/>
          <w:shd w:val="clear" w:color="auto" w:fill="FFFFFF"/>
        </w:rPr>
      </w:pPr>
      <w:r w:rsidRPr="002F6B7B">
        <w:rPr>
          <w:rFonts w:ascii="宋体" w:hAnsi="宋体" w:cs="宋体" w:hint="eastAsia"/>
          <w:b/>
          <w:bCs/>
          <w:color w:val="000000" w:themeColor="text1"/>
          <w:kern w:val="0"/>
          <w:shd w:val="clear" w:color="auto" w:fill="FFFFFF"/>
        </w:rPr>
        <w:t>开标时间：</w:t>
      </w:r>
      <w:r w:rsidRPr="002F6B7B">
        <w:rPr>
          <w:rFonts w:ascii="宋体" w:hAnsi="宋体" w:cs="宋体"/>
          <w:color w:val="000000" w:themeColor="text1"/>
          <w:kern w:val="0"/>
          <w:shd w:val="clear" w:color="auto" w:fill="FFFFFF"/>
        </w:rPr>
        <w:t>202</w:t>
      </w:r>
      <w:r w:rsidRPr="002F6B7B">
        <w:rPr>
          <w:rFonts w:ascii="宋体" w:hAnsi="宋体" w:cs="宋体" w:hint="eastAsia"/>
          <w:color w:val="000000" w:themeColor="text1"/>
          <w:kern w:val="0"/>
          <w:shd w:val="clear" w:color="auto" w:fill="FFFFFF"/>
        </w:rPr>
        <w:t>5</w:t>
      </w:r>
      <w:r w:rsidRPr="002F6B7B">
        <w:rPr>
          <w:rFonts w:ascii="宋体" w:hAnsi="宋体" w:cs="宋体"/>
          <w:color w:val="000000" w:themeColor="text1"/>
          <w:kern w:val="0"/>
          <w:shd w:val="clear" w:color="auto" w:fill="FFFFFF"/>
        </w:rPr>
        <w:t>年</w:t>
      </w:r>
      <w:r w:rsidR="002F6B7B" w:rsidRPr="002F6B7B">
        <w:rPr>
          <w:rFonts w:ascii="宋体" w:hAnsi="宋体" w:cs="宋体"/>
          <w:color w:val="000000" w:themeColor="text1"/>
          <w:kern w:val="0"/>
          <w:shd w:val="clear" w:color="auto" w:fill="FFFFFF"/>
        </w:rPr>
        <w:t>5</w:t>
      </w:r>
      <w:r w:rsidRPr="002F6B7B">
        <w:rPr>
          <w:rFonts w:ascii="宋体" w:hAnsi="宋体" w:cs="宋体"/>
          <w:color w:val="000000" w:themeColor="text1"/>
          <w:kern w:val="0"/>
          <w:shd w:val="clear" w:color="auto" w:fill="FFFFFF"/>
        </w:rPr>
        <w:t>月</w:t>
      </w:r>
      <w:r w:rsidR="002F6B7B" w:rsidRPr="002F6B7B">
        <w:rPr>
          <w:rFonts w:ascii="宋体" w:hAnsi="宋体" w:cs="宋体"/>
          <w:color w:val="000000" w:themeColor="text1"/>
          <w:kern w:val="0"/>
          <w:shd w:val="clear" w:color="auto" w:fill="FFFFFF"/>
        </w:rPr>
        <w:t>28</w:t>
      </w:r>
      <w:r w:rsidRPr="002F6B7B">
        <w:rPr>
          <w:rFonts w:ascii="宋体" w:hAnsi="宋体" w:cs="宋体"/>
          <w:color w:val="000000" w:themeColor="text1"/>
          <w:kern w:val="0"/>
          <w:shd w:val="clear" w:color="auto" w:fill="FFFFFF"/>
        </w:rPr>
        <w:t>日</w:t>
      </w:r>
      <w:r w:rsidR="002F6B7B" w:rsidRPr="002F6B7B">
        <w:rPr>
          <w:rFonts w:ascii="宋体" w:hAnsi="宋体" w:cs="宋体"/>
          <w:color w:val="000000" w:themeColor="text1"/>
          <w:kern w:val="0"/>
          <w:shd w:val="clear" w:color="auto" w:fill="FFFFFF"/>
        </w:rPr>
        <w:t>14</w:t>
      </w:r>
      <w:r w:rsidRPr="002F6B7B">
        <w:rPr>
          <w:rFonts w:ascii="宋体" w:hAnsi="宋体" w:cs="宋体"/>
          <w:color w:val="000000" w:themeColor="text1"/>
          <w:kern w:val="0"/>
          <w:shd w:val="clear" w:color="auto" w:fill="FFFFFF"/>
        </w:rPr>
        <w:t>：</w:t>
      </w:r>
      <w:r w:rsidR="002F6B7B" w:rsidRPr="002F6B7B">
        <w:rPr>
          <w:rFonts w:ascii="宋体" w:hAnsi="宋体" w:cs="宋体"/>
          <w:color w:val="000000" w:themeColor="text1"/>
          <w:kern w:val="0"/>
          <w:shd w:val="clear" w:color="auto" w:fill="FFFFFF"/>
        </w:rPr>
        <w:t>3</w:t>
      </w:r>
      <w:r w:rsidRPr="002F6B7B">
        <w:rPr>
          <w:rFonts w:ascii="宋体" w:hAnsi="宋体" w:cs="宋体"/>
          <w:color w:val="000000" w:themeColor="text1"/>
          <w:kern w:val="0"/>
          <w:shd w:val="clear" w:color="auto" w:fill="FFFFFF"/>
        </w:rPr>
        <w:t>0（北京时间）</w:t>
      </w:r>
    </w:p>
    <w:p w14:paraId="6E43B1F6" w14:textId="402F5D72" w:rsidR="00337730" w:rsidRPr="002F6B7B" w:rsidRDefault="00337730" w:rsidP="00337730">
      <w:pPr>
        <w:pStyle w:val="a7"/>
        <w:ind w:firstLine="482"/>
        <w:rPr>
          <w:rFonts w:ascii="宋体" w:hAnsi="宋体" w:cs="宋体"/>
          <w:color w:val="000000" w:themeColor="text1"/>
          <w:kern w:val="0"/>
          <w:shd w:val="clear" w:color="auto" w:fill="FFFFFF"/>
        </w:rPr>
      </w:pPr>
      <w:r w:rsidRPr="002F6B7B">
        <w:rPr>
          <w:rFonts w:ascii="宋体" w:hAnsi="宋体" w:cs="宋体" w:hint="eastAsia"/>
          <w:b/>
          <w:bCs/>
          <w:color w:val="000000" w:themeColor="text1"/>
          <w:kern w:val="0"/>
          <w:shd w:val="clear" w:color="auto" w:fill="FFFFFF"/>
        </w:rPr>
        <w:t>开标地点：</w:t>
      </w:r>
      <w:r w:rsidRPr="002F6B7B">
        <w:rPr>
          <w:rFonts w:ascii="宋体" w:hAnsi="宋体" w:cs="宋体" w:hint="eastAsia"/>
          <w:color w:val="000000" w:themeColor="text1"/>
          <w:kern w:val="0"/>
          <w:shd w:val="clear" w:color="auto" w:fill="FFFFFF"/>
        </w:rPr>
        <w:t>江苏省太仓市科教新城健雄路</w:t>
      </w:r>
      <w:r w:rsidRPr="002F6B7B">
        <w:rPr>
          <w:rFonts w:ascii="宋体" w:hAnsi="宋体" w:cs="宋体"/>
          <w:color w:val="000000" w:themeColor="text1"/>
          <w:kern w:val="0"/>
          <w:shd w:val="clear" w:color="auto" w:fill="FFFFFF"/>
        </w:rPr>
        <w:t>1号</w:t>
      </w:r>
      <w:r w:rsidRPr="002F6B7B">
        <w:rPr>
          <w:rFonts w:ascii="宋体" w:hAnsi="宋体" w:cs="宋体" w:hint="eastAsia"/>
          <w:color w:val="000000" w:themeColor="text1"/>
          <w:kern w:val="0"/>
          <w:shd w:val="clear" w:color="auto" w:fill="FFFFFF"/>
        </w:rPr>
        <w:t>，</w:t>
      </w:r>
      <w:r w:rsidRPr="002F6B7B">
        <w:rPr>
          <w:rFonts w:ascii="宋体" w:hAnsi="宋体" w:cs="宋体" w:hint="eastAsia"/>
          <w:color w:val="000000" w:themeColor="text1"/>
        </w:rPr>
        <w:t>东校区</w:t>
      </w:r>
      <w:r w:rsidR="00A32A94" w:rsidRPr="002F6B7B">
        <w:rPr>
          <w:rFonts w:ascii="宋体" w:hAnsi="宋体" w:cs="宋体" w:hint="eastAsia"/>
          <w:color w:val="000000" w:themeColor="text1"/>
        </w:rPr>
        <w:t>A楼</w:t>
      </w:r>
      <w:r w:rsidRPr="002F6B7B">
        <w:rPr>
          <w:rFonts w:ascii="宋体" w:hAnsi="宋体" w:cs="宋体"/>
          <w:color w:val="000000" w:themeColor="text1"/>
        </w:rPr>
        <w:t>214</w:t>
      </w:r>
      <w:r w:rsidRPr="002F6B7B">
        <w:rPr>
          <w:rFonts w:ascii="宋体" w:hAnsi="宋体" w:cs="宋体" w:hint="eastAsia"/>
          <w:color w:val="000000" w:themeColor="text1"/>
        </w:rPr>
        <w:t>室</w:t>
      </w:r>
      <w:r w:rsidRPr="002F6B7B">
        <w:rPr>
          <w:rFonts w:ascii="宋体" w:hAnsi="宋体" w:cs="宋体" w:hint="eastAsia"/>
          <w:color w:val="000000" w:themeColor="text1"/>
          <w:kern w:val="0"/>
          <w:shd w:val="clear" w:color="auto" w:fill="FFFFFF"/>
        </w:rPr>
        <w:t>。</w:t>
      </w:r>
    </w:p>
    <w:p w14:paraId="360F1F68" w14:textId="77777777" w:rsidR="00337730" w:rsidRPr="002F6B7B" w:rsidRDefault="00337730" w:rsidP="00337730">
      <w:pPr>
        <w:pStyle w:val="a7"/>
        <w:ind w:firstLine="482"/>
        <w:rPr>
          <w:rFonts w:ascii="宋体" w:hAnsi="宋体" w:cs="宋体"/>
          <w:b/>
          <w:color w:val="000000" w:themeColor="text1"/>
          <w:kern w:val="0"/>
          <w:shd w:val="clear" w:color="auto" w:fill="FFFFFF"/>
        </w:rPr>
      </w:pPr>
      <w:r w:rsidRPr="002F6B7B">
        <w:rPr>
          <w:rFonts w:ascii="宋体" w:hAnsi="宋体" w:cs="宋体" w:hint="eastAsia"/>
          <w:b/>
          <w:color w:val="000000" w:themeColor="text1"/>
          <w:kern w:val="0"/>
          <w:shd w:val="clear" w:color="auto" w:fill="FFFFFF"/>
        </w:rPr>
        <w:t>五、联系方式</w:t>
      </w:r>
    </w:p>
    <w:p w14:paraId="7D34A820" w14:textId="121B8A18" w:rsidR="00337730" w:rsidRDefault="00337730" w:rsidP="00337730">
      <w:pPr>
        <w:pStyle w:val="a7"/>
        <w:shd w:val="clear" w:color="auto" w:fill="FFFFFF"/>
        <w:ind w:firstLine="480"/>
        <w:rPr>
          <w:rFonts w:ascii="宋体" w:hAnsi="宋体" w:cs="宋体"/>
          <w:color w:val="000000" w:themeColor="text1"/>
          <w:kern w:val="0"/>
          <w:shd w:val="clear" w:color="auto" w:fill="FFFFFF"/>
        </w:rPr>
      </w:pPr>
      <w:r w:rsidRPr="002F6B7B">
        <w:rPr>
          <w:rFonts w:ascii="宋体" w:hAnsi="宋体" w:cs="宋体" w:hint="eastAsia"/>
          <w:color w:val="000000" w:themeColor="text1"/>
          <w:shd w:val="clear" w:color="auto" w:fill="FFFFFF"/>
        </w:rPr>
        <w:t>业主部门联系人：江老师</w:t>
      </w:r>
      <w:r w:rsidRPr="002F6B7B">
        <w:rPr>
          <w:rFonts w:ascii="宋体" w:hAnsi="宋体" w:cs="宋体" w:hint="eastAsia"/>
          <w:color w:val="000000" w:themeColor="text1"/>
          <w:kern w:val="0"/>
          <w:shd w:val="clear" w:color="auto" w:fill="FFFFFF"/>
        </w:rPr>
        <w:t>13962608811</w:t>
      </w:r>
    </w:p>
    <w:p w14:paraId="6822E189" w14:textId="77777777" w:rsidR="00337730" w:rsidRDefault="00337730" w:rsidP="00337730">
      <w:pPr>
        <w:pStyle w:val="a7"/>
        <w:shd w:val="clear" w:color="auto" w:fill="FFFFFF"/>
        <w:ind w:firstLine="480"/>
        <w:rPr>
          <w:rFonts w:ascii="宋体" w:hAnsi="宋体" w:cs="宋体"/>
          <w:color w:val="000000" w:themeColor="text1"/>
          <w:shd w:val="clear" w:color="auto" w:fill="FFFFFF"/>
        </w:rPr>
      </w:pPr>
      <w:r>
        <w:rPr>
          <w:rFonts w:ascii="宋体" w:hAnsi="宋体" w:cs="宋体"/>
          <w:color w:val="000000" w:themeColor="text1"/>
          <w:shd w:val="clear" w:color="auto" w:fill="FFFFFF"/>
        </w:rPr>
        <w:t>资产管理与采购处</w:t>
      </w:r>
      <w:r>
        <w:rPr>
          <w:rFonts w:ascii="宋体" w:hAnsi="宋体" w:cs="宋体" w:hint="eastAsia"/>
          <w:color w:val="000000" w:themeColor="text1"/>
          <w:shd w:val="clear" w:color="auto" w:fill="FFFFFF"/>
        </w:rPr>
        <w:t>联系人：周老师</w:t>
      </w:r>
      <w:r>
        <w:rPr>
          <w:rFonts w:ascii="宋体" w:hAnsi="宋体" w:cs="宋体"/>
          <w:color w:val="000000" w:themeColor="text1"/>
          <w:shd w:val="clear" w:color="auto" w:fill="FFFFFF"/>
        </w:rPr>
        <w:t>0512-53940852</w:t>
      </w:r>
    </w:p>
    <w:p w14:paraId="1D33462C" w14:textId="77777777" w:rsidR="00337730" w:rsidRDefault="00337730" w:rsidP="00337730">
      <w:pPr>
        <w:pStyle w:val="a7"/>
        <w:shd w:val="clear" w:color="auto" w:fill="FFFFFF"/>
        <w:ind w:firstLine="482"/>
        <w:rPr>
          <w:rFonts w:ascii="宋体" w:hAnsi="宋体" w:cs="宋体"/>
          <w:b/>
          <w:color w:val="000000" w:themeColor="text1"/>
          <w:szCs w:val="32"/>
        </w:rPr>
      </w:pPr>
      <w:r>
        <w:rPr>
          <w:rFonts w:ascii="宋体" w:hAnsi="宋体" w:cs="宋体" w:hint="eastAsia"/>
          <w:b/>
          <w:color w:val="000000" w:themeColor="text1"/>
          <w:kern w:val="0"/>
          <w:shd w:val="clear" w:color="auto" w:fill="FFFFFF"/>
        </w:rPr>
        <w:t>六</w:t>
      </w:r>
      <w:r>
        <w:rPr>
          <w:rFonts w:ascii="宋体" w:hAnsi="宋体" w:cs="宋体" w:hint="eastAsia"/>
          <w:bCs/>
          <w:color w:val="000000" w:themeColor="text1"/>
          <w:kern w:val="0"/>
          <w:shd w:val="clear" w:color="auto" w:fill="FFFFFF"/>
        </w:rPr>
        <w:t>、</w:t>
      </w:r>
      <w:r>
        <w:rPr>
          <w:rFonts w:ascii="宋体" w:hAnsi="宋体" w:cs="宋体" w:hint="eastAsia"/>
          <w:b/>
          <w:color w:val="000000" w:themeColor="text1"/>
          <w:szCs w:val="32"/>
        </w:rPr>
        <w:t>投标文件组成</w:t>
      </w:r>
    </w:p>
    <w:p w14:paraId="5317D40F" w14:textId="77777777" w:rsidR="00337730" w:rsidRDefault="00337730" w:rsidP="00337730">
      <w:pPr>
        <w:ind w:firstLineChars="200" w:firstLine="480"/>
        <w:rPr>
          <w:rFonts w:ascii="宋体" w:hAnsi="宋体" w:cs="宋体"/>
          <w:color w:val="000000" w:themeColor="text1"/>
        </w:rPr>
      </w:pPr>
      <w:r>
        <w:rPr>
          <w:rFonts w:ascii="宋体" w:hAnsi="宋体" w:cs="宋体"/>
          <w:color w:val="000000" w:themeColor="text1"/>
        </w:rPr>
        <w:t>1</w:t>
      </w:r>
      <w:r>
        <w:rPr>
          <w:rFonts w:ascii="宋体" w:hAnsi="宋体" w:cs="宋体" w:hint="eastAsia"/>
          <w:color w:val="000000" w:themeColor="text1"/>
        </w:rPr>
        <w:t>.</w:t>
      </w:r>
      <w:r>
        <w:rPr>
          <w:rFonts w:ascii="宋体" w:hAnsi="宋体" w:cs="宋体"/>
          <w:color w:val="000000" w:themeColor="text1"/>
        </w:rPr>
        <w:t>承诺函；</w:t>
      </w:r>
    </w:p>
    <w:p w14:paraId="542F27A1" w14:textId="77777777" w:rsidR="00337730" w:rsidRDefault="00337730" w:rsidP="00337730">
      <w:pPr>
        <w:ind w:firstLineChars="200" w:firstLine="480"/>
        <w:rPr>
          <w:rFonts w:ascii="宋体" w:hAnsi="宋体" w:cs="宋体"/>
          <w:color w:val="000000" w:themeColor="text1"/>
        </w:rPr>
      </w:pPr>
      <w:r>
        <w:rPr>
          <w:rFonts w:ascii="宋体" w:hAnsi="宋体" w:cs="宋体"/>
          <w:color w:val="000000" w:themeColor="text1"/>
        </w:rPr>
        <w:t>2</w:t>
      </w:r>
      <w:r>
        <w:rPr>
          <w:rFonts w:ascii="宋体" w:hAnsi="宋体" w:cs="宋体" w:hint="eastAsia"/>
          <w:color w:val="000000" w:themeColor="text1"/>
        </w:rPr>
        <w:t>.</w:t>
      </w:r>
      <w:r>
        <w:rPr>
          <w:rFonts w:ascii="宋体" w:hAnsi="宋体" w:cs="宋体"/>
          <w:color w:val="000000" w:themeColor="text1"/>
        </w:rPr>
        <w:t>投标书；</w:t>
      </w:r>
    </w:p>
    <w:p w14:paraId="30101FB5" w14:textId="77777777" w:rsidR="00337730" w:rsidRDefault="00337730" w:rsidP="00337730">
      <w:pPr>
        <w:ind w:firstLineChars="200" w:firstLine="480"/>
        <w:rPr>
          <w:rFonts w:ascii="宋体" w:hAnsi="宋体" w:cs="宋体"/>
          <w:color w:val="000000" w:themeColor="text1"/>
        </w:rPr>
      </w:pPr>
      <w:r>
        <w:rPr>
          <w:rFonts w:ascii="宋体" w:hAnsi="宋体" w:cs="宋体"/>
          <w:color w:val="000000" w:themeColor="text1"/>
        </w:rPr>
        <w:t>3</w:t>
      </w:r>
      <w:r>
        <w:rPr>
          <w:rFonts w:ascii="宋体" w:hAnsi="宋体" w:cs="宋体" w:hint="eastAsia"/>
          <w:color w:val="000000" w:themeColor="text1"/>
        </w:rPr>
        <w:t>.投标报价明细表；</w:t>
      </w:r>
    </w:p>
    <w:p w14:paraId="759D42E2" w14:textId="77777777" w:rsidR="00337730" w:rsidRDefault="00337730" w:rsidP="00337730">
      <w:pPr>
        <w:ind w:firstLineChars="200" w:firstLine="480"/>
        <w:rPr>
          <w:rFonts w:ascii="宋体" w:hAnsi="宋体" w:cs="宋体"/>
          <w:color w:val="000000" w:themeColor="text1"/>
        </w:rPr>
      </w:pPr>
      <w:r>
        <w:rPr>
          <w:rFonts w:ascii="宋体" w:hAnsi="宋体" w:cs="宋体" w:hint="eastAsia"/>
          <w:color w:val="000000" w:themeColor="text1"/>
        </w:rPr>
        <w:t>4.偏离情况表；</w:t>
      </w:r>
    </w:p>
    <w:p w14:paraId="2D1BDA07" w14:textId="77777777" w:rsidR="00337730" w:rsidRDefault="00337730" w:rsidP="00337730">
      <w:pPr>
        <w:ind w:firstLineChars="200" w:firstLine="480"/>
        <w:rPr>
          <w:rFonts w:ascii="宋体" w:hAnsi="宋体" w:cs="宋体"/>
          <w:color w:val="000000" w:themeColor="text1"/>
        </w:rPr>
      </w:pPr>
      <w:r>
        <w:rPr>
          <w:rFonts w:ascii="宋体" w:hAnsi="宋体" w:cs="宋体" w:hint="eastAsia"/>
          <w:color w:val="000000" w:themeColor="text1"/>
        </w:rPr>
        <w:t>5.</w:t>
      </w:r>
      <w:r>
        <w:rPr>
          <w:rFonts w:ascii="宋体" w:hAnsi="宋体" w:cs="宋体"/>
          <w:color w:val="000000" w:themeColor="text1"/>
        </w:rPr>
        <w:t>授权委托书；</w:t>
      </w:r>
    </w:p>
    <w:p w14:paraId="2088172F" w14:textId="77777777" w:rsidR="00337730" w:rsidRDefault="00337730" w:rsidP="00337730">
      <w:pPr>
        <w:ind w:firstLineChars="200" w:firstLine="480"/>
        <w:rPr>
          <w:rFonts w:ascii="宋体" w:hAnsi="宋体" w:cs="宋体"/>
          <w:color w:val="000000" w:themeColor="text1"/>
        </w:rPr>
      </w:pPr>
      <w:r>
        <w:rPr>
          <w:rFonts w:ascii="宋体" w:hAnsi="宋体" w:cs="宋体" w:hint="eastAsia"/>
          <w:color w:val="000000" w:themeColor="text1"/>
        </w:rPr>
        <w:t>6.</w:t>
      </w:r>
      <w:r>
        <w:rPr>
          <w:rFonts w:ascii="宋体" w:hAnsi="宋体" w:cs="宋体"/>
          <w:color w:val="000000" w:themeColor="text1"/>
        </w:rPr>
        <w:t>企业《营业执照》复印件；</w:t>
      </w:r>
    </w:p>
    <w:p w14:paraId="1FEE3B58" w14:textId="77777777" w:rsidR="00337730" w:rsidRDefault="00337730" w:rsidP="00337730">
      <w:pPr>
        <w:ind w:firstLineChars="200" w:firstLine="480"/>
        <w:rPr>
          <w:rFonts w:ascii="宋体" w:hAnsi="宋体" w:cs="宋体"/>
          <w:color w:val="000000" w:themeColor="text1"/>
        </w:rPr>
      </w:pPr>
      <w:r>
        <w:rPr>
          <w:rFonts w:ascii="宋体" w:hAnsi="宋体" w:cs="宋体" w:hint="eastAsia"/>
          <w:color w:val="000000" w:themeColor="text1"/>
        </w:rPr>
        <w:t>7</w:t>
      </w:r>
      <w:r>
        <w:rPr>
          <w:rFonts w:ascii="宋体" w:hAnsi="宋体" w:cs="宋体"/>
          <w:color w:val="000000" w:themeColor="text1"/>
        </w:rPr>
        <w:t>.</w:t>
      </w:r>
      <w:r>
        <w:rPr>
          <w:rFonts w:ascii="宋体" w:hAnsi="宋体" w:cs="宋体" w:hint="eastAsia"/>
          <w:color w:val="000000" w:themeColor="text1"/>
        </w:rPr>
        <w:t>企业近半年的社保记录；</w:t>
      </w:r>
    </w:p>
    <w:p w14:paraId="11676D92" w14:textId="77777777" w:rsidR="00337730" w:rsidRDefault="00337730" w:rsidP="00337730">
      <w:pPr>
        <w:ind w:firstLineChars="200" w:firstLine="480"/>
        <w:rPr>
          <w:rFonts w:ascii="宋体" w:hAnsi="宋体" w:cs="宋体"/>
          <w:color w:val="000000" w:themeColor="text1"/>
        </w:rPr>
      </w:pPr>
      <w:r>
        <w:rPr>
          <w:rFonts w:ascii="宋体" w:hAnsi="宋体" w:cs="宋体" w:hint="eastAsia"/>
          <w:color w:val="000000" w:themeColor="text1"/>
        </w:rPr>
        <w:t>8.</w:t>
      </w:r>
      <w:r>
        <w:rPr>
          <w:rFonts w:ascii="宋体" w:hAnsi="宋体" w:cs="宋体"/>
          <w:color w:val="000000" w:themeColor="text1"/>
        </w:rPr>
        <w:t>投标文件正本一份，副本二份。</w:t>
      </w:r>
    </w:p>
    <w:p w14:paraId="47E34245" w14:textId="77777777" w:rsidR="00337730" w:rsidRDefault="00337730" w:rsidP="00337730">
      <w:pPr>
        <w:pStyle w:val="a7"/>
        <w:shd w:val="clear" w:color="auto" w:fill="FFFFFF"/>
        <w:ind w:firstLine="482"/>
        <w:rPr>
          <w:rFonts w:ascii="宋体" w:hAnsi="宋体" w:cs="宋体"/>
          <w:b/>
          <w:bCs/>
          <w:color w:val="000000" w:themeColor="text1"/>
          <w:szCs w:val="32"/>
        </w:rPr>
      </w:pPr>
      <w:r>
        <w:rPr>
          <w:rFonts w:ascii="宋体" w:hAnsi="宋体" w:cs="宋体" w:hint="eastAsia"/>
          <w:b/>
          <w:color w:val="000000" w:themeColor="text1"/>
          <w:szCs w:val="32"/>
        </w:rPr>
        <w:t>七</w:t>
      </w:r>
      <w:r>
        <w:rPr>
          <w:rFonts w:ascii="宋体" w:hAnsi="宋体" w:cs="宋体" w:hint="eastAsia"/>
          <w:bCs/>
          <w:color w:val="000000" w:themeColor="text1"/>
          <w:szCs w:val="32"/>
        </w:rPr>
        <w:t>、</w:t>
      </w:r>
      <w:r>
        <w:rPr>
          <w:rFonts w:ascii="宋体" w:hAnsi="宋体" w:cs="宋体" w:hint="eastAsia"/>
          <w:b/>
          <w:bCs/>
          <w:color w:val="000000" w:themeColor="text1"/>
          <w:szCs w:val="32"/>
        </w:rPr>
        <w:t>其他</w:t>
      </w:r>
    </w:p>
    <w:p w14:paraId="2C24B518" w14:textId="77777777" w:rsidR="007F6BBD" w:rsidRPr="007F6BBD" w:rsidRDefault="007F6BBD" w:rsidP="007F6BBD">
      <w:pPr>
        <w:widowControl w:val="0"/>
        <w:ind w:firstLineChars="200" w:firstLine="480"/>
        <w:rPr>
          <w:rFonts w:ascii="宋体" w:hAnsi="宋体" w:cs="宋体"/>
          <w:b/>
          <w:bCs/>
          <w:szCs w:val="32"/>
        </w:rPr>
      </w:pPr>
      <w:r w:rsidRPr="007F6BBD">
        <w:rPr>
          <w:rFonts w:ascii="宋体" w:hAnsi="宋体" w:cs="宋体" w:hint="eastAsia"/>
          <w:kern w:val="0"/>
          <w:szCs w:val="24"/>
          <w:shd w:val="clear" w:color="auto" w:fill="FFFFFF"/>
        </w:rPr>
        <w:t>入校要求：</w:t>
      </w:r>
      <w:r w:rsidRPr="007F6BBD">
        <w:rPr>
          <w:rFonts w:ascii="宋体" w:hAnsi="宋体" w:cs="宋体" w:hint="eastAsia"/>
          <w:b/>
          <w:kern w:val="0"/>
          <w:szCs w:val="24"/>
          <w:shd w:val="clear" w:color="auto" w:fill="FFFFFF"/>
        </w:rPr>
        <w:t>健雄学院二期江申大道东门门卫处，扫描二维码并填写个人基本信息，审批通过后方可入校。</w:t>
      </w:r>
      <w:r w:rsidRPr="007F6BBD">
        <w:rPr>
          <w:rFonts w:ascii="宋体" w:hAnsi="宋体" w:cs="宋体" w:hint="eastAsia"/>
          <w:kern w:val="0"/>
          <w:szCs w:val="24"/>
          <w:shd w:val="clear" w:color="auto" w:fill="FFFFFF"/>
        </w:rPr>
        <w:t>所有进校人员严格遵守我校保卫处入校登记要求，对不配合管理人员，学院门卫和保安有权拒绝其入校。</w:t>
      </w:r>
    </w:p>
    <w:p w14:paraId="1AB2D701" w14:textId="77777777" w:rsidR="00337730" w:rsidRDefault="00337730">
      <w:pPr>
        <w:rPr>
          <w:rFonts w:ascii="宋体" w:hAnsi="宋体" w:cs="宋体"/>
          <w:color w:val="000000" w:themeColor="text1"/>
          <w:kern w:val="0"/>
          <w:shd w:val="clear" w:color="auto" w:fill="FFFFFF"/>
        </w:rPr>
      </w:pPr>
      <w:bookmarkStart w:id="0" w:name="_GoBack"/>
      <w:bookmarkEnd w:id="0"/>
      <w:r>
        <w:rPr>
          <w:rFonts w:ascii="宋体" w:hAnsi="宋体" w:cs="宋体" w:hint="eastAsia"/>
          <w:color w:val="000000" w:themeColor="text1"/>
          <w:kern w:val="0"/>
          <w:shd w:val="clear" w:color="auto" w:fill="FFFFFF"/>
        </w:rPr>
        <w:br w:type="page"/>
      </w:r>
    </w:p>
    <w:p w14:paraId="188B9680" w14:textId="77777777" w:rsidR="00337730" w:rsidRDefault="00337730" w:rsidP="00337730">
      <w:pPr>
        <w:widowControl w:val="0"/>
        <w:numPr>
          <w:ilvl w:val="0"/>
          <w:numId w:val="9"/>
        </w:numPr>
        <w:jc w:val="center"/>
        <w:rPr>
          <w:rFonts w:ascii="宋体" w:hAnsi="宋体" w:cs="宋体"/>
          <w:b/>
          <w:bCs/>
          <w:color w:val="000000" w:themeColor="text1"/>
          <w:szCs w:val="32"/>
        </w:rPr>
      </w:pPr>
      <w:r>
        <w:rPr>
          <w:rFonts w:ascii="宋体" w:hAnsi="宋体" w:cs="宋体" w:hint="eastAsia"/>
          <w:b/>
          <w:bCs/>
          <w:color w:val="000000" w:themeColor="text1"/>
          <w:szCs w:val="32"/>
        </w:rPr>
        <w:lastRenderedPageBreak/>
        <w:t>招标项目要求及采购需求</w:t>
      </w:r>
    </w:p>
    <w:p w14:paraId="3E197AA7" w14:textId="77777777" w:rsidR="00337730" w:rsidRDefault="00337730" w:rsidP="00337730">
      <w:pPr>
        <w:pStyle w:val="a7"/>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一、项目总体要求</w:t>
      </w:r>
    </w:p>
    <w:p w14:paraId="72831D73" w14:textId="77777777" w:rsidR="00337730" w:rsidRDefault="00337730" w:rsidP="00337730">
      <w:pPr>
        <w:pStyle w:val="a7"/>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1</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 xml:space="preserve">投标人一旦参与本次采购活动，即被视为接受了本招标文件的所有内容，如有任何异议，均需在开标日期三天前以书面形式提出； </w:t>
      </w:r>
    </w:p>
    <w:p w14:paraId="2B0DBB3E" w14:textId="77777777" w:rsidR="00337730" w:rsidRDefault="00337730" w:rsidP="00337730">
      <w:pPr>
        <w:pStyle w:val="a7"/>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48D4F3BE" w14:textId="77777777" w:rsidR="00337730" w:rsidRDefault="00337730" w:rsidP="00337730">
      <w:pPr>
        <w:ind w:firstLineChars="200" w:firstLine="482"/>
        <w:rPr>
          <w:rFonts w:ascii="宋体" w:hAnsi="宋体" w:cs="宋体"/>
          <w:b/>
          <w:bCs/>
          <w:color w:val="000000" w:themeColor="text1"/>
        </w:rPr>
      </w:pPr>
      <w:r>
        <w:rPr>
          <w:rFonts w:ascii="宋体" w:hAnsi="宋体" w:cs="宋体" w:hint="eastAsia"/>
          <w:b/>
          <w:bCs/>
          <w:color w:val="000000" w:themeColor="text1"/>
          <w:kern w:val="0"/>
          <w:shd w:val="clear" w:color="auto" w:fill="FFFFFF"/>
        </w:rPr>
        <w:t>二、</w:t>
      </w:r>
      <w:r>
        <w:rPr>
          <w:rFonts w:ascii="宋体" w:hAnsi="宋体" w:cs="宋体" w:hint="eastAsia"/>
          <w:b/>
          <w:bCs/>
          <w:color w:val="000000" w:themeColor="text1"/>
        </w:rPr>
        <w:t>履约保证金</w:t>
      </w:r>
    </w:p>
    <w:p w14:paraId="2C979F09" w14:textId="77777777" w:rsidR="00337730" w:rsidRDefault="00337730" w:rsidP="00337730">
      <w:pPr>
        <w:tabs>
          <w:tab w:val="left" w:pos="420"/>
        </w:tabs>
        <w:ind w:firstLineChars="200" w:firstLine="480"/>
        <w:rPr>
          <w:rFonts w:ascii="宋体" w:hAnsi="宋体" w:cs="宋体"/>
          <w:color w:val="000000" w:themeColor="text1"/>
        </w:rPr>
      </w:pPr>
      <w:r>
        <w:rPr>
          <w:rFonts w:ascii="宋体" w:hAnsi="宋体" w:cs="宋体" w:hint="eastAsia"/>
          <w:color w:val="000000" w:themeColor="text1"/>
        </w:rPr>
        <w:t>本项目无履约保证金。</w:t>
      </w:r>
    </w:p>
    <w:p w14:paraId="6E3DF037" w14:textId="77777777" w:rsidR="00E56C5B" w:rsidRDefault="00E56C5B" w:rsidP="00E56C5B">
      <w:pPr>
        <w:ind w:firstLineChars="200" w:firstLine="482"/>
        <w:rPr>
          <w:rFonts w:ascii="宋体" w:hAnsi="宋体" w:cs="宋体"/>
          <w:b/>
          <w:bCs/>
          <w:kern w:val="0"/>
        </w:rPr>
      </w:pPr>
      <w:r>
        <w:rPr>
          <w:rFonts w:ascii="宋体" w:hAnsi="宋体" w:cs="宋体" w:hint="eastAsia"/>
          <w:b/>
          <w:bCs/>
          <w:kern w:val="0"/>
        </w:rPr>
        <w:t>三、合同工期</w:t>
      </w:r>
    </w:p>
    <w:p w14:paraId="59355D8C" w14:textId="77777777" w:rsidR="00E56C5B" w:rsidRDefault="00E56C5B" w:rsidP="00E56C5B">
      <w:pPr>
        <w:tabs>
          <w:tab w:val="left" w:pos="540"/>
        </w:tabs>
        <w:ind w:firstLineChars="200" w:firstLine="480"/>
        <w:rPr>
          <w:rFonts w:ascii="宋体" w:hAnsi="宋体" w:cs="宋体"/>
          <w:bCs/>
          <w:kern w:val="0"/>
        </w:rPr>
      </w:pPr>
      <w:r>
        <w:rPr>
          <w:rFonts w:ascii="宋体" w:hAnsi="宋体" w:hint="eastAsia"/>
          <w:color w:val="000000"/>
        </w:rPr>
        <w:t>工期总日历天数15天，自甲方发出的开工通知中载明的开工日期起算。</w:t>
      </w:r>
    </w:p>
    <w:p w14:paraId="6F52AF87" w14:textId="77777777" w:rsidR="00E56C5B" w:rsidRDefault="00E56C5B" w:rsidP="00E56C5B">
      <w:pPr>
        <w:tabs>
          <w:tab w:val="left" w:pos="540"/>
        </w:tabs>
        <w:ind w:firstLineChars="200" w:firstLine="482"/>
        <w:rPr>
          <w:rFonts w:ascii="宋体" w:hAnsi="宋体" w:cs="宋体"/>
          <w:b/>
          <w:bCs/>
          <w:kern w:val="0"/>
        </w:rPr>
      </w:pPr>
      <w:r>
        <w:rPr>
          <w:rFonts w:ascii="宋体" w:hAnsi="宋体" w:cs="宋体" w:hint="eastAsia"/>
          <w:b/>
          <w:bCs/>
          <w:kern w:val="0"/>
        </w:rPr>
        <w:t>四、质量标准</w:t>
      </w:r>
    </w:p>
    <w:p w14:paraId="5224CEEB" w14:textId="77777777" w:rsidR="00E56C5B" w:rsidRDefault="00E56C5B" w:rsidP="00E56C5B">
      <w:pPr>
        <w:tabs>
          <w:tab w:val="left" w:pos="540"/>
        </w:tabs>
        <w:ind w:firstLineChars="200" w:firstLine="480"/>
        <w:rPr>
          <w:rFonts w:ascii="宋体" w:hAnsi="宋体" w:cs="宋体"/>
          <w:bCs/>
          <w:kern w:val="0"/>
        </w:rPr>
      </w:pPr>
      <w:r w:rsidRPr="0035560A">
        <w:rPr>
          <w:rFonts w:ascii="宋体" w:hAnsi="宋体" w:cs="宋体" w:hint="eastAsia"/>
          <w:bCs/>
          <w:kern w:val="0"/>
        </w:rPr>
        <w:t>工程质量标准：合格</w:t>
      </w:r>
    </w:p>
    <w:p w14:paraId="6922F764" w14:textId="77777777" w:rsidR="00E56C5B" w:rsidRDefault="00E56C5B" w:rsidP="00E56C5B">
      <w:pPr>
        <w:tabs>
          <w:tab w:val="left" w:pos="540"/>
        </w:tabs>
        <w:ind w:firstLineChars="200" w:firstLine="482"/>
        <w:rPr>
          <w:rFonts w:ascii="宋体" w:hAnsi="宋体" w:cs="宋体"/>
          <w:b/>
          <w:bCs/>
          <w:kern w:val="0"/>
        </w:rPr>
      </w:pPr>
      <w:r>
        <w:rPr>
          <w:rFonts w:ascii="宋体" w:hAnsi="宋体" w:cs="宋体" w:hint="eastAsia"/>
          <w:b/>
          <w:bCs/>
          <w:kern w:val="0"/>
        </w:rPr>
        <w:t>五、</w:t>
      </w:r>
      <w:r>
        <w:rPr>
          <w:rFonts w:hint="eastAsia"/>
          <w:b/>
        </w:rPr>
        <w:t>合同形式</w:t>
      </w:r>
    </w:p>
    <w:p w14:paraId="7D79B85A" w14:textId="77777777" w:rsidR="00E56C5B" w:rsidRDefault="00E56C5B" w:rsidP="00E56C5B">
      <w:pPr>
        <w:ind w:firstLineChars="200" w:firstLine="480"/>
        <w:rPr>
          <w:rFonts w:ascii="宋体" w:hAnsi="宋体" w:cs="宋体"/>
        </w:rPr>
      </w:pPr>
      <w:r w:rsidRPr="0035560A">
        <w:rPr>
          <w:rFonts w:ascii="宋体" w:hAnsi="宋体" w:cs="宋体" w:hint="eastAsia"/>
          <w:color w:val="000000"/>
        </w:rPr>
        <w:t>本合同采用合同形式：固定</w:t>
      </w:r>
      <w:r>
        <w:rPr>
          <w:rFonts w:ascii="宋体" w:hAnsi="宋体" w:cs="宋体" w:hint="eastAsia"/>
          <w:color w:val="000000"/>
        </w:rPr>
        <w:t>总</w:t>
      </w:r>
      <w:r w:rsidRPr="0035560A">
        <w:rPr>
          <w:rFonts w:ascii="宋体" w:hAnsi="宋体" w:cs="宋体" w:hint="eastAsia"/>
          <w:color w:val="000000"/>
        </w:rPr>
        <w:t>价合同</w:t>
      </w:r>
      <w:r>
        <w:rPr>
          <w:rFonts w:ascii="宋体" w:hAnsi="宋体" w:cs="宋体" w:hint="eastAsia"/>
          <w:color w:val="000000"/>
        </w:rPr>
        <w:t>，</w:t>
      </w:r>
      <w:r>
        <w:rPr>
          <w:rFonts w:asciiTheme="minorEastAsia" w:hAnsiTheme="minorEastAsia" w:cstheme="minorEastAsia" w:hint="eastAsia"/>
        </w:rPr>
        <w:t>本合同执行期间合同总价款不变。</w:t>
      </w:r>
    </w:p>
    <w:p w14:paraId="41A24CA8" w14:textId="77777777" w:rsidR="00E56C5B" w:rsidRDefault="00E56C5B" w:rsidP="00E56C5B">
      <w:pPr>
        <w:ind w:left="60" w:firstLine="420"/>
        <w:rPr>
          <w:b/>
        </w:rPr>
      </w:pPr>
      <w:r>
        <w:rPr>
          <w:rFonts w:hint="eastAsia"/>
          <w:b/>
        </w:rPr>
        <w:t>六、验收</w:t>
      </w:r>
    </w:p>
    <w:p w14:paraId="0A639B88" w14:textId="77777777" w:rsidR="00E56C5B" w:rsidRDefault="00E56C5B" w:rsidP="00E56C5B">
      <w:pPr>
        <w:ind w:firstLineChars="200" w:firstLine="480"/>
        <w:rPr>
          <w:rFonts w:ascii="宋体" w:hAnsi="宋体" w:cs="宋体"/>
          <w:u w:val="single"/>
        </w:rPr>
      </w:pPr>
      <w:r>
        <w:rPr>
          <w:rFonts w:ascii="宋体" w:hAnsi="宋体" w:cs="宋体" w:hint="eastAsia"/>
          <w:color w:val="000000"/>
        </w:rPr>
        <w:t>1.</w:t>
      </w:r>
      <w:r w:rsidRPr="0035560A">
        <w:rPr>
          <w:rFonts w:ascii="宋体" w:hAnsi="宋体" w:cs="宋体" w:hint="eastAsia"/>
          <w:color w:val="000000"/>
        </w:rPr>
        <w:t>本工程质量必须通过发包人及其相关职能部门的验收和确认</w:t>
      </w:r>
      <w:r>
        <w:rPr>
          <w:rFonts w:ascii="宋体" w:hAnsi="宋体" w:cs="宋体" w:hint="eastAsia"/>
        </w:rPr>
        <w:t>。</w:t>
      </w:r>
    </w:p>
    <w:p w14:paraId="2A52635C" w14:textId="77777777" w:rsidR="00E56C5B" w:rsidRDefault="00E56C5B" w:rsidP="00E56C5B">
      <w:pPr>
        <w:ind w:firstLineChars="200" w:firstLine="480"/>
        <w:rPr>
          <w:rFonts w:ascii="宋体" w:hAnsi="宋体" w:cs="宋体"/>
        </w:rPr>
      </w:pPr>
      <w:r>
        <w:rPr>
          <w:rFonts w:ascii="宋体" w:hAnsi="宋体" w:cs="宋体" w:hint="eastAsia"/>
        </w:rPr>
        <w:t>2.</w:t>
      </w:r>
      <w:r w:rsidRPr="0035560A">
        <w:rPr>
          <w:rFonts w:ascii="宋体" w:hAnsi="宋体" w:cs="宋体" w:hint="eastAsia"/>
        </w:rPr>
        <w:t>确保工程质量为一次合格。</w:t>
      </w:r>
    </w:p>
    <w:p w14:paraId="35BA87AE" w14:textId="77777777" w:rsidR="00E56C5B" w:rsidRDefault="00E56C5B" w:rsidP="00E56C5B">
      <w:pPr>
        <w:ind w:firstLineChars="200" w:firstLine="480"/>
        <w:rPr>
          <w:rFonts w:ascii="宋体" w:hAnsi="宋体" w:cs="宋体"/>
        </w:rPr>
      </w:pPr>
      <w:r>
        <w:rPr>
          <w:rFonts w:ascii="宋体" w:hAnsi="宋体" w:cs="宋体" w:hint="eastAsia"/>
        </w:rPr>
        <w:t>3.</w:t>
      </w:r>
      <w:r w:rsidRPr="0035560A">
        <w:rPr>
          <w:rFonts w:ascii="宋体" w:hAnsi="宋体" w:cs="宋体" w:hint="eastAsia"/>
        </w:rPr>
        <w:t>除不可抗力因素如战争、地震、火灾、自然灾害因素情况外，响应单位保证对所供材料在工程全面竣工后设计合理使用年限内使用性能不变，并提供原生产厂家签署的同等期限的产品质量保证书。</w:t>
      </w:r>
    </w:p>
    <w:p w14:paraId="4FF3EE15" w14:textId="77777777" w:rsidR="00E56C5B" w:rsidRDefault="00E56C5B" w:rsidP="00E56C5B">
      <w:pPr>
        <w:ind w:firstLineChars="200" w:firstLine="480"/>
        <w:rPr>
          <w:rFonts w:ascii="宋体" w:hAnsi="宋体" w:cs="宋体"/>
          <w:bCs/>
          <w:kern w:val="0"/>
        </w:rPr>
      </w:pPr>
      <w:r>
        <w:rPr>
          <w:rFonts w:ascii="宋体" w:hAnsi="宋体" w:cs="宋体" w:hint="eastAsia"/>
        </w:rPr>
        <w:t>4.</w:t>
      </w:r>
      <w:r w:rsidRPr="0035560A">
        <w:rPr>
          <w:rFonts w:ascii="宋体" w:hAnsi="宋体" w:cs="宋体" w:hint="eastAsia"/>
        </w:rPr>
        <w:t>双方约定中间验收部位：按发包人指令执行。</w:t>
      </w:r>
    </w:p>
    <w:p w14:paraId="5C018D98" w14:textId="77777777" w:rsidR="00E56C5B" w:rsidRDefault="00E56C5B" w:rsidP="00E56C5B">
      <w:pPr>
        <w:ind w:firstLineChars="200" w:firstLine="482"/>
        <w:rPr>
          <w:b/>
        </w:rPr>
      </w:pPr>
      <w:r>
        <w:rPr>
          <w:rFonts w:hint="eastAsia"/>
          <w:b/>
        </w:rPr>
        <w:t>七、质量保修</w:t>
      </w:r>
    </w:p>
    <w:p w14:paraId="42A1E49F" w14:textId="77777777" w:rsidR="00E56C5B" w:rsidRDefault="00E56C5B" w:rsidP="00E56C5B">
      <w:pPr>
        <w:ind w:firstLineChars="200" w:firstLine="482"/>
        <w:rPr>
          <w:rFonts w:ascii="宋体" w:hAnsi="宋体" w:cs="宋体"/>
          <w:b/>
          <w:bCs/>
          <w:color w:val="000000"/>
        </w:rPr>
      </w:pPr>
      <w:r w:rsidRPr="002904D8">
        <w:rPr>
          <w:rFonts w:ascii="宋体" w:hAnsi="宋体" w:cs="宋体" w:hint="eastAsia"/>
          <w:b/>
          <w:bCs/>
          <w:color w:val="000000"/>
        </w:rPr>
        <w:t>质量保修期</w:t>
      </w:r>
      <w:r>
        <w:rPr>
          <w:rFonts w:ascii="宋体" w:hAnsi="宋体" w:cs="宋体" w:hint="eastAsia"/>
          <w:b/>
          <w:bCs/>
          <w:color w:val="000000"/>
        </w:rPr>
        <w:t>：</w:t>
      </w:r>
    </w:p>
    <w:p w14:paraId="57CC90E3"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从工程实际竣工之日算起。分单项竣工验收的工程，按单项工程分别计算质量保修期。</w:t>
      </w:r>
    </w:p>
    <w:p w14:paraId="5DDF283C"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双方根据国家有关规定，结合具体工程约定质量保修期如下：</w:t>
      </w:r>
    </w:p>
    <w:p w14:paraId="5517627B"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1、地基基础工程和主体结构工程为设计文件规定的该工程合理使用年限；</w:t>
      </w:r>
    </w:p>
    <w:p w14:paraId="7D29FCF8"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lastRenderedPageBreak/>
        <w:t>2、除基础、主体及防水外的其他土建工程、装修为二年，屋面防水工程、有防水要求的卫生间、外墙面的防渗漏为五年；</w:t>
      </w:r>
    </w:p>
    <w:p w14:paraId="4EDAB2B3"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3、电气管线、上下水管线安装工程为二年；</w:t>
      </w:r>
    </w:p>
    <w:p w14:paraId="37065991"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4、供热及供冷为二个采暖期及供冷期；</w:t>
      </w:r>
    </w:p>
    <w:p w14:paraId="09A6CFAB"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5、室外的上下水和小区道路等市政公用工程为二年；</w:t>
      </w:r>
    </w:p>
    <w:p w14:paraId="5F798B3E" w14:textId="77777777" w:rsidR="00E56C5B" w:rsidRDefault="00E56C5B" w:rsidP="00E56C5B">
      <w:pPr>
        <w:ind w:firstLineChars="200" w:firstLine="480"/>
        <w:rPr>
          <w:rFonts w:ascii="宋体" w:hAnsi="宋体" w:cs="宋体"/>
          <w:color w:val="000000"/>
        </w:rPr>
      </w:pPr>
      <w:r w:rsidRPr="002904D8">
        <w:rPr>
          <w:rFonts w:ascii="宋体" w:hAnsi="宋体" w:cs="宋体" w:hint="eastAsia"/>
          <w:color w:val="000000"/>
        </w:rPr>
        <w:t>6、其他约定：无；</w:t>
      </w:r>
    </w:p>
    <w:p w14:paraId="54DFA53C" w14:textId="77777777" w:rsidR="00E56C5B" w:rsidRDefault="00E56C5B" w:rsidP="00E56C5B">
      <w:pPr>
        <w:ind w:firstLineChars="200" w:firstLine="482"/>
        <w:rPr>
          <w:rFonts w:ascii="宋体" w:hAnsi="宋体" w:cs="宋体"/>
          <w:b/>
          <w:bCs/>
          <w:color w:val="000000"/>
        </w:rPr>
      </w:pPr>
      <w:r w:rsidRPr="002904D8">
        <w:rPr>
          <w:rFonts w:ascii="宋体" w:hAnsi="宋体" w:cs="宋体" w:hint="eastAsia"/>
          <w:b/>
          <w:bCs/>
          <w:color w:val="000000"/>
        </w:rPr>
        <w:t>质量保修</w:t>
      </w:r>
      <w:r>
        <w:rPr>
          <w:rFonts w:ascii="宋体" w:hAnsi="宋体" w:cs="宋体" w:hint="eastAsia"/>
          <w:b/>
          <w:bCs/>
          <w:color w:val="000000"/>
        </w:rPr>
        <w:t>责任：</w:t>
      </w:r>
    </w:p>
    <w:p w14:paraId="22D2D53A"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1、属于保修范围和内容的项目，承包人应在接到修理通知之日后</w:t>
      </w:r>
      <w:r>
        <w:rPr>
          <w:rFonts w:ascii="宋体" w:hAnsi="宋体" w:cs="宋体" w:hint="eastAsia"/>
          <w:color w:val="000000"/>
        </w:rPr>
        <w:t>2</w:t>
      </w:r>
      <w:r w:rsidRPr="002904D8">
        <w:rPr>
          <w:rFonts w:ascii="宋体" w:hAnsi="宋体" w:cs="宋体" w:hint="eastAsia"/>
          <w:color w:val="000000"/>
        </w:rPr>
        <w:t>天内派人修理。约定期限内，承包人未派人修理，发包人可委托其他人员修理，维修费用由承包人承担。</w:t>
      </w:r>
    </w:p>
    <w:p w14:paraId="0D4AD12A"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2、发生须紧急抢修事故（如上水跑水、暖气漏水漏气、燃气漏气等），承包人接到事故通知后，应立即到达事故现场抢修。非承包人施工质量引起的事故，抢修费用由发包人承担。</w:t>
      </w:r>
    </w:p>
    <w:p w14:paraId="0A46E97D"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3、在国家规定的工程合理使用期限内，承包人确保地基基础工程和主体结构的质量。因承包人原因致使工程在合理使用期限内造成人身和财产损害的，承包人应承担损害赔偿责任。</w:t>
      </w:r>
    </w:p>
    <w:p w14:paraId="3BBA2A1D" w14:textId="77777777" w:rsidR="00E56C5B" w:rsidRDefault="00E56C5B" w:rsidP="00E56C5B">
      <w:pPr>
        <w:ind w:firstLineChars="200" w:firstLine="482"/>
        <w:rPr>
          <w:rFonts w:ascii="宋体" w:hAnsi="宋体" w:cs="宋体"/>
          <w:b/>
          <w:color w:val="000000"/>
        </w:rPr>
      </w:pPr>
      <w:r>
        <w:rPr>
          <w:rFonts w:ascii="宋体" w:hAnsi="宋体" w:cs="宋体" w:hint="eastAsia"/>
          <w:b/>
          <w:color w:val="000000"/>
        </w:rPr>
        <w:t>九、违约责任</w:t>
      </w:r>
    </w:p>
    <w:p w14:paraId="6FEE6ADB"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承包人违约的具体责任如下：</w:t>
      </w:r>
    </w:p>
    <w:p w14:paraId="288648F9" w14:textId="77777777" w:rsidR="00E56C5B" w:rsidRPr="002904D8" w:rsidRDefault="00E56C5B" w:rsidP="00E56C5B">
      <w:pPr>
        <w:ind w:firstLineChars="200" w:firstLine="480"/>
        <w:rPr>
          <w:rFonts w:ascii="宋体" w:hAnsi="宋体" w:cs="宋体"/>
          <w:color w:val="000000"/>
        </w:rPr>
      </w:pPr>
      <w:r w:rsidRPr="002904D8">
        <w:rPr>
          <w:rFonts w:ascii="宋体" w:hAnsi="宋体" w:cs="宋体" w:hint="eastAsia"/>
          <w:color w:val="000000"/>
        </w:rPr>
        <w:t>（1）本合同通用条款约定承包人违约承担的违约责任：工程质量达不到约定质量标准的，承包人必须自费进行返工；经返工质量仍达不到约定质量等级的，必须承担不合格部分工程造价20%的质量违约金。</w:t>
      </w:r>
    </w:p>
    <w:p w14:paraId="42AA4436" w14:textId="77777777" w:rsidR="00E56C5B" w:rsidRDefault="00E56C5B" w:rsidP="00E56C5B">
      <w:pPr>
        <w:ind w:firstLineChars="200" w:firstLine="480"/>
        <w:rPr>
          <w:rFonts w:ascii="宋体" w:hAnsi="宋体" w:cs="宋体"/>
          <w:color w:val="000000"/>
        </w:rPr>
      </w:pPr>
      <w:r w:rsidRPr="002904D8">
        <w:rPr>
          <w:rFonts w:ascii="宋体" w:hAnsi="宋体" w:cs="宋体" w:hint="eastAsia"/>
          <w:color w:val="000000"/>
        </w:rPr>
        <w:t>（2）本合同通用条款约定承包人违约应承担的违约责任：由承包人负责对不合格工程进行整改或返工，直至验收合格，并承担一切费用。</w:t>
      </w:r>
    </w:p>
    <w:p w14:paraId="298AD642" w14:textId="45DFE960" w:rsidR="00337730" w:rsidRDefault="00E56C5B" w:rsidP="00337730">
      <w:pPr>
        <w:ind w:firstLineChars="200" w:firstLine="482"/>
        <w:rPr>
          <w:rFonts w:ascii="宋体" w:hAnsi="宋体" w:cs="宋体"/>
          <w:b/>
          <w:bCs/>
          <w:color w:val="000000" w:themeColor="text1"/>
        </w:rPr>
      </w:pPr>
      <w:r>
        <w:rPr>
          <w:rFonts w:ascii="宋体" w:hAnsi="宋体" w:cs="宋体" w:hint="eastAsia"/>
          <w:b/>
          <w:bCs/>
          <w:color w:val="000000" w:themeColor="text1"/>
          <w:kern w:val="0"/>
          <w:szCs w:val="72"/>
        </w:rPr>
        <w:t>十</w:t>
      </w:r>
      <w:r w:rsidR="00337730">
        <w:rPr>
          <w:rFonts w:ascii="宋体" w:hAnsi="宋体" w:cs="宋体" w:hint="eastAsia"/>
          <w:b/>
          <w:color w:val="000000" w:themeColor="text1"/>
        </w:rPr>
        <w:t>、</w:t>
      </w:r>
      <w:r w:rsidR="00337730">
        <w:rPr>
          <w:rFonts w:ascii="宋体" w:hAnsi="宋体" w:cs="宋体" w:hint="eastAsia"/>
          <w:b/>
          <w:bCs/>
          <w:color w:val="000000" w:themeColor="text1"/>
        </w:rPr>
        <w:t>付款方式</w:t>
      </w:r>
    </w:p>
    <w:p w14:paraId="5C42576C" w14:textId="7A3F39C7" w:rsidR="00337730" w:rsidRPr="002F6B7B" w:rsidRDefault="00337730" w:rsidP="00337730">
      <w:pPr>
        <w:ind w:left="1" w:firstLineChars="200" w:firstLine="480"/>
        <w:jc w:val="left"/>
        <w:rPr>
          <w:rFonts w:ascii="宋体" w:hAnsi="宋体" w:cs="宋体"/>
          <w:bCs/>
          <w:color w:val="000000" w:themeColor="text1"/>
          <w:kern w:val="0"/>
          <w:szCs w:val="72"/>
        </w:rPr>
      </w:pPr>
      <w:r>
        <w:rPr>
          <w:rFonts w:ascii="宋体" w:hAnsi="宋体" w:cs="宋体" w:hint="eastAsia"/>
          <w:bCs/>
          <w:color w:val="000000" w:themeColor="text1"/>
          <w:kern w:val="0"/>
          <w:szCs w:val="72"/>
        </w:rPr>
        <w:t>合同签订后，</w:t>
      </w:r>
      <w:r>
        <w:rPr>
          <w:rFonts w:ascii="宋体" w:hAnsi="宋体" w:cs="宋体" w:hint="eastAsia"/>
          <w:bCs/>
          <w:color w:val="000000" w:themeColor="text1"/>
          <w:kern w:val="0"/>
          <w:szCs w:val="72"/>
          <w:highlight w:val="yellow"/>
        </w:rPr>
        <w:t>施工结束后</w:t>
      </w:r>
      <w:r>
        <w:rPr>
          <w:rFonts w:ascii="宋体" w:hAnsi="宋体" w:cs="宋体" w:hint="eastAsia"/>
          <w:bCs/>
          <w:color w:val="000000" w:themeColor="text1"/>
          <w:kern w:val="0"/>
          <w:szCs w:val="72"/>
        </w:rPr>
        <w:t>经招标方验收通过后</w:t>
      </w:r>
      <w:r w:rsidR="00584E4B">
        <w:rPr>
          <w:rFonts w:ascii="宋体" w:hAnsi="宋体" w:cs="宋体" w:hint="eastAsia"/>
          <w:bCs/>
          <w:color w:val="000000" w:themeColor="text1"/>
          <w:kern w:val="0"/>
          <w:szCs w:val="72"/>
        </w:rPr>
        <w:t>60天内</w:t>
      </w:r>
      <w:r>
        <w:rPr>
          <w:rFonts w:ascii="宋体" w:hAnsi="宋体" w:cs="宋体" w:hint="eastAsia"/>
          <w:bCs/>
          <w:color w:val="000000" w:themeColor="text1"/>
          <w:kern w:val="0"/>
          <w:szCs w:val="72"/>
          <w:highlight w:val="yellow"/>
        </w:rPr>
        <w:t>支付合同价款的50%，余款质保期满后付清。</w:t>
      </w:r>
    </w:p>
    <w:p w14:paraId="0F6DDB52" w14:textId="77777777" w:rsidR="00337730" w:rsidRPr="002F6B7B" w:rsidRDefault="00337730">
      <w:pPr>
        <w:rPr>
          <w:rFonts w:ascii="宋体" w:hAnsi="宋体" w:cs="宋体"/>
          <w:bCs/>
          <w:color w:val="000000" w:themeColor="text1"/>
          <w:kern w:val="0"/>
          <w:szCs w:val="72"/>
        </w:rPr>
      </w:pPr>
      <w:r w:rsidRPr="002F6B7B">
        <w:rPr>
          <w:rFonts w:ascii="宋体" w:hAnsi="宋体" w:cs="宋体" w:hint="eastAsia"/>
          <w:bCs/>
          <w:color w:val="000000" w:themeColor="text1"/>
          <w:kern w:val="0"/>
          <w:szCs w:val="72"/>
        </w:rPr>
        <w:br w:type="page"/>
      </w:r>
    </w:p>
    <w:p w14:paraId="2BC10B33" w14:textId="7F91B4A0" w:rsidR="00337730" w:rsidRDefault="00E56C5B" w:rsidP="00337730">
      <w:pPr>
        <w:ind w:firstLineChars="200" w:firstLine="482"/>
        <w:rPr>
          <w:rFonts w:ascii="宋体" w:hAnsi="宋体" w:cs="宋体"/>
          <w:b/>
          <w:color w:val="000000" w:themeColor="text1"/>
        </w:rPr>
      </w:pPr>
      <w:r>
        <w:rPr>
          <w:rFonts w:ascii="宋体" w:hAnsi="宋体" w:cs="宋体" w:hint="eastAsia"/>
          <w:b/>
          <w:color w:val="000000" w:themeColor="text1"/>
          <w:highlight w:val="yellow"/>
        </w:rPr>
        <w:lastRenderedPageBreak/>
        <w:t>十一</w:t>
      </w:r>
      <w:r w:rsidR="00337730">
        <w:rPr>
          <w:rFonts w:ascii="宋体" w:hAnsi="宋体" w:cs="宋体" w:hint="eastAsia"/>
          <w:b/>
          <w:color w:val="000000" w:themeColor="text1"/>
          <w:highlight w:val="yellow"/>
        </w:rPr>
        <w:t>、采购需求</w:t>
      </w:r>
    </w:p>
    <w:p w14:paraId="70608857" w14:textId="7B9F773C" w:rsidR="00337730" w:rsidRDefault="00337730" w:rsidP="00965CC8">
      <w:pPr>
        <w:shd w:val="clear" w:color="auto" w:fill="FFFFFF"/>
        <w:ind w:firstLine="420"/>
        <w:jc w:val="left"/>
        <w:rPr>
          <w:rFonts w:ascii="宋体" w:hAnsi="宋体" w:cs="宋体"/>
          <w:b/>
          <w:color w:val="000000" w:themeColor="text1"/>
        </w:rPr>
      </w:pPr>
      <w:r>
        <w:rPr>
          <w:rFonts w:ascii="宋体" w:hAnsi="宋体" w:cs="宋体"/>
          <w:b/>
          <w:color w:val="000000" w:themeColor="text1"/>
          <w:highlight w:val="yellow"/>
        </w:rPr>
        <w:t>（一）采购清单</w:t>
      </w:r>
    </w:p>
    <w:p w14:paraId="78B91325" w14:textId="3DD920DC" w:rsidR="00337730" w:rsidRDefault="00337730" w:rsidP="00965CC8">
      <w:pPr>
        <w:shd w:val="clear" w:color="auto" w:fill="FFFFFF"/>
        <w:ind w:firstLine="420"/>
        <w:jc w:val="left"/>
        <w:rPr>
          <w:rFonts w:ascii="宋体" w:hAnsi="宋体" w:cs="宋体"/>
          <w:b/>
          <w:color w:val="000000" w:themeColor="text1"/>
        </w:rPr>
      </w:pPr>
      <w:r>
        <w:rPr>
          <w:rFonts w:ascii="宋体" w:hAnsi="宋体" w:cs="宋体" w:hint="eastAsia"/>
          <w:b/>
          <w:color w:val="000000" w:themeColor="text1"/>
          <w:highlight w:val="yellow"/>
        </w:rPr>
        <w:t>标段一：</w:t>
      </w:r>
    </w:p>
    <w:p w14:paraId="423DAAF8" w14:textId="26F5DF87" w:rsidR="00965CC8" w:rsidRDefault="00A32A94" w:rsidP="00965CC8">
      <w:pPr>
        <w:ind w:firstLineChars="177" w:firstLine="425"/>
        <w:rPr>
          <w:color w:val="000000" w:themeColor="text1"/>
        </w:rPr>
      </w:pPr>
      <w:r>
        <w:rPr>
          <w:rFonts w:hint="eastAsia"/>
          <w:color w:val="000000" w:themeColor="text1"/>
        </w:rPr>
        <w:t>西校区</w:t>
      </w:r>
      <w:r>
        <w:rPr>
          <w:rFonts w:hint="eastAsia"/>
          <w:color w:val="000000" w:themeColor="text1"/>
        </w:rPr>
        <w:t>A</w:t>
      </w:r>
      <w:r>
        <w:rPr>
          <w:rFonts w:hint="eastAsia"/>
          <w:color w:val="000000" w:themeColor="text1"/>
        </w:rPr>
        <w:t>楼、西门零星维修项目</w:t>
      </w:r>
      <w:r w:rsidR="00965CC8" w:rsidRPr="00DD3873">
        <w:rPr>
          <w:rFonts w:hint="eastAsia"/>
          <w:color w:val="000000" w:themeColor="text1"/>
        </w:rPr>
        <w:t>：（</w:t>
      </w:r>
      <w:r w:rsidR="00965CC8" w:rsidRPr="00DD3873">
        <w:rPr>
          <w:rFonts w:hint="eastAsia"/>
          <w:color w:val="000000" w:themeColor="text1"/>
        </w:rPr>
        <w:t>1</w:t>
      </w:r>
      <w:r w:rsidR="00965CC8" w:rsidRPr="00DD3873">
        <w:rPr>
          <w:rFonts w:hint="eastAsia"/>
          <w:color w:val="000000" w:themeColor="text1"/>
        </w:rPr>
        <w:t>）</w:t>
      </w:r>
      <w:r w:rsidR="00965CC8">
        <w:rPr>
          <w:rFonts w:hint="eastAsia"/>
          <w:color w:val="000000" w:themeColor="text1"/>
        </w:rPr>
        <w:t>西门门卫室顶棚修复</w:t>
      </w:r>
      <w:r w:rsidR="00965CC8" w:rsidRPr="00DD3873">
        <w:rPr>
          <w:rFonts w:hint="eastAsia"/>
          <w:color w:val="000000" w:themeColor="text1"/>
        </w:rPr>
        <w:t>；（</w:t>
      </w:r>
      <w:r w:rsidR="00965CC8" w:rsidRPr="00DD3873">
        <w:rPr>
          <w:rFonts w:hint="eastAsia"/>
          <w:color w:val="000000" w:themeColor="text1"/>
        </w:rPr>
        <w:t>2</w:t>
      </w:r>
      <w:r w:rsidR="00965CC8" w:rsidRPr="00DD3873">
        <w:rPr>
          <w:rFonts w:hint="eastAsia"/>
          <w:color w:val="000000" w:themeColor="text1"/>
        </w:rPr>
        <w:t>）</w:t>
      </w:r>
      <w:r w:rsidR="00965CC8">
        <w:rPr>
          <w:rFonts w:hint="eastAsia"/>
          <w:color w:val="000000" w:themeColor="text1"/>
        </w:rPr>
        <w:t>门卫室立柱及顶侧面油漆</w:t>
      </w:r>
      <w:r w:rsidR="00965CC8" w:rsidRPr="00DD3873">
        <w:rPr>
          <w:rFonts w:hint="eastAsia"/>
          <w:color w:val="000000" w:themeColor="text1"/>
        </w:rPr>
        <w:t>；（</w:t>
      </w:r>
      <w:r w:rsidR="00965CC8" w:rsidRPr="00DD3873">
        <w:rPr>
          <w:rFonts w:hint="eastAsia"/>
          <w:color w:val="000000" w:themeColor="text1"/>
        </w:rPr>
        <w:t>3</w:t>
      </w:r>
      <w:r w:rsidR="00965CC8" w:rsidRPr="00DD3873">
        <w:rPr>
          <w:rFonts w:hint="eastAsia"/>
          <w:color w:val="000000" w:themeColor="text1"/>
        </w:rPr>
        <w:t>）</w:t>
      </w:r>
      <w:r>
        <w:rPr>
          <w:rFonts w:hint="eastAsia"/>
          <w:color w:val="000000" w:themeColor="text1"/>
        </w:rPr>
        <w:t>A</w:t>
      </w:r>
      <w:r>
        <w:rPr>
          <w:rFonts w:hint="eastAsia"/>
          <w:color w:val="000000" w:themeColor="text1"/>
        </w:rPr>
        <w:t>楼</w:t>
      </w:r>
      <w:r w:rsidR="00965CC8">
        <w:rPr>
          <w:rFonts w:hint="eastAsia"/>
          <w:color w:val="000000" w:themeColor="text1"/>
        </w:rPr>
        <w:t>、围墙涂料修复</w:t>
      </w:r>
      <w:r w:rsidR="00965CC8" w:rsidRPr="00DD3873">
        <w:rPr>
          <w:rFonts w:hint="eastAsia"/>
          <w:color w:val="000000" w:themeColor="text1"/>
        </w:rPr>
        <w:t>；（</w:t>
      </w:r>
      <w:r w:rsidR="00965CC8" w:rsidRPr="00DD3873">
        <w:rPr>
          <w:color w:val="000000" w:themeColor="text1"/>
        </w:rPr>
        <w:t>4</w:t>
      </w:r>
      <w:r w:rsidR="00965CC8" w:rsidRPr="00DD3873">
        <w:rPr>
          <w:rFonts w:hint="eastAsia"/>
          <w:color w:val="000000" w:themeColor="text1"/>
        </w:rPr>
        <w:t>）</w:t>
      </w:r>
      <w:r w:rsidR="00965CC8">
        <w:rPr>
          <w:rFonts w:hint="eastAsia"/>
          <w:color w:val="000000" w:themeColor="text1"/>
        </w:rPr>
        <w:t>金属标识牌修复</w:t>
      </w:r>
      <w:r w:rsidR="00965CC8" w:rsidRPr="00DD3873">
        <w:rPr>
          <w:rFonts w:hint="eastAsia"/>
          <w:color w:val="000000" w:themeColor="text1"/>
        </w:rPr>
        <w:t>；（</w:t>
      </w:r>
      <w:r w:rsidR="00965CC8" w:rsidRPr="00DD3873">
        <w:rPr>
          <w:color w:val="000000" w:themeColor="text1"/>
        </w:rPr>
        <w:t>5</w:t>
      </w:r>
      <w:r w:rsidR="00965CC8" w:rsidRPr="00DD3873">
        <w:rPr>
          <w:rFonts w:hint="eastAsia"/>
          <w:color w:val="000000" w:themeColor="text1"/>
        </w:rPr>
        <w:t>）</w:t>
      </w:r>
      <w:r w:rsidR="00965CC8">
        <w:rPr>
          <w:rFonts w:hint="eastAsia"/>
          <w:color w:val="000000" w:themeColor="text1"/>
        </w:rPr>
        <w:t>车库涂刷油漆（</w:t>
      </w:r>
      <w:r w:rsidR="00965CC8">
        <w:rPr>
          <w:rFonts w:hint="eastAsia"/>
          <w:color w:val="000000" w:themeColor="text1"/>
        </w:rPr>
        <w:t>6</w:t>
      </w:r>
      <w:r w:rsidR="00965CC8">
        <w:rPr>
          <w:rFonts w:hint="eastAsia"/>
          <w:color w:val="000000" w:themeColor="text1"/>
        </w:rPr>
        <w:t>）</w:t>
      </w:r>
      <w:r w:rsidR="00965CC8" w:rsidRPr="00DD3873">
        <w:rPr>
          <w:rFonts w:hint="eastAsia"/>
          <w:color w:val="000000" w:themeColor="text1"/>
        </w:rPr>
        <w:t>垃圾清运；（</w:t>
      </w:r>
      <w:r w:rsidR="00965CC8">
        <w:rPr>
          <w:rFonts w:hint="eastAsia"/>
          <w:color w:val="000000" w:themeColor="text1"/>
        </w:rPr>
        <w:t>7</w:t>
      </w:r>
      <w:r w:rsidR="00965CC8" w:rsidRPr="00DD3873">
        <w:rPr>
          <w:rFonts w:hint="eastAsia"/>
          <w:color w:val="000000" w:themeColor="text1"/>
        </w:rPr>
        <w:t>）现场保洁。</w:t>
      </w:r>
    </w:p>
    <w:tbl>
      <w:tblPr>
        <w:tblStyle w:val="a8"/>
        <w:tblW w:w="0" w:type="auto"/>
        <w:tblLook w:val="04A0" w:firstRow="1" w:lastRow="0" w:firstColumn="1" w:lastColumn="0" w:noHBand="0" w:noVBand="1"/>
      </w:tblPr>
      <w:tblGrid>
        <w:gridCol w:w="578"/>
        <w:gridCol w:w="1165"/>
        <w:gridCol w:w="1753"/>
        <w:gridCol w:w="3644"/>
        <w:gridCol w:w="578"/>
        <w:gridCol w:w="578"/>
      </w:tblGrid>
      <w:tr w:rsidR="00337730" w:rsidRPr="00842F5D" w14:paraId="3B907DAB" w14:textId="77777777" w:rsidTr="00337730">
        <w:trPr>
          <w:trHeight w:val="270"/>
        </w:trPr>
        <w:tc>
          <w:tcPr>
            <w:tcW w:w="0" w:type="auto"/>
            <w:noWrap/>
            <w:vAlign w:val="center"/>
            <w:hideMark/>
          </w:tcPr>
          <w:p w14:paraId="20E3235A"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序号</w:t>
            </w:r>
          </w:p>
        </w:tc>
        <w:tc>
          <w:tcPr>
            <w:tcW w:w="0" w:type="auto"/>
            <w:noWrap/>
            <w:vAlign w:val="center"/>
            <w:hideMark/>
          </w:tcPr>
          <w:p w14:paraId="44CFF841"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地点</w:t>
            </w:r>
          </w:p>
        </w:tc>
        <w:tc>
          <w:tcPr>
            <w:tcW w:w="0" w:type="auto"/>
            <w:vAlign w:val="center"/>
            <w:hideMark/>
          </w:tcPr>
          <w:p w14:paraId="7973B72B"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零星维修分项</w:t>
            </w:r>
          </w:p>
        </w:tc>
        <w:tc>
          <w:tcPr>
            <w:tcW w:w="0" w:type="auto"/>
            <w:vAlign w:val="center"/>
            <w:hideMark/>
          </w:tcPr>
          <w:p w14:paraId="6746D97D"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项目特征</w:t>
            </w:r>
          </w:p>
        </w:tc>
        <w:tc>
          <w:tcPr>
            <w:tcW w:w="0" w:type="auto"/>
            <w:noWrap/>
            <w:vAlign w:val="center"/>
            <w:hideMark/>
          </w:tcPr>
          <w:p w14:paraId="24128DC4"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单位</w:t>
            </w:r>
          </w:p>
        </w:tc>
        <w:tc>
          <w:tcPr>
            <w:tcW w:w="0" w:type="auto"/>
            <w:noWrap/>
            <w:vAlign w:val="center"/>
            <w:hideMark/>
          </w:tcPr>
          <w:p w14:paraId="76D56D9E" w14:textId="77777777" w:rsidR="00337730" w:rsidRPr="00842F5D" w:rsidRDefault="00337730" w:rsidP="00E56CEC">
            <w:pPr>
              <w:jc w:val="center"/>
              <w:rPr>
                <w:b/>
                <w:bCs/>
                <w:color w:val="000000" w:themeColor="text1"/>
                <w:sz w:val="18"/>
                <w:szCs w:val="18"/>
              </w:rPr>
            </w:pPr>
            <w:r w:rsidRPr="00842F5D">
              <w:rPr>
                <w:rFonts w:hint="eastAsia"/>
                <w:b/>
                <w:bCs/>
                <w:color w:val="000000" w:themeColor="text1"/>
                <w:sz w:val="18"/>
                <w:szCs w:val="18"/>
              </w:rPr>
              <w:t>数量</w:t>
            </w:r>
          </w:p>
        </w:tc>
      </w:tr>
      <w:tr w:rsidR="00337730" w:rsidRPr="00842F5D" w14:paraId="189E76E5" w14:textId="77777777" w:rsidTr="00337730">
        <w:trPr>
          <w:trHeight w:val="270"/>
        </w:trPr>
        <w:tc>
          <w:tcPr>
            <w:tcW w:w="0" w:type="auto"/>
            <w:noWrap/>
            <w:vAlign w:val="center"/>
            <w:hideMark/>
          </w:tcPr>
          <w:p w14:paraId="3131EBCE"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1</w:t>
            </w:r>
          </w:p>
        </w:tc>
        <w:tc>
          <w:tcPr>
            <w:tcW w:w="0" w:type="auto"/>
            <w:noWrap/>
            <w:vAlign w:val="center"/>
            <w:hideMark/>
          </w:tcPr>
          <w:p w14:paraId="632FF9C7"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西门</w:t>
            </w:r>
          </w:p>
        </w:tc>
        <w:tc>
          <w:tcPr>
            <w:tcW w:w="0" w:type="auto"/>
            <w:vAlign w:val="center"/>
            <w:hideMark/>
          </w:tcPr>
          <w:p w14:paraId="428E2D1F"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天棚拆除</w:t>
            </w:r>
          </w:p>
        </w:tc>
        <w:tc>
          <w:tcPr>
            <w:tcW w:w="0" w:type="auto"/>
            <w:vAlign w:val="center"/>
            <w:hideMark/>
          </w:tcPr>
          <w:p w14:paraId="6365D254"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西门卫室外侧天棚铝板拆除</w:t>
            </w:r>
          </w:p>
        </w:tc>
        <w:tc>
          <w:tcPr>
            <w:tcW w:w="0" w:type="auto"/>
            <w:noWrap/>
            <w:vAlign w:val="center"/>
            <w:hideMark/>
          </w:tcPr>
          <w:p w14:paraId="5442D913"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238E91B5"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25</w:t>
            </w:r>
          </w:p>
        </w:tc>
      </w:tr>
      <w:tr w:rsidR="00337730" w:rsidRPr="00842F5D" w14:paraId="49BD9B9E" w14:textId="77777777" w:rsidTr="00337730">
        <w:trPr>
          <w:trHeight w:val="540"/>
        </w:trPr>
        <w:tc>
          <w:tcPr>
            <w:tcW w:w="0" w:type="auto"/>
            <w:noWrap/>
            <w:vAlign w:val="center"/>
            <w:hideMark/>
          </w:tcPr>
          <w:p w14:paraId="1243EA76"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w:t>
            </w:r>
          </w:p>
        </w:tc>
        <w:tc>
          <w:tcPr>
            <w:tcW w:w="0" w:type="auto"/>
            <w:noWrap/>
            <w:vAlign w:val="center"/>
            <w:hideMark/>
          </w:tcPr>
          <w:p w14:paraId="52867E58"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西门</w:t>
            </w:r>
          </w:p>
        </w:tc>
        <w:tc>
          <w:tcPr>
            <w:tcW w:w="0" w:type="auto"/>
            <w:vAlign w:val="center"/>
            <w:hideMark/>
          </w:tcPr>
          <w:p w14:paraId="0CA9C8C5"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西门卫室外天棚铝扣板吊顶</w:t>
            </w:r>
          </w:p>
        </w:tc>
        <w:tc>
          <w:tcPr>
            <w:tcW w:w="0" w:type="auto"/>
            <w:vAlign w:val="center"/>
            <w:hideMark/>
          </w:tcPr>
          <w:p w14:paraId="6887D607"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西门卫室外天棚卡式龙骨安装铝扣板吊顶</w:t>
            </w:r>
          </w:p>
        </w:tc>
        <w:tc>
          <w:tcPr>
            <w:tcW w:w="0" w:type="auto"/>
            <w:noWrap/>
            <w:vAlign w:val="center"/>
            <w:hideMark/>
          </w:tcPr>
          <w:p w14:paraId="3E2AA7AE"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056F8F96"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24.5</w:t>
            </w:r>
          </w:p>
        </w:tc>
      </w:tr>
      <w:tr w:rsidR="00337730" w:rsidRPr="00842F5D" w14:paraId="13DE76BB" w14:textId="77777777" w:rsidTr="00337730">
        <w:trPr>
          <w:trHeight w:val="540"/>
        </w:trPr>
        <w:tc>
          <w:tcPr>
            <w:tcW w:w="0" w:type="auto"/>
            <w:noWrap/>
            <w:vAlign w:val="center"/>
            <w:hideMark/>
          </w:tcPr>
          <w:p w14:paraId="0A07D39E"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3</w:t>
            </w:r>
          </w:p>
        </w:tc>
        <w:tc>
          <w:tcPr>
            <w:tcW w:w="0" w:type="auto"/>
            <w:vAlign w:val="center"/>
            <w:hideMark/>
          </w:tcPr>
          <w:p w14:paraId="694E185B" w14:textId="5A3F28C7" w:rsidR="00337730"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p>
        </w:tc>
        <w:tc>
          <w:tcPr>
            <w:tcW w:w="0" w:type="auto"/>
            <w:vAlign w:val="center"/>
            <w:hideMark/>
          </w:tcPr>
          <w:p w14:paraId="74095198"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铲除涂料面</w:t>
            </w:r>
          </w:p>
        </w:tc>
        <w:tc>
          <w:tcPr>
            <w:tcW w:w="0" w:type="auto"/>
            <w:vAlign w:val="center"/>
            <w:hideMark/>
          </w:tcPr>
          <w:p w14:paraId="248C1BB2"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外立面装饰粉刷层铲除（扇形</w:t>
            </w:r>
            <w:r w:rsidRPr="00842F5D">
              <w:rPr>
                <w:rFonts w:hint="eastAsia"/>
                <w:color w:val="000000" w:themeColor="text1"/>
                <w:sz w:val="18"/>
                <w:szCs w:val="18"/>
              </w:rPr>
              <w:t>+</w:t>
            </w:r>
            <w:r w:rsidRPr="00842F5D">
              <w:rPr>
                <w:rFonts w:hint="eastAsia"/>
                <w:color w:val="000000" w:themeColor="text1"/>
                <w:sz w:val="18"/>
                <w:szCs w:val="18"/>
              </w:rPr>
              <w:t>一面墙面）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0" w:type="auto"/>
            <w:noWrap/>
            <w:vAlign w:val="center"/>
            <w:hideMark/>
          </w:tcPr>
          <w:p w14:paraId="2E0F4FA9"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1C6FD1A0"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200</w:t>
            </w:r>
          </w:p>
        </w:tc>
      </w:tr>
      <w:tr w:rsidR="00337730" w:rsidRPr="00842F5D" w14:paraId="4B74049C" w14:textId="77777777" w:rsidTr="00337730">
        <w:trPr>
          <w:trHeight w:val="540"/>
        </w:trPr>
        <w:tc>
          <w:tcPr>
            <w:tcW w:w="0" w:type="auto"/>
            <w:noWrap/>
            <w:vAlign w:val="center"/>
            <w:hideMark/>
          </w:tcPr>
          <w:p w14:paraId="587DA5CB"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4</w:t>
            </w:r>
          </w:p>
        </w:tc>
        <w:tc>
          <w:tcPr>
            <w:tcW w:w="0" w:type="auto"/>
            <w:vAlign w:val="center"/>
            <w:hideMark/>
          </w:tcPr>
          <w:p w14:paraId="674E4FFC"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西门围墙</w:t>
            </w:r>
          </w:p>
        </w:tc>
        <w:tc>
          <w:tcPr>
            <w:tcW w:w="0" w:type="auto"/>
            <w:vAlign w:val="center"/>
            <w:hideMark/>
          </w:tcPr>
          <w:p w14:paraId="425F5E53"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铲除涂料面</w:t>
            </w:r>
          </w:p>
        </w:tc>
        <w:tc>
          <w:tcPr>
            <w:tcW w:w="0" w:type="auto"/>
            <w:vAlign w:val="center"/>
            <w:hideMark/>
          </w:tcPr>
          <w:p w14:paraId="5FB25F95"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外立面装饰粉刷层铲除（白色墙面）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0" w:type="auto"/>
            <w:noWrap/>
            <w:vAlign w:val="center"/>
            <w:hideMark/>
          </w:tcPr>
          <w:p w14:paraId="5909B14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63E26B3F"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30</w:t>
            </w:r>
          </w:p>
        </w:tc>
      </w:tr>
      <w:tr w:rsidR="00337730" w:rsidRPr="00842F5D" w14:paraId="310DFFD0" w14:textId="77777777" w:rsidTr="00337730">
        <w:trPr>
          <w:trHeight w:val="1080"/>
        </w:trPr>
        <w:tc>
          <w:tcPr>
            <w:tcW w:w="0" w:type="auto"/>
            <w:noWrap/>
            <w:vAlign w:val="center"/>
            <w:hideMark/>
          </w:tcPr>
          <w:p w14:paraId="3CE1B841"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5</w:t>
            </w:r>
          </w:p>
        </w:tc>
        <w:tc>
          <w:tcPr>
            <w:tcW w:w="0" w:type="auto"/>
            <w:vAlign w:val="center"/>
            <w:hideMark/>
          </w:tcPr>
          <w:p w14:paraId="3A665873" w14:textId="22B493F9" w:rsidR="00337730"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337730" w:rsidRPr="00842F5D">
              <w:rPr>
                <w:rFonts w:hint="eastAsia"/>
                <w:color w:val="000000" w:themeColor="text1"/>
                <w:sz w:val="18"/>
                <w:szCs w:val="18"/>
              </w:rPr>
              <w:t>、西门围墙</w:t>
            </w:r>
          </w:p>
        </w:tc>
        <w:tc>
          <w:tcPr>
            <w:tcW w:w="0" w:type="auto"/>
            <w:vAlign w:val="center"/>
            <w:hideMark/>
          </w:tcPr>
          <w:p w14:paraId="035C0E85"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真石漆（米黄色）</w:t>
            </w:r>
          </w:p>
        </w:tc>
        <w:tc>
          <w:tcPr>
            <w:tcW w:w="0" w:type="auto"/>
            <w:vAlign w:val="center"/>
            <w:hideMark/>
          </w:tcPr>
          <w:p w14:paraId="7DA5B684"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批刮外墙防水腻子两遍打磨平整</w:t>
            </w:r>
            <w:r w:rsidRPr="00842F5D">
              <w:rPr>
                <w:rFonts w:hint="eastAsia"/>
                <w:color w:val="000000" w:themeColor="text1"/>
                <w:sz w:val="18"/>
                <w:szCs w:val="18"/>
              </w:rPr>
              <w:br/>
            </w:r>
            <w:r w:rsidRPr="00842F5D">
              <w:rPr>
                <w:rFonts w:hint="eastAsia"/>
                <w:color w:val="000000" w:themeColor="text1"/>
                <w:sz w:val="18"/>
                <w:szCs w:val="18"/>
              </w:rPr>
              <w:t>涂刷外墙防水涂料两遍（米黄色</w:t>
            </w:r>
            <w:r w:rsidRPr="00842F5D">
              <w:rPr>
                <w:rFonts w:hint="eastAsia"/>
                <w:color w:val="000000" w:themeColor="text1"/>
                <w:sz w:val="18"/>
                <w:szCs w:val="18"/>
              </w:rPr>
              <w:t>)</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0" w:type="auto"/>
            <w:noWrap/>
            <w:vAlign w:val="center"/>
            <w:hideMark/>
          </w:tcPr>
          <w:p w14:paraId="5957DA9E"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1A6AB232"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230</w:t>
            </w:r>
          </w:p>
        </w:tc>
      </w:tr>
      <w:tr w:rsidR="00337730" w:rsidRPr="00842F5D" w14:paraId="293CFB09" w14:textId="77777777" w:rsidTr="00337730">
        <w:trPr>
          <w:trHeight w:val="1170"/>
        </w:trPr>
        <w:tc>
          <w:tcPr>
            <w:tcW w:w="0" w:type="auto"/>
            <w:noWrap/>
            <w:vAlign w:val="center"/>
            <w:hideMark/>
          </w:tcPr>
          <w:p w14:paraId="011BAD47"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6</w:t>
            </w:r>
          </w:p>
        </w:tc>
        <w:tc>
          <w:tcPr>
            <w:tcW w:w="0" w:type="auto"/>
            <w:vAlign w:val="center"/>
            <w:hideMark/>
          </w:tcPr>
          <w:p w14:paraId="1DD320B0" w14:textId="2B7466F0" w:rsidR="00337730"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337730" w:rsidRPr="00842F5D">
              <w:rPr>
                <w:rFonts w:hint="eastAsia"/>
                <w:color w:val="000000" w:themeColor="text1"/>
                <w:sz w:val="18"/>
                <w:szCs w:val="18"/>
              </w:rPr>
              <w:t>、体育馆</w:t>
            </w:r>
          </w:p>
        </w:tc>
        <w:tc>
          <w:tcPr>
            <w:tcW w:w="0" w:type="auto"/>
            <w:vAlign w:val="center"/>
            <w:hideMark/>
          </w:tcPr>
          <w:p w14:paraId="4799B3A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金属楼号标识牌修复</w:t>
            </w:r>
          </w:p>
        </w:tc>
        <w:tc>
          <w:tcPr>
            <w:tcW w:w="0" w:type="auto"/>
            <w:vAlign w:val="center"/>
            <w:hideMark/>
          </w:tcPr>
          <w:p w14:paraId="6E8D664A"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A</w:t>
            </w:r>
            <w:r w:rsidRPr="00842F5D">
              <w:rPr>
                <w:rFonts w:hint="eastAsia"/>
                <w:color w:val="000000" w:themeColor="text1"/>
                <w:sz w:val="18"/>
                <w:szCs w:val="18"/>
              </w:rPr>
              <w:t>楼、</w:t>
            </w:r>
            <w:r w:rsidRPr="00842F5D">
              <w:rPr>
                <w:rFonts w:hint="eastAsia"/>
                <w:color w:val="000000" w:themeColor="text1"/>
                <w:sz w:val="18"/>
                <w:szCs w:val="18"/>
              </w:rPr>
              <w:t>S</w:t>
            </w:r>
            <w:r w:rsidRPr="00842F5D">
              <w:rPr>
                <w:rFonts w:hint="eastAsia"/>
                <w:color w:val="000000" w:themeColor="text1"/>
                <w:sz w:val="18"/>
                <w:szCs w:val="18"/>
              </w:rPr>
              <w:t>楼楼号标牌维修</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0" w:type="auto"/>
            <w:noWrap/>
            <w:vAlign w:val="center"/>
            <w:hideMark/>
          </w:tcPr>
          <w:p w14:paraId="419A26F5"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51D56B6E"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23.6</w:t>
            </w:r>
          </w:p>
        </w:tc>
      </w:tr>
      <w:tr w:rsidR="00337730" w:rsidRPr="00842F5D" w14:paraId="30FF3F59" w14:textId="77777777" w:rsidTr="00337730">
        <w:trPr>
          <w:trHeight w:val="1279"/>
        </w:trPr>
        <w:tc>
          <w:tcPr>
            <w:tcW w:w="0" w:type="auto"/>
            <w:noWrap/>
            <w:vAlign w:val="center"/>
            <w:hideMark/>
          </w:tcPr>
          <w:p w14:paraId="23774B42"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7</w:t>
            </w:r>
          </w:p>
        </w:tc>
        <w:tc>
          <w:tcPr>
            <w:tcW w:w="0" w:type="auto"/>
            <w:vAlign w:val="center"/>
            <w:hideMark/>
          </w:tcPr>
          <w:p w14:paraId="328EE54A"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西校区西门卫室</w:t>
            </w:r>
          </w:p>
        </w:tc>
        <w:tc>
          <w:tcPr>
            <w:tcW w:w="0" w:type="auto"/>
            <w:vAlign w:val="center"/>
            <w:hideMark/>
          </w:tcPr>
          <w:p w14:paraId="2EFF1835"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立柱及顶侧面金属防腐</w:t>
            </w:r>
          </w:p>
        </w:tc>
        <w:tc>
          <w:tcPr>
            <w:tcW w:w="0" w:type="auto"/>
            <w:vAlign w:val="center"/>
            <w:hideMark/>
          </w:tcPr>
          <w:p w14:paraId="0B50784F"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0" w:type="auto"/>
            <w:noWrap/>
            <w:vAlign w:val="center"/>
            <w:hideMark/>
          </w:tcPr>
          <w:p w14:paraId="2924140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6820A276"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50</w:t>
            </w:r>
          </w:p>
        </w:tc>
      </w:tr>
      <w:tr w:rsidR="00337730" w:rsidRPr="00842F5D" w14:paraId="2A003EC7" w14:textId="77777777" w:rsidTr="00337730">
        <w:trPr>
          <w:trHeight w:val="1279"/>
        </w:trPr>
        <w:tc>
          <w:tcPr>
            <w:tcW w:w="0" w:type="auto"/>
            <w:noWrap/>
            <w:vAlign w:val="center"/>
            <w:hideMark/>
          </w:tcPr>
          <w:p w14:paraId="4B2E1186"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8</w:t>
            </w:r>
          </w:p>
        </w:tc>
        <w:tc>
          <w:tcPr>
            <w:tcW w:w="0" w:type="auto"/>
            <w:vAlign w:val="center"/>
            <w:hideMark/>
          </w:tcPr>
          <w:p w14:paraId="41631380"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体育馆南雨蓬</w:t>
            </w:r>
          </w:p>
        </w:tc>
        <w:tc>
          <w:tcPr>
            <w:tcW w:w="0" w:type="auto"/>
            <w:vAlign w:val="center"/>
            <w:hideMark/>
          </w:tcPr>
          <w:p w14:paraId="10EFFCD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金属管金属防腐</w:t>
            </w:r>
          </w:p>
        </w:tc>
        <w:tc>
          <w:tcPr>
            <w:tcW w:w="0" w:type="auto"/>
            <w:vAlign w:val="center"/>
            <w:hideMark/>
          </w:tcPr>
          <w:p w14:paraId="61C316FF"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0" w:type="auto"/>
            <w:noWrap/>
            <w:vAlign w:val="center"/>
            <w:hideMark/>
          </w:tcPr>
          <w:p w14:paraId="14562781"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w:t>
            </w:r>
          </w:p>
        </w:tc>
        <w:tc>
          <w:tcPr>
            <w:tcW w:w="0" w:type="auto"/>
            <w:noWrap/>
            <w:vAlign w:val="center"/>
            <w:hideMark/>
          </w:tcPr>
          <w:p w14:paraId="483644CC"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350</w:t>
            </w:r>
          </w:p>
        </w:tc>
      </w:tr>
      <w:tr w:rsidR="00337730" w:rsidRPr="00842F5D" w14:paraId="5D8B685C" w14:textId="77777777" w:rsidTr="00337730">
        <w:trPr>
          <w:trHeight w:val="540"/>
        </w:trPr>
        <w:tc>
          <w:tcPr>
            <w:tcW w:w="0" w:type="auto"/>
            <w:noWrap/>
            <w:vAlign w:val="center"/>
            <w:hideMark/>
          </w:tcPr>
          <w:p w14:paraId="667525B1"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9</w:t>
            </w:r>
          </w:p>
        </w:tc>
        <w:tc>
          <w:tcPr>
            <w:tcW w:w="0" w:type="auto"/>
            <w:vAlign w:val="center"/>
            <w:hideMark/>
          </w:tcPr>
          <w:p w14:paraId="3733E97E" w14:textId="77777777" w:rsidR="00337730" w:rsidRPr="00842F5D" w:rsidRDefault="00337730" w:rsidP="00E56CEC">
            <w:pPr>
              <w:jc w:val="center"/>
              <w:rPr>
                <w:color w:val="000000" w:themeColor="text1"/>
                <w:sz w:val="18"/>
                <w:szCs w:val="18"/>
              </w:rPr>
            </w:pPr>
          </w:p>
        </w:tc>
        <w:tc>
          <w:tcPr>
            <w:tcW w:w="0" w:type="auto"/>
            <w:vAlign w:val="center"/>
            <w:hideMark/>
          </w:tcPr>
          <w:p w14:paraId="5D9159B8"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登高作业措施费</w:t>
            </w:r>
          </w:p>
        </w:tc>
        <w:tc>
          <w:tcPr>
            <w:tcW w:w="0" w:type="auto"/>
            <w:vAlign w:val="center"/>
            <w:hideMark/>
          </w:tcPr>
          <w:p w14:paraId="2C2BC49B"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10m</w:t>
            </w:r>
            <w:r w:rsidRPr="00842F5D">
              <w:rPr>
                <w:rFonts w:hint="eastAsia"/>
                <w:color w:val="000000" w:themeColor="text1"/>
                <w:sz w:val="18"/>
                <w:szCs w:val="18"/>
              </w:rPr>
              <w:t>剪叉式液压登高作业车、</w:t>
            </w:r>
            <w:r w:rsidRPr="00842F5D">
              <w:rPr>
                <w:rFonts w:hint="eastAsia"/>
                <w:color w:val="000000" w:themeColor="text1"/>
                <w:sz w:val="18"/>
                <w:szCs w:val="18"/>
              </w:rPr>
              <w:t>30m</w:t>
            </w:r>
            <w:r w:rsidRPr="00842F5D">
              <w:rPr>
                <w:rFonts w:hint="eastAsia"/>
                <w:color w:val="000000" w:themeColor="text1"/>
                <w:sz w:val="18"/>
                <w:szCs w:val="18"/>
              </w:rPr>
              <w:t>曲臂升降车、钢管脚手架搭拆</w:t>
            </w:r>
          </w:p>
        </w:tc>
        <w:tc>
          <w:tcPr>
            <w:tcW w:w="0" w:type="auto"/>
            <w:noWrap/>
            <w:vAlign w:val="center"/>
            <w:hideMark/>
          </w:tcPr>
          <w:p w14:paraId="2622433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项</w:t>
            </w:r>
          </w:p>
        </w:tc>
        <w:tc>
          <w:tcPr>
            <w:tcW w:w="0" w:type="auto"/>
            <w:noWrap/>
            <w:vAlign w:val="center"/>
            <w:hideMark/>
          </w:tcPr>
          <w:p w14:paraId="0B78F40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1</w:t>
            </w:r>
          </w:p>
        </w:tc>
      </w:tr>
      <w:tr w:rsidR="00337730" w:rsidRPr="00842F5D" w14:paraId="4783234A" w14:textId="77777777" w:rsidTr="00337730">
        <w:trPr>
          <w:trHeight w:val="810"/>
        </w:trPr>
        <w:tc>
          <w:tcPr>
            <w:tcW w:w="0" w:type="auto"/>
            <w:noWrap/>
            <w:vAlign w:val="center"/>
            <w:hideMark/>
          </w:tcPr>
          <w:p w14:paraId="482F69C3"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10</w:t>
            </w:r>
          </w:p>
        </w:tc>
        <w:tc>
          <w:tcPr>
            <w:tcW w:w="0" w:type="auto"/>
            <w:noWrap/>
            <w:vAlign w:val="center"/>
            <w:hideMark/>
          </w:tcPr>
          <w:p w14:paraId="5DF93D99" w14:textId="77777777" w:rsidR="00337730" w:rsidRPr="00842F5D" w:rsidRDefault="00337730" w:rsidP="00E56CEC">
            <w:pPr>
              <w:jc w:val="center"/>
              <w:rPr>
                <w:color w:val="000000" w:themeColor="text1"/>
                <w:sz w:val="18"/>
                <w:szCs w:val="18"/>
              </w:rPr>
            </w:pPr>
          </w:p>
        </w:tc>
        <w:tc>
          <w:tcPr>
            <w:tcW w:w="0" w:type="auto"/>
            <w:vAlign w:val="center"/>
            <w:hideMark/>
          </w:tcPr>
          <w:p w14:paraId="3DBCF5AB"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垃圾清运处置费</w:t>
            </w:r>
          </w:p>
        </w:tc>
        <w:tc>
          <w:tcPr>
            <w:tcW w:w="0" w:type="auto"/>
            <w:vAlign w:val="center"/>
            <w:hideMark/>
          </w:tcPr>
          <w:p w14:paraId="152967DB" w14:textId="77777777" w:rsidR="00337730" w:rsidRPr="00842F5D" w:rsidRDefault="00337730" w:rsidP="00E56CEC">
            <w:pPr>
              <w:jc w:val="left"/>
              <w:rPr>
                <w:color w:val="000000" w:themeColor="text1"/>
                <w:sz w:val="18"/>
                <w:szCs w:val="18"/>
              </w:rPr>
            </w:pPr>
            <w:r w:rsidRPr="00842F5D">
              <w:rPr>
                <w:rFonts w:hint="eastAsia"/>
                <w:color w:val="000000" w:themeColor="text1"/>
                <w:sz w:val="18"/>
                <w:szCs w:val="18"/>
              </w:rPr>
              <w:t>建筑垃圾自卸汽车外运处置（符合国家建筑垃圾处理规定）</w:t>
            </w:r>
            <w:r w:rsidRPr="00842F5D">
              <w:rPr>
                <w:rFonts w:hint="eastAsia"/>
                <w:color w:val="000000" w:themeColor="text1"/>
                <w:sz w:val="18"/>
                <w:szCs w:val="18"/>
              </w:rPr>
              <w:br/>
            </w:r>
            <w:r w:rsidRPr="00842F5D">
              <w:rPr>
                <w:rFonts w:hint="eastAsia"/>
                <w:color w:val="000000" w:themeColor="text1"/>
                <w:sz w:val="18"/>
                <w:szCs w:val="18"/>
              </w:rPr>
              <w:t>运距自行考虑</w:t>
            </w:r>
          </w:p>
        </w:tc>
        <w:tc>
          <w:tcPr>
            <w:tcW w:w="0" w:type="auto"/>
            <w:noWrap/>
            <w:vAlign w:val="center"/>
            <w:hideMark/>
          </w:tcPr>
          <w:p w14:paraId="70820204"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m</w:t>
            </w:r>
            <w:r w:rsidRPr="00842F5D">
              <w:rPr>
                <w:rFonts w:hint="eastAsia"/>
                <w:color w:val="000000" w:themeColor="text1"/>
                <w:sz w:val="18"/>
                <w:szCs w:val="18"/>
              </w:rPr>
              <w:t>³</w:t>
            </w:r>
          </w:p>
        </w:tc>
        <w:tc>
          <w:tcPr>
            <w:tcW w:w="0" w:type="auto"/>
            <w:noWrap/>
            <w:vAlign w:val="center"/>
            <w:hideMark/>
          </w:tcPr>
          <w:p w14:paraId="46943BE7" w14:textId="77777777" w:rsidR="00337730" w:rsidRPr="00842F5D" w:rsidRDefault="00337730" w:rsidP="00E56CEC">
            <w:pPr>
              <w:jc w:val="center"/>
              <w:rPr>
                <w:color w:val="000000" w:themeColor="text1"/>
                <w:sz w:val="18"/>
                <w:szCs w:val="18"/>
              </w:rPr>
            </w:pPr>
            <w:r w:rsidRPr="00842F5D">
              <w:rPr>
                <w:rFonts w:hint="eastAsia"/>
                <w:color w:val="000000" w:themeColor="text1"/>
                <w:sz w:val="18"/>
                <w:szCs w:val="18"/>
              </w:rPr>
              <w:t>15</w:t>
            </w:r>
          </w:p>
        </w:tc>
      </w:tr>
    </w:tbl>
    <w:p w14:paraId="554C3AEF" w14:textId="77777777" w:rsidR="00337730" w:rsidRDefault="00337730" w:rsidP="00D05C79">
      <w:pPr>
        <w:shd w:val="clear" w:color="auto" w:fill="FFFFFF"/>
        <w:jc w:val="left"/>
        <w:rPr>
          <w:rFonts w:ascii="宋体" w:hAnsi="宋体" w:cs="宋体"/>
          <w:b/>
          <w:bCs/>
          <w:color w:val="000000" w:themeColor="text1"/>
          <w:kern w:val="0"/>
          <w:shd w:val="clear" w:color="auto" w:fill="FFFFFF"/>
        </w:rPr>
      </w:pPr>
    </w:p>
    <w:p w14:paraId="7D375771" w14:textId="77777777" w:rsidR="002E2596" w:rsidRDefault="002E2596" w:rsidP="00965CC8">
      <w:pPr>
        <w:shd w:val="clear" w:color="auto" w:fill="FFFFFF"/>
        <w:ind w:firstLine="420"/>
        <w:jc w:val="left"/>
        <w:rPr>
          <w:rFonts w:ascii="宋体" w:hAnsi="宋体" w:cs="宋体"/>
          <w:b/>
          <w:bCs/>
          <w:color w:val="000000" w:themeColor="text1"/>
          <w:kern w:val="0"/>
          <w:shd w:val="clear" w:color="auto" w:fill="FFFFFF"/>
        </w:rPr>
      </w:pPr>
    </w:p>
    <w:p w14:paraId="78AC0D8D" w14:textId="77777777" w:rsidR="002E2596" w:rsidRDefault="002E2596" w:rsidP="00965CC8">
      <w:pPr>
        <w:shd w:val="clear" w:color="auto" w:fill="FFFFFF"/>
        <w:ind w:firstLine="420"/>
        <w:jc w:val="left"/>
        <w:rPr>
          <w:rFonts w:ascii="宋体" w:hAnsi="宋体" w:cs="宋体"/>
          <w:b/>
          <w:bCs/>
          <w:color w:val="000000" w:themeColor="text1"/>
          <w:kern w:val="0"/>
          <w:shd w:val="clear" w:color="auto" w:fill="FFFFFF"/>
        </w:rPr>
      </w:pPr>
    </w:p>
    <w:p w14:paraId="7CCBE43A" w14:textId="77777777" w:rsidR="00E56C5B" w:rsidRDefault="00E56C5B" w:rsidP="00965CC8">
      <w:pPr>
        <w:shd w:val="clear" w:color="auto" w:fill="FFFFFF"/>
        <w:ind w:firstLine="420"/>
        <w:jc w:val="left"/>
        <w:rPr>
          <w:rFonts w:ascii="宋体" w:hAnsi="宋体" w:cs="宋体"/>
          <w:b/>
          <w:bCs/>
          <w:color w:val="000000" w:themeColor="text1"/>
          <w:kern w:val="0"/>
          <w:shd w:val="clear" w:color="auto" w:fill="FFFFFF"/>
        </w:rPr>
      </w:pPr>
    </w:p>
    <w:p w14:paraId="733B3BA7" w14:textId="13CB641A" w:rsidR="00337730" w:rsidRDefault="00337730" w:rsidP="00965CC8">
      <w:pPr>
        <w:shd w:val="clear" w:color="auto" w:fill="FFFFFF"/>
        <w:ind w:firstLine="420"/>
        <w:jc w:val="left"/>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lastRenderedPageBreak/>
        <w:t>标段二：</w:t>
      </w:r>
    </w:p>
    <w:p w14:paraId="4D0406AE" w14:textId="363DED3B" w:rsidR="00965CC8" w:rsidRDefault="00A32A94" w:rsidP="00965CC8">
      <w:pPr>
        <w:shd w:val="clear" w:color="auto" w:fill="FFFFFF"/>
        <w:ind w:firstLine="420"/>
        <w:jc w:val="left"/>
        <w:rPr>
          <w:rFonts w:ascii="宋体" w:hAnsi="宋体" w:cs="宋体"/>
          <w:b/>
          <w:bCs/>
          <w:color w:val="000000" w:themeColor="text1"/>
          <w:kern w:val="0"/>
          <w:shd w:val="clear" w:color="auto" w:fill="FFFFFF"/>
        </w:rPr>
      </w:pPr>
      <w:r>
        <w:rPr>
          <w:rFonts w:hint="eastAsia"/>
          <w:color w:val="000000" w:themeColor="text1"/>
        </w:rPr>
        <w:t>西校区</w:t>
      </w:r>
      <w:r>
        <w:rPr>
          <w:rFonts w:hint="eastAsia"/>
          <w:color w:val="000000" w:themeColor="text1"/>
        </w:rPr>
        <w:t>A</w:t>
      </w:r>
      <w:r>
        <w:rPr>
          <w:rFonts w:hint="eastAsia"/>
          <w:color w:val="000000" w:themeColor="text1"/>
        </w:rPr>
        <w:t>楼、西门零星维修项目</w:t>
      </w:r>
      <w:r w:rsidR="00965CC8" w:rsidRPr="00DD3873">
        <w:rPr>
          <w:rFonts w:hint="eastAsia"/>
          <w:color w:val="000000" w:themeColor="text1"/>
        </w:rPr>
        <w:t>：（</w:t>
      </w:r>
      <w:r w:rsidR="00965CC8" w:rsidRPr="00DD3873">
        <w:rPr>
          <w:rFonts w:hint="eastAsia"/>
          <w:color w:val="000000" w:themeColor="text1"/>
        </w:rPr>
        <w:t>1</w:t>
      </w:r>
      <w:r w:rsidR="00965CC8" w:rsidRPr="00DD3873">
        <w:rPr>
          <w:rFonts w:hint="eastAsia"/>
          <w:color w:val="000000" w:themeColor="text1"/>
        </w:rPr>
        <w:t>）</w:t>
      </w:r>
      <w:r w:rsidR="00965CC8">
        <w:rPr>
          <w:rFonts w:hint="eastAsia"/>
          <w:color w:val="000000" w:themeColor="text1"/>
        </w:rPr>
        <w:t>大理石修复</w:t>
      </w:r>
      <w:r w:rsidR="00965CC8" w:rsidRPr="00DD3873">
        <w:rPr>
          <w:rFonts w:hint="eastAsia"/>
          <w:color w:val="000000" w:themeColor="text1"/>
        </w:rPr>
        <w:t>；（</w:t>
      </w:r>
      <w:r w:rsidR="00965CC8" w:rsidRPr="00DD3873">
        <w:rPr>
          <w:rFonts w:hint="eastAsia"/>
          <w:color w:val="000000" w:themeColor="text1"/>
        </w:rPr>
        <w:t>2</w:t>
      </w:r>
      <w:r w:rsidR="00965CC8" w:rsidRPr="00DD3873">
        <w:rPr>
          <w:rFonts w:hint="eastAsia"/>
          <w:color w:val="000000" w:themeColor="text1"/>
        </w:rPr>
        <w:t>）</w:t>
      </w:r>
      <w:r w:rsidR="00965CC8">
        <w:rPr>
          <w:rFonts w:hint="eastAsia"/>
          <w:color w:val="000000" w:themeColor="text1"/>
        </w:rPr>
        <w:t>路面破损修复</w:t>
      </w:r>
      <w:r w:rsidR="00965CC8" w:rsidRPr="00DD3873">
        <w:rPr>
          <w:rFonts w:hint="eastAsia"/>
          <w:color w:val="000000" w:themeColor="text1"/>
        </w:rPr>
        <w:t>；（</w:t>
      </w:r>
      <w:r w:rsidR="00965CC8" w:rsidRPr="00DD3873">
        <w:rPr>
          <w:rFonts w:hint="eastAsia"/>
          <w:color w:val="000000" w:themeColor="text1"/>
        </w:rPr>
        <w:t>3</w:t>
      </w:r>
      <w:r w:rsidR="00965CC8" w:rsidRPr="00DD3873">
        <w:rPr>
          <w:rFonts w:hint="eastAsia"/>
          <w:color w:val="000000" w:themeColor="text1"/>
        </w:rPr>
        <w:t>）</w:t>
      </w:r>
      <w:r w:rsidR="00965CC8">
        <w:rPr>
          <w:rFonts w:hint="eastAsia"/>
          <w:color w:val="000000" w:themeColor="text1"/>
        </w:rPr>
        <w:t>膜结构拆除清理</w:t>
      </w:r>
      <w:r w:rsidR="00965CC8" w:rsidRPr="00DD3873">
        <w:rPr>
          <w:rFonts w:hint="eastAsia"/>
          <w:color w:val="000000" w:themeColor="text1"/>
        </w:rPr>
        <w:t>；（</w:t>
      </w:r>
      <w:r w:rsidR="00965CC8" w:rsidRPr="00DD3873">
        <w:rPr>
          <w:color w:val="000000" w:themeColor="text1"/>
        </w:rPr>
        <w:t>4</w:t>
      </w:r>
      <w:r w:rsidR="00965CC8" w:rsidRPr="00DD3873">
        <w:rPr>
          <w:rFonts w:hint="eastAsia"/>
          <w:color w:val="000000" w:themeColor="text1"/>
        </w:rPr>
        <w:t>）</w:t>
      </w:r>
      <w:r w:rsidR="00965CC8">
        <w:rPr>
          <w:rFonts w:hint="eastAsia"/>
          <w:color w:val="000000" w:themeColor="text1"/>
        </w:rPr>
        <w:t>护栏安装</w:t>
      </w:r>
      <w:r w:rsidR="00965CC8" w:rsidRPr="00DD3873">
        <w:rPr>
          <w:rFonts w:hint="eastAsia"/>
          <w:color w:val="000000" w:themeColor="text1"/>
        </w:rPr>
        <w:t>；（</w:t>
      </w:r>
      <w:r w:rsidR="00965CC8" w:rsidRPr="00DD3873">
        <w:rPr>
          <w:color w:val="000000" w:themeColor="text1"/>
        </w:rPr>
        <w:t>5</w:t>
      </w:r>
      <w:r w:rsidR="00965CC8" w:rsidRPr="00DD3873">
        <w:rPr>
          <w:rFonts w:hint="eastAsia"/>
          <w:color w:val="000000" w:themeColor="text1"/>
        </w:rPr>
        <w:t>）</w:t>
      </w:r>
      <w:r w:rsidR="00965CC8">
        <w:rPr>
          <w:rFonts w:hint="eastAsia"/>
          <w:color w:val="000000" w:themeColor="text1"/>
        </w:rPr>
        <w:t>步道翻新修复；（</w:t>
      </w:r>
      <w:r w:rsidR="00965CC8">
        <w:rPr>
          <w:rFonts w:hint="eastAsia"/>
          <w:color w:val="000000" w:themeColor="text1"/>
        </w:rPr>
        <w:t>6</w:t>
      </w:r>
      <w:r w:rsidR="00965CC8">
        <w:rPr>
          <w:rFonts w:hint="eastAsia"/>
          <w:color w:val="000000" w:themeColor="text1"/>
        </w:rPr>
        <w:t>）铜像清洗；（</w:t>
      </w:r>
      <w:r w:rsidR="00965CC8">
        <w:rPr>
          <w:rFonts w:hint="eastAsia"/>
          <w:color w:val="000000" w:themeColor="text1"/>
        </w:rPr>
        <w:t>7</w:t>
      </w:r>
      <w:r w:rsidR="00965CC8">
        <w:rPr>
          <w:rFonts w:hint="eastAsia"/>
          <w:color w:val="000000" w:themeColor="text1"/>
        </w:rPr>
        <w:t>）景观石搬迁；（</w:t>
      </w:r>
      <w:r w:rsidR="00965CC8">
        <w:rPr>
          <w:rFonts w:hint="eastAsia"/>
          <w:color w:val="000000" w:themeColor="text1"/>
        </w:rPr>
        <w:t>8</w:t>
      </w:r>
      <w:r w:rsidR="00965CC8">
        <w:rPr>
          <w:rFonts w:hint="eastAsia"/>
          <w:color w:val="000000" w:themeColor="text1"/>
        </w:rPr>
        <w:t>）校名字体翻新；（</w:t>
      </w:r>
      <w:r w:rsidR="00965CC8">
        <w:rPr>
          <w:rFonts w:hint="eastAsia"/>
          <w:color w:val="000000" w:themeColor="text1"/>
        </w:rPr>
        <w:t>9</w:t>
      </w:r>
      <w:r w:rsidR="00965CC8">
        <w:rPr>
          <w:rFonts w:hint="eastAsia"/>
          <w:color w:val="000000" w:themeColor="text1"/>
        </w:rPr>
        <w:t>）户外宣传字拆除；（</w:t>
      </w:r>
      <w:r w:rsidR="00965CC8">
        <w:rPr>
          <w:rFonts w:hint="eastAsia"/>
          <w:color w:val="000000" w:themeColor="text1"/>
        </w:rPr>
        <w:t>10</w:t>
      </w:r>
      <w:r w:rsidR="00965CC8">
        <w:rPr>
          <w:rFonts w:hint="eastAsia"/>
          <w:color w:val="000000" w:themeColor="text1"/>
        </w:rPr>
        <w:t>）</w:t>
      </w:r>
      <w:r w:rsidR="00965CC8" w:rsidRPr="00DD3873">
        <w:rPr>
          <w:rFonts w:hint="eastAsia"/>
          <w:color w:val="000000" w:themeColor="text1"/>
        </w:rPr>
        <w:t>垃圾清运；（</w:t>
      </w:r>
      <w:r w:rsidR="00965CC8">
        <w:rPr>
          <w:rFonts w:hint="eastAsia"/>
          <w:color w:val="000000" w:themeColor="text1"/>
        </w:rPr>
        <w:t>11</w:t>
      </w:r>
      <w:r w:rsidR="00965CC8" w:rsidRPr="00DD3873">
        <w:rPr>
          <w:rFonts w:hint="eastAsia"/>
          <w:color w:val="000000" w:themeColor="text1"/>
        </w:rPr>
        <w:t>）现场保洁。</w:t>
      </w:r>
    </w:p>
    <w:tbl>
      <w:tblPr>
        <w:tblStyle w:val="a8"/>
        <w:tblW w:w="5000" w:type="pct"/>
        <w:tblLook w:val="04A0" w:firstRow="1" w:lastRow="0" w:firstColumn="1" w:lastColumn="0" w:noHBand="0" w:noVBand="1"/>
      </w:tblPr>
      <w:tblGrid>
        <w:gridCol w:w="578"/>
        <w:gridCol w:w="769"/>
        <w:gridCol w:w="1248"/>
        <w:gridCol w:w="4457"/>
        <w:gridCol w:w="578"/>
        <w:gridCol w:w="666"/>
      </w:tblGrid>
      <w:tr w:rsidR="00965CC8" w:rsidRPr="00580397" w14:paraId="48BDECA6" w14:textId="77777777" w:rsidTr="00965CC8">
        <w:trPr>
          <w:trHeight w:val="270"/>
        </w:trPr>
        <w:tc>
          <w:tcPr>
            <w:tcW w:w="339" w:type="pct"/>
            <w:noWrap/>
            <w:vAlign w:val="center"/>
            <w:hideMark/>
          </w:tcPr>
          <w:p w14:paraId="5D08CADA"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序号</w:t>
            </w:r>
          </w:p>
        </w:tc>
        <w:tc>
          <w:tcPr>
            <w:tcW w:w="473" w:type="pct"/>
            <w:noWrap/>
            <w:vAlign w:val="center"/>
            <w:hideMark/>
          </w:tcPr>
          <w:p w14:paraId="355B060E"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地点</w:t>
            </w:r>
          </w:p>
        </w:tc>
        <w:tc>
          <w:tcPr>
            <w:tcW w:w="762" w:type="pct"/>
            <w:vAlign w:val="center"/>
            <w:hideMark/>
          </w:tcPr>
          <w:p w14:paraId="00042068"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零星维修分项</w:t>
            </w:r>
          </w:p>
        </w:tc>
        <w:tc>
          <w:tcPr>
            <w:tcW w:w="2696" w:type="pct"/>
            <w:vAlign w:val="center"/>
            <w:hideMark/>
          </w:tcPr>
          <w:p w14:paraId="395BD6AD"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项目特征</w:t>
            </w:r>
          </w:p>
        </w:tc>
        <w:tc>
          <w:tcPr>
            <w:tcW w:w="339" w:type="pct"/>
            <w:noWrap/>
            <w:vAlign w:val="center"/>
            <w:hideMark/>
          </w:tcPr>
          <w:p w14:paraId="13477ABA"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单位</w:t>
            </w:r>
          </w:p>
        </w:tc>
        <w:tc>
          <w:tcPr>
            <w:tcW w:w="391" w:type="pct"/>
            <w:noWrap/>
            <w:vAlign w:val="center"/>
            <w:hideMark/>
          </w:tcPr>
          <w:p w14:paraId="383BE4AC"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数量</w:t>
            </w:r>
          </w:p>
        </w:tc>
      </w:tr>
      <w:tr w:rsidR="00965CC8" w:rsidRPr="00580397" w14:paraId="21CEEAD0" w14:textId="77777777" w:rsidTr="00965CC8">
        <w:trPr>
          <w:trHeight w:val="1080"/>
        </w:trPr>
        <w:tc>
          <w:tcPr>
            <w:tcW w:w="339" w:type="pct"/>
            <w:noWrap/>
            <w:vAlign w:val="center"/>
            <w:hideMark/>
          </w:tcPr>
          <w:p w14:paraId="392C829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473" w:type="pct"/>
            <w:vAlign w:val="center"/>
            <w:hideMark/>
          </w:tcPr>
          <w:p w14:paraId="7B9A7CA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70ACC31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2696" w:type="pct"/>
            <w:vAlign w:val="center"/>
            <w:hideMark/>
          </w:tcPr>
          <w:p w14:paraId="2EC47091"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25mm厚天然黄金麻烧面板面层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411F3B3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662FDDA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9.44</w:t>
            </w:r>
          </w:p>
        </w:tc>
      </w:tr>
      <w:tr w:rsidR="00965CC8" w:rsidRPr="00580397" w14:paraId="0A8CDDF0" w14:textId="77777777" w:rsidTr="00965CC8">
        <w:trPr>
          <w:trHeight w:val="1080"/>
        </w:trPr>
        <w:tc>
          <w:tcPr>
            <w:tcW w:w="339" w:type="pct"/>
            <w:noWrap/>
            <w:vAlign w:val="center"/>
            <w:hideMark/>
          </w:tcPr>
          <w:p w14:paraId="1A12E5F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c>
          <w:tcPr>
            <w:tcW w:w="473" w:type="pct"/>
            <w:vAlign w:val="center"/>
            <w:hideMark/>
          </w:tcPr>
          <w:p w14:paraId="620DC5C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4568EC8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2696" w:type="pct"/>
            <w:vAlign w:val="center"/>
            <w:hideMark/>
          </w:tcPr>
          <w:p w14:paraId="65461E2D"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4E00943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0742E31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24</w:t>
            </w:r>
          </w:p>
        </w:tc>
      </w:tr>
      <w:tr w:rsidR="00965CC8" w:rsidRPr="00580397" w14:paraId="7A2B8943" w14:textId="77777777" w:rsidTr="00965CC8">
        <w:trPr>
          <w:trHeight w:val="1080"/>
        </w:trPr>
        <w:tc>
          <w:tcPr>
            <w:tcW w:w="339" w:type="pct"/>
            <w:noWrap/>
            <w:vAlign w:val="center"/>
            <w:hideMark/>
          </w:tcPr>
          <w:p w14:paraId="592B085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w:t>
            </w:r>
          </w:p>
        </w:tc>
        <w:tc>
          <w:tcPr>
            <w:tcW w:w="473" w:type="pct"/>
            <w:vAlign w:val="center"/>
            <w:hideMark/>
          </w:tcPr>
          <w:p w14:paraId="62EBEEB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1032892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2696" w:type="pct"/>
            <w:vAlign w:val="center"/>
            <w:hideMark/>
          </w:tcPr>
          <w:p w14:paraId="7DC545E1"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25mm天然小白花烧面板面层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1416D45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4ADC83A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64.6</w:t>
            </w:r>
          </w:p>
        </w:tc>
      </w:tr>
      <w:tr w:rsidR="00965CC8" w:rsidRPr="00580397" w14:paraId="0F96A0C9" w14:textId="77777777" w:rsidTr="00965CC8">
        <w:trPr>
          <w:trHeight w:val="1080"/>
        </w:trPr>
        <w:tc>
          <w:tcPr>
            <w:tcW w:w="339" w:type="pct"/>
            <w:noWrap/>
            <w:vAlign w:val="center"/>
            <w:hideMark/>
          </w:tcPr>
          <w:p w14:paraId="733DD22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4</w:t>
            </w:r>
          </w:p>
        </w:tc>
        <w:tc>
          <w:tcPr>
            <w:tcW w:w="473" w:type="pct"/>
            <w:vAlign w:val="center"/>
            <w:hideMark/>
          </w:tcPr>
          <w:p w14:paraId="25B474C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16F15A0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2696" w:type="pct"/>
            <w:vAlign w:val="center"/>
            <w:hideMark/>
          </w:tcPr>
          <w:p w14:paraId="44168C10"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3008286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4402515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r>
      <w:tr w:rsidR="00965CC8" w:rsidRPr="00580397" w14:paraId="3035E1AF" w14:textId="77777777" w:rsidTr="00965CC8">
        <w:trPr>
          <w:trHeight w:val="810"/>
        </w:trPr>
        <w:tc>
          <w:tcPr>
            <w:tcW w:w="339" w:type="pct"/>
            <w:noWrap/>
            <w:vAlign w:val="center"/>
            <w:hideMark/>
          </w:tcPr>
          <w:p w14:paraId="20A2E5C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w:t>
            </w:r>
          </w:p>
        </w:tc>
        <w:tc>
          <w:tcPr>
            <w:tcW w:w="473" w:type="pct"/>
            <w:vAlign w:val="center"/>
            <w:hideMark/>
          </w:tcPr>
          <w:p w14:paraId="245519C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6FCB642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拆除破损大理石</w:t>
            </w:r>
          </w:p>
        </w:tc>
        <w:tc>
          <w:tcPr>
            <w:tcW w:w="2696" w:type="pct"/>
            <w:vAlign w:val="center"/>
            <w:hideMark/>
          </w:tcPr>
          <w:p w14:paraId="68CEED9C"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破损大理石拆除清运</w:t>
            </w:r>
          </w:p>
        </w:tc>
        <w:tc>
          <w:tcPr>
            <w:tcW w:w="339" w:type="pct"/>
            <w:noWrap/>
            <w:vAlign w:val="center"/>
            <w:hideMark/>
          </w:tcPr>
          <w:p w14:paraId="657E5CC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3BBB0A3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130.6</w:t>
            </w:r>
          </w:p>
        </w:tc>
      </w:tr>
      <w:tr w:rsidR="00965CC8" w:rsidRPr="00580397" w14:paraId="3A9889DE" w14:textId="77777777" w:rsidTr="00965CC8">
        <w:trPr>
          <w:trHeight w:val="810"/>
        </w:trPr>
        <w:tc>
          <w:tcPr>
            <w:tcW w:w="339" w:type="pct"/>
            <w:noWrap/>
            <w:vAlign w:val="center"/>
            <w:hideMark/>
          </w:tcPr>
          <w:p w14:paraId="1E1FB35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w:t>
            </w:r>
          </w:p>
        </w:tc>
        <w:tc>
          <w:tcPr>
            <w:tcW w:w="473" w:type="pct"/>
            <w:vAlign w:val="center"/>
            <w:hideMark/>
          </w:tcPr>
          <w:p w14:paraId="412FF6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680AF48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2696" w:type="pct"/>
            <w:vAlign w:val="center"/>
            <w:hideMark/>
          </w:tcPr>
          <w:p w14:paraId="07538F00"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339" w:type="pct"/>
            <w:noWrap/>
            <w:vAlign w:val="center"/>
            <w:hideMark/>
          </w:tcPr>
          <w:p w14:paraId="2BA1B01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74EC576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r>
      <w:tr w:rsidR="00965CC8" w:rsidRPr="00580397" w14:paraId="16C4FD39" w14:textId="77777777" w:rsidTr="00965CC8">
        <w:trPr>
          <w:trHeight w:val="810"/>
        </w:trPr>
        <w:tc>
          <w:tcPr>
            <w:tcW w:w="339" w:type="pct"/>
            <w:noWrap/>
            <w:vAlign w:val="center"/>
            <w:hideMark/>
          </w:tcPr>
          <w:p w14:paraId="08EDCE2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7</w:t>
            </w:r>
          </w:p>
        </w:tc>
        <w:tc>
          <w:tcPr>
            <w:tcW w:w="473" w:type="pct"/>
            <w:vAlign w:val="center"/>
            <w:hideMark/>
          </w:tcPr>
          <w:p w14:paraId="2609C8F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606E902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2696" w:type="pct"/>
            <w:vAlign w:val="center"/>
            <w:hideMark/>
          </w:tcPr>
          <w:p w14:paraId="0C9E0B42"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339" w:type="pct"/>
            <w:noWrap/>
            <w:vAlign w:val="center"/>
            <w:hideMark/>
          </w:tcPr>
          <w:p w14:paraId="26228E9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尊</w:t>
            </w:r>
          </w:p>
        </w:tc>
        <w:tc>
          <w:tcPr>
            <w:tcW w:w="391" w:type="pct"/>
            <w:noWrap/>
            <w:vAlign w:val="center"/>
            <w:hideMark/>
          </w:tcPr>
          <w:p w14:paraId="16C4DF6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r>
      <w:tr w:rsidR="00965CC8" w:rsidRPr="00580397" w14:paraId="6C5EC7C0" w14:textId="77777777" w:rsidTr="00965CC8">
        <w:trPr>
          <w:trHeight w:val="810"/>
        </w:trPr>
        <w:tc>
          <w:tcPr>
            <w:tcW w:w="339" w:type="pct"/>
            <w:noWrap/>
            <w:vAlign w:val="center"/>
            <w:hideMark/>
          </w:tcPr>
          <w:p w14:paraId="1E3329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c>
          <w:tcPr>
            <w:tcW w:w="473" w:type="pct"/>
            <w:vAlign w:val="center"/>
            <w:hideMark/>
          </w:tcPr>
          <w:p w14:paraId="2BC663F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762" w:type="pct"/>
            <w:vAlign w:val="center"/>
            <w:hideMark/>
          </w:tcPr>
          <w:p w14:paraId="74F7029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钢构件拆除</w:t>
            </w:r>
          </w:p>
        </w:tc>
        <w:tc>
          <w:tcPr>
            <w:tcW w:w="2696" w:type="pct"/>
            <w:vAlign w:val="center"/>
            <w:hideMark/>
          </w:tcPr>
          <w:p w14:paraId="432BCD66"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膜结构棚拆除</w:t>
            </w:r>
          </w:p>
        </w:tc>
        <w:tc>
          <w:tcPr>
            <w:tcW w:w="339" w:type="pct"/>
            <w:noWrap/>
            <w:vAlign w:val="center"/>
            <w:hideMark/>
          </w:tcPr>
          <w:p w14:paraId="02739AD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吨</w:t>
            </w:r>
          </w:p>
        </w:tc>
        <w:tc>
          <w:tcPr>
            <w:tcW w:w="391" w:type="pct"/>
            <w:noWrap/>
            <w:vAlign w:val="center"/>
            <w:hideMark/>
          </w:tcPr>
          <w:p w14:paraId="280833A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3.22</w:t>
            </w:r>
          </w:p>
        </w:tc>
      </w:tr>
      <w:tr w:rsidR="00965CC8" w:rsidRPr="00580397" w14:paraId="16C54437" w14:textId="77777777" w:rsidTr="00965CC8">
        <w:trPr>
          <w:trHeight w:val="540"/>
        </w:trPr>
        <w:tc>
          <w:tcPr>
            <w:tcW w:w="339" w:type="pct"/>
            <w:noWrap/>
            <w:vAlign w:val="center"/>
            <w:hideMark/>
          </w:tcPr>
          <w:p w14:paraId="0B21FDB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9</w:t>
            </w:r>
          </w:p>
        </w:tc>
        <w:tc>
          <w:tcPr>
            <w:tcW w:w="473" w:type="pct"/>
            <w:vAlign w:val="center"/>
            <w:hideMark/>
          </w:tcPr>
          <w:p w14:paraId="320E73B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w:t>
            </w:r>
          </w:p>
        </w:tc>
        <w:tc>
          <w:tcPr>
            <w:tcW w:w="762" w:type="pct"/>
            <w:vAlign w:val="center"/>
            <w:hideMark/>
          </w:tcPr>
          <w:p w14:paraId="6F79724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p>
        </w:tc>
        <w:tc>
          <w:tcPr>
            <w:tcW w:w="2696" w:type="pct"/>
            <w:vAlign w:val="center"/>
            <w:hideMark/>
          </w:tcPr>
          <w:p w14:paraId="2122800A"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r w:rsidRPr="00580397">
              <w:rPr>
                <w:rFonts w:ascii="宋体" w:hAnsi="宋体" w:cs="宋体" w:hint="eastAsia"/>
                <w:color w:val="000000" w:themeColor="text1"/>
                <w:kern w:val="0"/>
                <w:sz w:val="18"/>
                <w:szCs w:val="18"/>
                <w:shd w:val="clear" w:color="auto" w:fill="FFFFFF"/>
              </w:rPr>
              <w:br/>
              <w:t>卷扬机配合</w:t>
            </w:r>
          </w:p>
        </w:tc>
        <w:tc>
          <w:tcPr>
            <w:tcW w:w="339" w:type="pct"/>
            <w:noWrap/>
            <w:vAlign w:val="center"/>
            <w:hideMark/>
          </w:tcPr>
          <w:p w14:paraId="4396BC8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项</w:t>
            </w:r>
          </w:p>
        </w:tc>
        <w:tc>
          <w:tcPr>
            <w:tcW w:w="391" w:type="pct"/>
            <w:noWrap/>
            <w:vAlign w:val="center"/>
            <w:hideMark/>
          </w:tcPr>
          <w:p w14:paraId="08CC3A8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r>
      <w:tr w:rsidR="00965CC8" w:rsidRPr="00580397" w14:paraId="707840C9" w14:textId="77777777" w:rsidTr="00965CC8">
        <w:trPr>
          <w:trHeight w:val="540"/>
        </w:trPr>
        <w:tc>
          <w:tcPr>
            <w:tcW w:w="339" w:type="pct"/>
            <w:noWrap/>
            <w:vAlign w:val="center"/>
            <w:hideMark/>
          </w:tcPr>
          <w:p w14:paraId="28D6B95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10</w:t>
            </w:r>
          </w:p>
        </w:tc>
        <w:tc>
          <w:tcPr>
            <w:tcW w:w="473" w:type="pct"/>
            <w:vAlign w:val="center"/>
            <w:hideMark/>
          </w:tcPr>
          <w:p w14:paraId="509008E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运动场</w:t>
            </w:r>
          </w:p>
        </w:tc>
        <w:tc>
          <w:tcPr>
            <w:tcW w:w="762" w:type="pct"/>
            <w:vAlign w:val="center"/>
            <w:hideMark/>
          </w:tcPr>
          <w:p w14:paraId="40B273C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混凝土拆除</w:t>
            </w:r>
          </w:p>
        </w:tc>
        <w:tc>
          <w:tcPr>
            <w:tcW w:w="2696" w:type="pct"/>
            <w:vAlign w:val="center"/>
            <w:hideMark/>
          </w:tcPr>
          <w:p w14:paraId="190FE49F"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地面混凝土造型拆除</w:t>
            </w:r>
          </w:p>
        </w:tc>
        <w:tc>
          <w:tcPr>
            <w:tcW w:w="339" w:type="pct"/>
            <w:noWrap/>
            <w:vAlign w:val="center"/>
            <w:hideMark/>
          </w:tcPr>
          <w:p w14:paraId="11C2670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391" w:type="pct"/>
            <w:noWrap/>
            <w:vAlign w:val="center"/>
            <w:hideMark/>
          </w:tcPr>
          <w:p w14:paraId="69F6508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3.5</w:t>
            </w:r>
          </w:p>
        </w:tc>
      </w:tr>
      <w:tr w:rsidR="00965CC8" w:rsidRPr="00580397" w14:paraId="30E546C7" w14:textId="77777777" w:rsidTr="00965CC8">
        <w:trPr>
          <w:trHeight w:val="1320"/>
        </w:trPr>
        <w:tc>
          <w:tcPr>
            <w:tcW w:w="339" w:type="pct"/>
            <w:noWrap/>
            <w:vAlign w:val="center"/>
            <w:hideMark/>
          </w:tcPr>
          <w:p w14:paraId="505A597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11</w:t>
            </w:r>
          </w:p>
        </w:tc>
        <w:tc>
          <w:tcPr>
            <w:tcW w:w="473" w:type="pct"/>
            <w:noWrap/>
            <w:vAlign w:val="center"/>
            <w:hideMark/>
          </w:tcPr>
          <w:p w14:paraId="3526897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762" w:type="pct"/>
            <w:vAlign w:val="center"/>
            <w:hideMark/>
          </w:tcPr>
          <w:p w14:paraId="22754BC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西校区西门口外侧围墙及配电房西外墙维修</w:t>
            </w:r>
          </w:p>
        </w:tc>
        <w:tc>
          <w:tcPr>
            <w:tcW w:w="2696" w:type="pct"/>
            <w:vAlign w:val="center"/>
            <w:hideMark/>
          </w:tcPr>
          <w:p w14:paraId="08E953E3"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18mm天然636烧面板面层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7A43D43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173187B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2.3</w:t>
            </w:r>
          </w:p>
        </w:tc>
      </w:tr>
      <w:tr w:rsidR="00965CC8" w:rsidRPr="00580397" w14:paraId="3FEF56B4" w14:textId="77777777" w:rsidTr="00965CC8">
        <w:trPr>
          <w:trHeight w:val="1335"/>
        </w:trPr>
        <w:tc>
          <w:tcPr>
            <w:tcW w:w="339" w:type="pct"/>
            <w:noWrap/>
            <w:vAlign w:val="center"/>
            <w:hideMark/>
          </w:tcPr>
          <w:p w14:paraId="66D8FEE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c>
          <w:tcPr>
            <w:tcW w:w="473" w:type="pct"/>
            <w:noWrap/>
            <w:vAlign w:val="center"/>
            <w:hideMark/>
          </w:tcPr>
          <w:p w14:paraId="2DB8EAF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762" w:type="pct"/>
            <w:vAlign w:val="center"/>
            <w:hideMark/>
          </w:tcPr>
          <w:p w14:paraId="2A1B054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西大门口外面大门牌修补</w:t>
            </w:r>
          </w:p>
        </w:tc>
        <w:tc>
          <w:tcPr>
            <w:tcW w:w="2696" w:type="pct"/>
            <w:vAlign w:val="center"/>
            <w:hideMark/>
          </w:tcPr>
          <w:p w14:paraId="69A594A8"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25mm天然金山石荔枝面板面层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339" w:type="pct"/>
            <w:noWrap/>
            <w:vAlign w:val="center"/>
            <w:hideMark/>
          </w:tcPr>
          <w:p w14:paraId="1044EF8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3FA53F7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5.6</w:t>
            </w:r>
          </w:p>
        </w:tc>
      </w:tr>
      <w:tr w:rsidR="00965CC8" w:rsidRPr="00580397" w14:paraId="1B1F82F3" w14:textId="77777777" w:rsidTr="00965CC8">
        <w:trPr>
          <w:trHeight w:val="270"/>
        </w:trPr>
        <w:tc>
          <w:tcPr>
            <w:tcW w:w="339" w:type="pct"/>
            <w:noWrap/>
            <w:vAlign w:val="center"/>
            <w:hideMark/>
          </w:tcPr>
          <w:p w14:paraId="5BDE13A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w:t>
            </w:r>
          </w:p>
        </w:tc>
        <w:tc>
          <w:tcPr>
            <w:tcW w:w="473" w:type="pct"/>
            <w:noWrap/>
            <w:vAlign w:val="center"/>
            <w:hideMark/>
          </w:tcPr>
          <w:p w14:paraId="71A3D1F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762" w:type="pct"/>
            <w:vAlign w:val="center"/>
            <w:hideMark/>
          </w:tcPr>
          <w:p w14:paraId="34BADFB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2696" w:type="pct"/>
            <w:vAlign w:val="center"/>
            <w:hideMark/>
          </w:tcPr>
          <w:p w14:paraId="0024B052"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339" w:type="pct"/>
            <w:noWrap/>
            <w:vAlign w:val="center"/>
            <w:hideMark/>
          </w:tcPr>
          <w:p w14:paraId="1A8CE88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处</w:t>
            </w:r>
          </w:p>
        </w:tc>
        <w:tc>
          <w:tcPr>
            <w:tcW w:w="391" w:type="pct"/>
            <w:noWrap/>
            <w:vAlign w:val="center"/>
            <w:hideMark/>
          </w:tcPr>
          <w:p w14:paraId="2AC2038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r>
      <w:tr w:rsidR="00965CC8" w:rsidRPr="00580397" w14:paraId="6AEB9539" w14:textId="77777777" w:rsidTr="00965CC8">
        <w:trPr>
          <w:trHeight w:val="810"/>
        </w:trPr>
        <w:tc>
          <w:tcPr>
            <w:tcW w:w="339" w:type="pct"/>
            <w:noWrap/>
            <w:vAlign w:val="center"/>
            <w:hideMark/>
          </w:tcPr>
          <w:p w14:paraId="22EF62F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14</w:t>
            </w:r>
          </w:p>
        </w:tc>
        <w:tc>
          <w:tcPr>
            <w:tcW w:w="473" w:type="pct"/>
            <w:vAlign w:val="center"/>
            <w:hideMark/>
          </w:tcPr>
          <w:p w14:paraId="54B5856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实训楼</w:t>
            </w:r>
          </w:p>
        </w:tc>
        <w:tc>
          <w:tcPr>
            <w:tcW w:w="762" w:type="pct"/>
            <w:vAlign w:val="center"/>
            <w:hideMark/>
          </w:tcPr>
          <w:p w14:paraId="52CAFC02" w14:textId="5CE27E15"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景观石拆除搬迁</w:t>
            </w:r>
          </w:p>
        </w:tc>
        <w:tc>
          <w:tcPr>
            <w:tcW w:w="2696" w:type="pct"/>
            <w:vAlign w:val="center"/>
            <w:hideMark/>
          </w:tcPr>
          <w:p w14:paraId="5032B8C9" w14:textId="3A983BAB"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西校区拆除搬运至东校区</w:t>
            </w:r>
            <w:r w:rsidRPr="00580397">
              <w:rPr>
                <w:rFonts w:ascii="宋体" w:hAnsi="宋体" w:cs="宋体" w:hint="eastAsia"/>
                <w:color w:val="000000" w:themeColor="text1"/>
                <w:kern w:val="0"/>
                <w:sz w:val="18"/>
                <w:szCs w:val="18"/>
                <w:shd w:val="clear" w:color="auto" w:fill="FFFFFF"/>
              </w:rPr>
              <w:br/>
              <w:t>新做C30混凝土基础1m³</w:t>
            </w:r>
            <w:r w:rsidRPr="00580397">
              <w:rPr>
                <w:rFonts w:ascii="宋体" w:hAnsi="宋体" w:cs="宋体" w:hint="eastAsia"/>
                <w:color w:val="000000" w:themeColor="text1"/>
                <w:kern w:val="0"/>
                <w:sz w:val="18"/>
                <w:szCs w:val="18"/>
                <w:shd w:val="clear" w:color="auto" w:fill="FFFFFF"/>
              </w:rPr>
              <w:br/>
            </w:r>
            <w:r w:rsidR="00224340">
              <w:rPr>
                <w:rFonts w:ascii="宋体" w:hAnsi="宋体" w:cs="宋体" w:hint="eastAsia"/>
                <w:color w:val="000000" w:themeColor="text1"/>
                <w:kern w:val="0"/>
                <w:sz w:val="18"/>
                <w:szCs w:val="18"/>
                <w:shd w:val="clear" w:color="auto" w:fill="FFFFFF"/>
              </w:rPr>
              <w:t>吊车</w:t>
            </w:r>
            <w:r w:rsidRPr="00580397">
              <w:rPr>
                <w:rFonts w:ascii="宋体" w:hAnsi="宋体" w:cs="宋体" w:hint="eastAsia"/>
                <w:color w:val="000000" w:themeColor="text1"/>
                <w:kern w:val="0"/>
                <w:sz w:val="18"/>
                <w:szCs w:val="18"/>
                <w:shd w:val="clear" w:color="auto" w:fill="FFFFFF"/>
              </w:rPr>
              <w:t>、</w:t>
            </w:r>
            <w:r w:rsidR="004B500D">
              <w:rPr>
                <w:rFonts w:ascii="宋体" w:hAnsi="宋体" w:cs="宋体" w:hint="eastAsia"/>
                <w:color w:val="000000" w:themeColor="text1"/>
                <w:kern w:val="0"/>
                <w:sz w:val="18"/>
                <w:szCs w:val="18"/>
                <w:shd w:val="clear" w:color="auto" w:fill="FFFFFF"/>
              </w:rPr>
              <w:t>叉车</w:t>
            </w:r>
            <w:r w:rsidRPr="00580397">
              <w:rPr>
                <w:rFonts w:ascii="宋体" w:hAnsi="宋体" w:cs="宋体" w:hint="eastAsia"/>
                <w:color w:val="000000" w:themeColor="text1"/>
                <w:kern w:val="0"/>
                <w:sz w:val="18"/>
                <w:szCs w:val="18"/>
                <w:shd w:val="clear" w:color="auto" w:fill="FFFFFF"/>
              </w:rPr>
              <w:t>货车配合搬迁</w:t>
            </w:r>
          </w:p>
        </w:tc>
        <w:tc>
          <w:tcPr>
            <w:tcW w:w="339" w:type="pct"/>
            <w:noWrap/>
            <w:vAlign w:val="center"/>
            <w:hideMark/>
          </w:tcPr>
          <w:p w14:paraId="44E7CB9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块</w:t>
            </w:r>
          </w:p>
        </w:tc>
        <w:tc>
          <w:tcPr>
            <w:tcW w:w="391" w:type="pct"/>
            <w:noWrap/>
            <w:vAlign w:val="center"/>
            <w:hideMark/>
          </w:tcPr>
          <w:p w14:paraId="0B7B22A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r>
      <w:tr w:rsidR="00965CC8" w:rsidRPr="00580397" w14:paraId="15CD361E" w14:textId="77777777" w:rsidTr="00965CC8">
        <w:trPr>
          <w:trHeight w:val="540"/>
        </w:trPr>
        <w:tc>
          <w:tcPr>
            <w:tcW w:w="339" w:type="pct"/>
            <w:noWrap/>
            <w:vAlign w:val="center"/>
            <w:hideMark/>
          </w:tcPr>
          <w:p w14:paraId="6AC8A2E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c>
          <w:tcPr>
            <w:tcW w:w="473" w:type="pct"/>
            <w:vAlign w:val="center"/>
            <w:hideMark/>
          </w:tcPr>
          <w:p w14:paraId="2E1EF94C" w14:textId="61AD2AC8" w:rsidR="00965CC8" w:rsidRPr="00580397" w:rsidRDefault="00A32A94"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A楼</w:t>
            </w:r>
          </w:p>
        </w:tc>
        <w:tc>
          <w:tcPr>
            <w:tcW w:w="762" w:type="pct"/>
            <w:vAlign w:val="center"/>
            <w:hideMark/>
          </w:tcPr>
          <w:p w14:paraId="754EB00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2696" w:type="pct"/>
            <w:vAlign w:val="center"/>
            <w:hideMark/>
          </w:tcPr>
          <w:p w14:paraId="66C4BB96"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339" w:type="pct"/>
            <w:noWrap/>
            <w:vAlign w:val="center"/>
            <w:hideMark/>
          </w:tcPr>
          <w:p w14:paraId="245D53D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2B65491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r>
      <w:tr w:rsidR="00D66A52" w:rsidRPr="00580397" w14:paraId="49DBDBCD" w14:textId="77777777" w:rsidTr="00965CC8">
        <w:trPr>
          <w:trHeight w:val="540"/>
        </w:trPr>
        <w:tc>
          <w:tcPr>
            <w:tcW w:w="339" w:type="pct"/>
            <w:noWrap/>
            <w:vAlign w:val="center"/>
          </w:tcPr>
          <w:p w14:paraId="34AFC61B" w14:textId="24D58C83" w:rsidR="00D66A52" w:rsidRPr="00580397" w:rsidRDefault="00D66A52"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16</w:t>
            </w:r>
          </w:p>
        </w:tc>
        <w:tc>
          <w:tcPr>
            <w:tcW w:w="473" w:type="pct"/>
            <w:vAlign w:val="center"/>
          </w:tcPr>
          <w:p w14:paraId="564FDBF7" w14:textId="6CFF2871" w:rsidR="00D66A52" w:rsidRPr="00580397" w:rsidRDefault="00D66A52"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762" w:type="pct"/>
            <w:vAlign w:val="center"/>
          </w:tcPr>
          <w:p w14:paraId="50B66A9F" w14:textId="1571BC57" w:rsidR="00D66A52" w:rsidRPr="00580397" w:rsidRDefault="00D66A52"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枯树清除</w:t>
            </w:r>
          </w:p>
        </w:tc>
        <w:tc>
          <w:tcPr>
            <w:tcW w:w="2696" w:type="pct"/>
            <w:vAlign w:val="center"/>
          </w:tcPr>
          <w:p w14:paraId="01253214" w14:textId="66CCEE89" w:rsidR="00D66A52" w:rsidRPr="00580397" w:rsidRDefault="004B1248" w:rsidP="00E56CEC">
            <w:pPr>
              <w:tabs>
                <w:tab w:val="left" w:pos="720"/>
              </w:tabs>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吊车</w:t>
            </w:r>
            <w:r w:rsidRPr="00580397">
              <w:rPr>
                <w:rFonts w:ascii="宋体" w:hAnsi="宋体" w:cs="宋体" w:hint="eastAsia"/>
                <w:color w:val="000000" w:themeColor="text1"/>
                <w:kern w:val="0"/>
                <w:sz w:val="18"/>
                <w:szCs w:val="18"/>
                <w:shd w:val="clear" w:color="auto" w:fill="FFFFFF"/>
              </w:rPr>
              <w:t>配合</w:t>
            </w:r>
          </w:p>
        </w:tc>
        <w:tc>
          <w:tcPr>
            <w:tcW w:w="339" w:type="pct"/>
            <w:noWrap/>
            <w:vAlign w:val="center"/>
          </w:tcPr>
          <w:p w14:paraId="0AFED45A" w14:textId="215337DE" w:rsidR="00D66A52" w:rsidRPr="00580397" w:rsidRDefault="00224340"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棵</w:t>
            </w:r>
          </w:p>
        </w:tc>
        <w:tc>
          <w:tcPr>
            <w:tcW w:w="391" w:type="pct"/>
            <w:noWrap/>
            <w:vAlign w:val="center"/>
          </w:tcPr>
          <w:p w14:paraId="6D25452E" w14:textId="1092FD78" w:rsidR="00D66A52" w:rsidRPr="00580397" w:rsidRDefault="00224340"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r>
      <w:tr w:rsidR="00965CC8" w:rsidRPr="00580397" w14:paraId="6CFA90DA" w14:textId="77777777" w:rsidTr="00965CC8">
        <w:trPr>
          <w:trHeight w:val="540"/>
        </w:trPr>
        <w:tc>
          <w:tcPr>
            <w:tcW w:w="339" w:type="pct"/>
            <w:noWrap/>
            <w:vAlign w:val="center"/>
            <w:hideMark/>
          </w:tcPr>
          <w:p w14:paraId="7CA1CD86" w14:textId="4E1680F2"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r w:rsidR="00D66A52">
              <w:rPr>
                <w:rFonts w:ascii="宋体" w:hAnsi="宋体" w:cs="宋体" w:hint="eastAsia"/>
                <w:color w:val="000000" w:themeColor="text1"/>
                <w:kern w:val="0"/>
                <w:sz w:val="18"/>
                <w:szCs w:val="18"/>
                <w:shd w:val="clear" w:color="auto" w:fill="FFFFFF"/>
              </w:rPr>
              <w:t>7</w:t>
            </w:r>
          </w:p>
        </w:tc>
        <w:tc>
          <w:tcPr>
            <w:tcW w:w="473" w:type="pct"/>
            <w:vAlign w:val="center"/>
            <w:hideMark/>
          </w:tcPr>
          <w:p w14:paraId="6656897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知识广场</w:t>
            </w:r>
          </w:p>
        </w:tc>
        <w:tc>
          <w:tcPr>
            <w:tcW w:w="762" w:type="pct"/>
            <w:vAlign w:val="center"/>
            <w:hideMark/>
          </w:tcPr>
          <w:p w14:paraId="20E4506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2696" w:type="pct"/>
            <w:vAlign w:val="center"/>
            <w:hideMark/>
          </w:tcPr>
          <w:p w14:paraId="71ED65C4"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339" w:type="pct"/>
            <w:noWrap/>
            <w:vAlign w:val="center"/>
            <w:hideMark/>
          </w:tcPr>
          <w:p w14:paraId="3B66150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56426F8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r>
      <w:tr w:rsidR="00965CC8" w:rsidRPr="00580397" w14:paraId="56244216" w14:textId="77777777" w:rsidTr="00965CC8">
        <w:trPr>
          <w:trHeight w:val="1125"/>
        </w:trPr>
        <w:tc>
          <w:tcPr>
            <w:tcW w:w="339" w:type="pct"/>
            <w:noWrap/>
            <w:vAlign w:val="center"/>
            <w:hideMark/>
          </w:tcPr>
          <w:p w14:paraId="6393EEE2" w14:textId="3387FAA1"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r w:rsidR="00D66A52">
              <w:rPr>
                <w:rFonts w:ascii="宋体" w:hAnsi="宋体" w:cs="宋体" w:hint="eastAsia"/>
                <w:color w:val="000000" w:themeColor="text1"/>
                <w:kern w:val="0"/>
                <w:sz w:val="18"/>
                <w:szCs w:val="18"/>
                <w:shd w:val="clear" w:color="auto" w:fill="FFFFFF"/>
              </w:rPr>
              <w:t>8</w:t>
            </w:r>
          </w:p>
        </w:tc>
        <w:tc>
          <w:tcPr>
            <w:tcW w:w="473" w:type="pct"/>
            <w:vAlign w:val="center"/>
            <w:hideMark/>
          </w:tcPr>
          <w:p w14:paraId="3D403F5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762" w:type="pct"/>
            <w:vAlign w:val="center"/>
            <w:hideMark/>
          </w:tcPr>
          <w:p w14:paraId="64CA2A3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不锈钢护栏安装</w:t>
            </w:r>
          </w:p>
        </w:tc>
        <w:tc>
          <w:tcPr>
            <w:tcW w:w="2696" w:type="pct"/>
            <w:vAlign w:val="center"/>
            <w:hideMark/>
          </w:tcPr>
          <w:p w14:paraId="3AC282BB"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原大理石护栏立柱拆除</w:t>
            </w:r>
            <w:r w:rsidRPr="00580397">
              <w:rPr>
                <w:rFonts w:ascii="宋体" w:hAnsi="宋体" w:cs="宋体" w:hint="eastAsia"/>
                <w:color w:val="000000" w:themeColor="text1"/>
                <w:kern w:val="0"/>
                <w:sz w:val="18"/>
                <w:szCs w:val="18"/>
                <w:shd w:val="clear" w:color="auto" w:fill="FFFFFF"/>
              </w:rPr>
              <w:br/>
              <w:t>安装304不锈钢护栏</w:t>
            </w:r>
            <w:r w:rsidRPr="00580397">
              <w:rPr>
                <w:rFonts w:ascii="宋体" w:hAnsi="宋体" w:cs="宋体" w:hint="eastAsia"/>
                <w:color w:val="000000" w:themeColor="text1"/>
                <w:kern w:val="0"/>
                <w:sz w:val="18"/>
                <w:szCs w:val="18"/>
                <w:shd w:val="clear" w:color="auto" w:fill="FFFFFF"/>
              </w:rPr>
              <w:br/>
              <w:t>采用304不锈钢材质管材，壁厚不低于1.2mm；护栏高度不低于1.2m、护栏上面管直径不低于60mm、护栏下面管直径不低于35mm、护栏竖管直径不低于25mm、护栏立柱管直径不低于60mm、立柱间隔不大于1m、竖管间隔不大于10cm</w:t>
            </w:r>
          </w:p>
        </w:tc>
        <w:tc>
          <w:tcPr>
            <w:tcW w:w="339" w:type="pct"/>
            <w:noWrap/>
            <w:vAlign w:val="center"/>
            <w:hideMark/>
          </w:tcPr>
          <w:p w14:paraId="531E185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w:t>
            </w:r>
          </w:p>
        </w:tc>
        <w:tc>
          <w:tcPr>
            <w:tcW w:w="391" w:type="pct"/>
            <w:noWrap/>
            <w:vAlign w:val="center"/>
            <w:hideMark/>
          </w:tcPr>
          <w:p w14:paraId="4498F50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w:t>
            </w:r>
          </w:p>
        </w:tc>
      </w:tr>
      <w:tr w:rsidR="00965CC8" w:rsidRPr="00580397" w14:paraId="41EAF8E6" w14:textId="77777777" w:rsidTr="00965CC8">
        <w:trPr>
          <w:trHeight w:val="1099"/>
        </w:trPr>
        <w:tc>
          <w:tcPr>
            <w:tcW w:w="339" w:type="pct"/>
            <w:noWrap/>
            <w:vAlign w:val="center"/>
            <w:hideMark/>
          </w:tcPr>
          <w:p w14:paraId="480829A6" w14:textId="53588B6E"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r w:rsidR="00D66A52">
              <w:rPr>
                <w:rFonts w:ascii="宋体" w:hAnsi="宋体" w:cs="宋体" w:hint="eastAsia"/>
                <w:color w:val="000000" w:themeColor="text1"/>
                <w:kern w:val="0"/>
                <w:sz w:val="18"/>
                <w:szCs w:val="18"/>
                <w:shd w:val="clear" w:color="auto" w:fill="FFFFFF"/>
              </w:rPr>
              <w:t>9</w:t>
            </w:r>
          </w:p>
        </w:tc>
        <w:tc>
          <w:tcPr>
            <w:tcW w:w="473" w:type="pct"/>
            <w:vAlign w:val="center"/>
            <w:hideMark/>
          </w:tcPr>
          <w:p w14:paraId="7C328F1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762" w:type="pct"/>
            <w:vAlign w:val="center"/>
            <w:hideMark/>
          </w:tcPr>
          <w:p w14:paraId="3AA8FBC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步道修复</w:t>
            </w:r>
          </w:p>
        </w:tc>
        <w:tc>
          <w:tcPr>
            <w:tcW w:w="2696" w:type="pct"/>
            <w:vAlign w:val="center"/>
            <w:hideMark/>
          </w:tcPr>
          <w:p w14:paraId="7FD04D52"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防腐木步道拆除</w:t>
            </w:r>
            <w:r w:rsidRPr="00580397">
              <w:rPr>
                <w:rFonts w:ascii="宋体" w:hAnsi="宋体" w:cs="宋体" w:hint="eastAsia"/>
                <w:color w:val="000000" w:themeColor="text1"/>
                <w:kern w:val="0"/>
                <w:sz w:val="18"/>
                <w:szCs w:val="18"/>
                <w:shd w:val="clear" w:color="auto" w:fill="FFFFFF"/>
              </w:rPr>
              <w:br/>
              <w:t>地龙骨铺设</w:t>
            </w:r>
            <w:r w:rsidRPr="00580397">
              <w:rPr>
                <w:rFonts w:ascii="宋体" w:hAnsi="宋体" w:cs="宋体" w:hint="eastAsia"/>
                <w:color w:val="000000" w:themeColor="text1"/>
                <w:kern w:val="0"/>
                <w:sz w:val="18"/>
                <w:szCs w:val="18"/>
                <w:shd w:val="clear" w:color="auto" w:fill="FFFFFF"/>
              </w:rPr>
              <w:br/>
              <w:t>防腐木地板铺装</w:t>
            </w:r>
          </w:p>
        </w:tc>
        <w:tc>
          <w:tcPr>
            <w:tcW w:w="339" w:type="pct"/>
            <w:noWrap/>
            <w:vAlign w:val="center"/>
            <w:hideMark/>
          </w:tcPr>
          <w:p w14:paraId="753333E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391" w:type="pct"/>
            <w:noWrap/>
            <w:vAlign w:val="center"/>
            <w:hideMark/>
          </w:tcPr>
          <w:p w14:paraId="485C161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r>
      <w:tr w:rsidR="00965CC8" w:rsidRPr="00580397" w14:paraId="0ED62E49" w14:textId="77777777" w:rsidTr="00965CC8">
        <w:trPr>
          <w:trHeight w:val="810"/>
        </w:trPr>
        <w:tc>
          <w:tcPr>
            <w:tcW w:w="339" w:type="pct"/>
            <w:noWrap/>
            <w:vAlign w:val="center"/>
            <w:hideMark/>
          </w:tcPr>
          <w:p w14:paraId="6E5B712F" w14:textId="0B7A46EA" w:rsidR="00965CC8" w:rsidRPr="00580397" w:rsidRDefault="00D66A52"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20</w:t>
            </w:r>
          </w:p>
        </w:tc>
        <w:tc>
          <w:tcPr>
            <w:tcW w:w="473" w:type="pct"/>
            <w:noWrap/>
            <w:vAlign w:val="center"/>
            <w:hideMark/>
          </w:tcPr>
          <w:p w14:paraId="45120BE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762" w:type="pct"/>
            <w:vAlign w:val="center"/>
            <w:hideMark/>
          </w:tcPr>
          <w:p w14:paraId="605FE2F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垃圾清运处置费</w:t>
            </w:r>
          </w:p>
        </w:tc>
        <w:tc>
          <w:tcPr>
            <w:tcW w:w="2696" w:type="pct"/>
            <w:vAlign w:val="center"/>
            <w:hideMark/>
          </w:tcPr>
          <w:p w14:paraId="59928767"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建筑垃圾自卸汽车外运处置（符合国家建筑垃圾处理规定）</w:t>
            </w:r>
            <w:r w:rsidRPr="00580397">
              <w:rPr>
                <w:rFonts w:ascii="宋体" w:hAnsi="宋体" w:cs="宋体" w:hint="eastAsia"/>
                <w:color w:val="000000" w:themeColor="text1"/>
                <w:kern w:val="0"/>
                <w:sz w:val="18"/>
                <w:szCs w:val="18"/>
                <w:shd w:val="clear" w:color="auto" w:fill="FFFFFF"/>
              </w:rPr>
              <w:br/>
              <w:t>运距自行考虑</w:t>
            </w:r>
          </w:p>
        </w:tc>
        <w:tc>
          <w:tcPr>
            <w:tcW w:w="339" w:type="pct"/>
            <w:noWrap/>
            <w:vAlign w:val="center"/>
            <w:hideMark/>
          </w:tcPr>
          <w:p w14:paraId="65614F4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391" w:type="pct"/>
            <w:noWrap/>
            <w:vAlign w:val="center"/>
            <w:hideMark/>
          </w:tcPr>
          <w:p w14:paraId="612C822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r>
    </w:tbl>
    <w:p w14:paraId="624BAA9C" w14:textId="21398C67" w:rsidR="00965CC8" w:rsidRDefault="00965CC8" w:rsidP="00965CC8">
      <w:pPr>
        <w:shd w:val="clear" w:color="auto" w:fill="FFFFFF"/>
        <w:ind w:firstLine="420"/>
        <w:jc w:val="left"/>
        <w:rPr>
          <w:rFonts w:ascii="宋体" w:hAnsi="宋体" w:cs="宋体"/>
          <w:b/>
          <w:color w:val="000000" w:themeColor="text1"/>
        </w:rPr>
      </w:pPr>
      <w:r>
        <w:rPr>
          <w:rFonts w:ascii="宋体" w:hAnsi="宋体" w:cs="宋体"/>
          <w:b/>
          <w:color w:val="000000" w:themeColor="text1"/>
          <w:highlight w:val="yellow"/>
        </w:rPr>
        <w:t>（</w:t>
      </w:r>
      <w:r>
        <w:rPr>
          <w:rFonts w:ascii="宋体" w:hAnsi="宋体" w:cs="宋体" w:hint="eastAsia"/>
          <w:b/>
          <w:color w:val="000000" w:themeColor="text1"/>
          <w:highlight w:val="yellow"/>
        </w:rPr>
        <w:t>二</w:t>
      </w:r>
      <w:r>
        <w:rPr>
          <w:rFonts w:ascii="宋体" w:hAnsi="宋体" w:cs="宋体"/>
          <w:b/>
          <w:color w:val="000000" w:themeColor="text1"/>
          <w:highlight w:val="yellow"/>
        </w:rPr>
        <w:t>）</w:t>
      </w:r>
      <w:r>
        <w:rPr>
          <w:rFonts w:ascii="宋体" w:hAnsi="宋体" w:cs="宋体" w:hint="eastAsia"/>
          <w:b/>
          <w:color w:val="000000" w:themeColor="text1"/>
          <w:highlight w:val="yellow"/>
        </w:rPr>
        <w:t>服务要求</w:t>
      </w:r>
    </w:p>
    <w:p w14:paraId="0460CA64" w14:textId="77777777" w:rsidR="00965CC8" w:rsidRPr="00DD3873" w:rsidRDefault="00965CC8" w:rsidP="00965CC8">
      <w:pPr>
        <w:shd w:val="clear" w:color="auto" w:fill="FFFFFF"/>
        <w:ind w:firstLine="420"/>
        <w:jc w:val="left"/>
        <w:rPr>
          <w:rFonts w:ascii="宋体" w:hAnsi="宋体" w:cs="宋体"/>
          <w:color w:val="000000" w:themeColor="text1"/>
          <w:kern w:val="0"/>
          <w:shd w:val="clear" w:color="auto" w:fill="FFFFFF"/>
        </w:rPr>
      </w:pPr>
      <w:r w:rsidRPr="00DD3873">
        <w:rPr>
          <w:rFonts w:ascii="宋体" w:hAnsi="宋体" w:cs="宋体" w:hint="eastAsia"/>
          <w:color w:val="000000" w:themeColor="text1"/>
          <w:kern w:val="0"/>
          <w:shd w:val="clear" w:color="auto" w:fill="FFFFFF"/>
        </w:rPr>
        <w:t>1）各项施工必须严格遵守安全操作规范，人员做好安全防护，施工区域做好安全隔离措施；</w:t>
      </w:r>
    </w:p>
    <w:p w14:paraId="104123F1" w14:textId="77777777" w:rsidR="00965CC8" w:rsidRPr="00DD3873" w:rsidRDefault="00965CC8" w:rsidP="00965CC8">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sidRPr="00DD3873">
        <w:rPr>
          <w:rFonts w:ascii="宋体" w:hAnsi="宋体" w:cs="宋体" w:hint="eastAsia"/>
          <w:color w:val="000000" w:themeColor="text1"/>
          <w:kern w:val="0"/>
          <w:shd w:val="clear" w:color="auto" w:fill="FFFFFF"/>
        </w:rPr>
        <w:t>）</w:t>
      </w:r>
      <w:r>
        <w:rPr>
          <w:rFonts w:ascii="宋体" w:hAnsi="宋体" w:cs="宋体" w:hint="eastAsia"/>
          <w:color w:val="000000" w:themeColor="text1"/>
          <w:kern w:val="0"/>
          <w:shd w:val="clear" w:color="auto" w:fill="FFFFFF"/>
        </w:rPr>
        <w:t>地面修复、墙面涂料和真石漆、大理石修复、油漆等施工必须遵守标准工艺规范</w:t>
      </w:r>
      <w:r w:rsidRPr="00DD3873">
        <w:rPr>
          <w:rFonts w:ascii="宋体" w:hAnsi="宋体" w:cs="宋体" w:hint="eastAsia"/>
          <w:color w:val="000000" w:themeColor="text1"/>
          <w:kern w:val="0"/>
          <w:shd w:val="clear" w:color="auto" w:fill="FFFFFF"/>
        </w:rPr>
        <w:t>；</w:t>
      </w:r>
    </w:p>
    <w:p w14:paraId="2E0C7E36" w14:textId="77777777" w:rsidR="00965CC8" w:rsidRPr="00DD3873" w:rsidRDefault="00965CC8" w:rsidP="00965CC8">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3</w:t>
      </w:r>
      <w:r w:rsidRPr="00DD3873">
        <w:rPr>
          <w:rFonts w:ascii="宋体" w:hAnsi="宋体" w:cs="宋体" w:hint="eastAsia"/>
          <w:color w:val="000000" w:themeColor="text1"/>
          <w:kern w:val="0"/>
          <w:shd w:val="clear" w:color="auto" w:fill="FFFFFF"/>
        </w:rPr>
        <w:t>）施工过程中的垃圾必须装袋并整齐码放在指定位置并及时清运出场；</w:t>
      </w:r>
    </w:p>
    <w:p w14:paraId="3052B728" w14:textId="77777777" w:rsidR="00965CC8" w:rsidRPr="00DD3873" w:rsidRDefault="00965CC8" w:rsidP="00965CC8">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4</w:t>
      </w:r>
      <w:r w:rsidRPr="00DD3873">
        <w:rPr>
          <w:rFonts w:ascii="宋体" w:hAnsi="宋体" w:cs="宋体" w:hint="eastAsia"/>
          <w:color w:val="000000" w:themeColor="text1"/>
          <w:kern w:val="0"/>
          <w:shd w:val="clear" w:color="auto" w:fill="FFFFFF"/>
        </w:rPr>
        <w:t>）施工结束后必须进行全面</w:t>
      </w:r>
      <w:r>
        <w:rPr>
          <w:rFonts w:ascii="宋体" w:hAnsi="宋体" w:cs="宋体" w:hint="eastAsia"/>
          <w:color w:val="000000" w:themeColor="text1"/>
          <w:kern w:val="0"/>
          <w:shd w:val="clear" w:color="auto" w:fill="FFFFFF"/>
        </w:rPr>
        <w:t>精细</w:t>
      </w:r>
      <w:r w:rsidRPr="00DD3873">
        <w:rPr>
          <w:rFonts w:ascii="宋体" w:hAnsi="宋体" w:cs="宋体" w:hint="eastAsia"/>
          <w:color w:val="000000" w:themeColor="text1"/>
          <w:kern w:val="0"/>
          <w:shd w:val="clear" w:color="auto" w:fill="FFFFFF"/>
        </w:rPr>
        <w:t>保洁</w:t>
      </w:r>
      <w:r>
        <w:rPr>
          <w:rFonts w:ascii="宋体" w:hAnsi="宋体" w:cs="宋体" w:hint="eastAsia"/>
          <w:color w:val="000000" w:themeColor="text1"/>
          <w:kern w:val="0"/>
          <w:shd w:val="clear" w:color="auto" w:fill="FFFFFF"/>
        </w:rPr>
        <w:t>1</w:t>
      </w:r>
      <w:r w:rsidRPr="00DD3873">
        <w:rPr>
          <w:rFonts w:ascii="宋体" w:hAnsi="宋体" w:cs="宋体" w:hint="eastAsia"/>
          <w:color w:val="000000" w:themeColor="text1"/>
          <w:kern w:val="0"/>
          <w:shd w:val="clear" w:color="auto" w:fill="FFFFFF"/>
        </w:rPr>
        <w:t>次</w:t>
      </w:r>
      <w:r>
        <w:rPr>
          <w:rFonts w:ascii="宋体" w:hAnsi="宋体" w:cs="宋体" w:hint="eastAsia"/>
          <w:color w:val="000000" w:themeColor="text1"/>
          <w:kern w:val="0"/>
          <w:shd w:val="clear" w:color="auto" w:fill="FFFFFF"/>
        </w:rPr>
        <w:t>；</w:t>
      </w:r>
    </w:p>
    <w:p w14:paraId="498B69A5" w14:textId="704955B1" w:rsidR="00965CC8" w:rsidRDefault="00965CC8" w:rsidP="00965CC8">
      <w:pPr>
        <w:shd w:val="clear" w:color="auto" w:fill="FFFFFF"/>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5</w:t>
      </w:r>
      <w:r w:rsidRPr="00DD3873">
        <w:rPr>
          <w:rFonts w:ascii="宋体" w:hAnsi="宋体" w:cs="宋体" w:hint="eastAsia"/>
          <w:color w:val="000000" w:themeColor="text1"/>
          <w:kern w:val="0"/>
          <w:shd w:val="clear" w:color="auto" w:fill="FFFFFF"/>
        </w:rPr>
        <w:t>）若在施工过程中造成其他任何破坏，中标方须</w:t>
      </w:r>
      <w:r>
        <w:rPr>
          <w:rFonts w:ascii="宋体" w:hAnsi="宋体" w:cs="宋体" w:hint="eastAsia"/>
          <w:color w:val="000000" w:themeColor="text1"/>
          <w:kern w:val="0"/>
          <w:shd w:val="clear" w:color="auto" w:fill="FFFFFF"/>
        </w:rPr>
        <w:t>在工程结束前</w:t>
      </w:r>
      <w:r w:rsidRPr="00DD3873">
        <w:rPr>
          <w:rFonts w:ascii="宋体" w:hAnsi="宋体" w:cs="宋体" w:hint="eastAsia"/>
          <w:color w:val="000000" w:themeColor="text1"/>
          <w:kern w:val="0"/>
          <w:shd w:val="clear" w:color="auto" w:fill="FFFFFF"/>
        </w:rPr>
        <w:t>进行复原。</w:t>
      </w:r>
    </w:p>
    <w:p w14:paraId="1F182A8C" w14:textId="4807D301" w:rsidR="00965CC8" w:rsidRDefault="00E56C5B" w:rsidP="00965CC8">
      <w:pPr>
        <w:pStyle w:val="a7"/>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lastRenderedPageBreak/>
        <w:t>十二</w:t>
      </w:r>
      <w:r w:rsidR="00965CC8">
        <w:rPr>
          <w:rFonts w:ascii="宋体" w:hAnsi="宋体" w:cs="宋体" w:hint="eastAsia"/>
          <w:b/>
          <w:bCs/>
          <w:color w:val="000000" w:themeColor="text1"/>
          <w:kern w:val="0"/>
          <w:shd w:val="clear" w:color="auto" w:fill="FFFFFF"/>
        </w:rPr>
        <w:t>、综合说明及其他要求</w:t>
      </w:r>
    </w:p>
    <w:p w14:paraId="5F0A37CE" w14:textId="20874DE6" w:rsidR="00965CC8" w:rsidRDefault="00965CC8" w:rsidP="00965CC8">
      <w:pPr>
        <w:adjustRightInd w:val="0"/>
        <w:snapToGrid w:val="0"/>
        <w:ind w:firstLine="420"/>
        <w:rPr>
          <w:rFonts w:ascii="宋体" w:hAnsi="宋体" w:cs="宋体"/>
          <w:b/>
          <w:bCs/>
          <w:color w:val="000000" w:themeColor="text1"/>
          <w:kern w:val="0"/>
          <w:shd w:val="clear" w:color="auto" w:fill="FFFFFF"/>
        </w:rPr>
      </w:pPr>
      <w:r>
        <w:rPr>
          <w:rFonts w:ascii="宋体" w:hAnsi="宋体" w:cs="宋体" w:hint="eastAsia"/>
          <w:szCs w:val="21"/>
        </w:rPr>
        <w:t>1.投标人可以根据要求选择1个或全部标段进行报名及投标。每家投标单位在本项目两个标段中累计中标标段数不得超过1个。评标时，依标段一→标段二开标顺序，按先开先中的原则，确定该投标人的中标标段。若投标人按评标方法被确定为中标候选人的标段数超过上述规定的中标数量限定原则，则依开标顺序，按先开先中的原则，确定该投标人的中标标段，其余标段将自动失去中标资格且不计入其他标段有效供应商。</w:t>
      </w:r>
    </w:p>
    <w:p w14:paraId="7D24FC2C" w14:textId="5FFCD22B" w:rsidR="00965CC8" w:rsidRDefault="00965CC8" w:rsidP="00965CC8">
      <w:pPr>
        <w:pStyle w:val="a7"/>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2.</w:t>
      </w:r>
      <w:r>
        <w:rPr>
          <w:rFonts w:ascii="宋体" w:hAnsi="宋体" w:cs="宋体"/>
          <w:color w:val="000000" w:themeColor="text1"/>
          <w:kern w:val="0"/>
          <w:shd w:val="clear" w:color="auto" w:fill="FFFFFF"/>
        </w:rPr>
        <w:t>投标人报价时</w:t>
      </w:r>
      <w:r>
        <w:rPr>
          <w:rFonts w:ascii="宋体" w:hAnsi="宋体" w:cs="宋体" w:hint="eastAsia"/>
          <w:color w:val="000000" w:themeColor="text1"/>
          <w:kern w:val="0"/>
          <w:shd w:val="clear" w:color="auto" w:fill="FFFFFF"/>
        </w:rPr>
        <w:t>必须明确所投产品的品牌、生产厂家、产地、型号、规格尺寸及一些必须说明的技术参数等，并提供详细的技术参数及性能说明</w:t>
      </w:r>
      <w:r>
        <w:rPr>
          <w:rFonts w:ascii="宋体" w:hAnsi="宋体" w:cs="宋体"/>
          <w:color w:val="000000" w:themeColor="text1"/>
          <w:kern w:val="0"/>
          <w:shd w:val="clear" w:color="auto" w:fill="FFFFFF"/>
        </w:rPr>
        <w:t>；</w:t>
      </w:r>
    </w:p>
    <w:p w14:paraId="0EEB107C" w14:textId="014952FC" w:rsidR="00965CC8" w:rsidRDefault="00965CC8" w:rsidP="00965CC8">
      <w:pPr>
        <w:pStyle w:val="a7"/>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3.</w:t>
      </w:r>
      <w:r>
        <w:rPr>
          <w:rFonts w:ascii="宋体" w:hAnsi="宋体" w:hint="eastAsia"/>
          <w:color w:val="000000" w:themeColor="text1"/>
        </w:rPr>
        <w:t>所有货物质量问题质保期内</w:t>
      </w:r>
      <w:r>
        <w:rPr>
          <w:rFonts w:ascii="宋体" w:hAnsi="宋体" w:cs="宋体" w:hint="eastAsia"/>
          <w:color w:val="000000" w:themeColor="text1"/>
          <w:kern w:val="0"/>
          <w:shd w:val="clear" w:color="auto" w:fill="FFFFFF"/>
        </w:rPr>
        <w:t>要求供应商能</w:t>
      </w:r>
      <w:r>
        <w:rPr>
          <w:rFonts w:ascii="宋体" w:hAnsi="宋体" w:cs="宋体"/>
          <w:color w:val="000000" w:themeColor="text1"/>
          <w:kern w:val="0"/>
          <w:highlight w:val="yellow"/>
          <w:shd w:val="clear" w:color="auto" w:fill="FFFFFF"/>
        </w:rPr>
        <w:t>24</w:t>
      </w:r>
      <w:r>
        <w:rPr>
          <w:rFonts w:ascii="宋体" w:hAnsi="宋体" w:cs="宋体"/>
          <w:color w:val="000000" w:themeColor="text1"/>
          <w:kern w:val="0"/>
          <w:shd w:val="clear" w:color="auto" w:fill="FFFFFF"/>
        </w:rPr>
        <w:t>小时内</w:t>
      </w:r>
      <w:r>
        <w:rPr>
          <w:rFonts w:ascii="宋体" w:hAnsi="宋体" w:cs="宋体" w:hint="eastAsia"/>
          <w:color w:val="000000" w:themeColor="text1"/>
          <w:kern w:val="0"/>
          <w:shd w:val="clear" w:color="auto" w:fill="FFFFFF"/>
        </w:rPr>
        <w:t>上门配送不低于故障货物规格型号档次的备用货物供甲方使用，直至故障货物修复，否则甲方有权自行委托第三方维修，因此产生的一切费用均由乙方承担，甲方可在对乙方的应付货款中直接扣除；</w:t>
      </w:r>
    </w:p>
    <w:p w14:paraId="6AE4191F" w14:textId="4CEBD78E" w:rsidR="00965CC8" w:rsidRDefault="00965CC8" w:rsidP="00965CC8">
      <w:pPr>
        <w:pStyle w:val="a7"/>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4.投标总报价一次报定，包含全部货物、包装、运输、现场保管、安装、调试、配件、备品备件、线材辅材、技术支持与培训、采购单位指定部门的检测费用、售后服务与维保及相关劳务支出等工作所发生的全部费用以及投标人企业利润、税金和政策性文件规定及合同包含的所有风险、责任等各项应有费用。</w:t>
      </w:r>
    </w:p>
    <w:p w14:paraId="4BA49D51" w14:textId="7601D43A" w:rsidR="00965CC8" w:rsidRDefault="00965CC8" w:rsidP="00965CC8">
      <w:pPr>
        <w:pStyle w:val="a7"/>
        <w:shd w:val="clear" w:color="auto" w:fill="FFFFFF"/>
        <w:ind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5.由于提供的产品质量问题造成采购人的财产损失或人身安全问题，由中标供应商负责。</w:t>
      </w:r>
    </w:p>
    <w:p w14:paraId="298B1705" w14:textId="4463F42A" w:rsidR="00965CC8" w:rsidRDefault="00965CC8" w:rsidP="00965CC8">
      <w:pPr>
        <w:shd w:val="clear" w:color="auto" w:fill="FFFFFF"/>
        <w:ind w:firstLineChars="200" w:firstLine="480"/>
        <w:jc w:val="left"/>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6.本项目不组织踏勘现场，各响应供应商自行踏勘，如因未踏勘造成了损失由响应供应商自行承担。</w:t>
      </w:r>
    </w:p>
    <w:p w14:paraId="499ABA43" w14:textId="77777777" w:rsidR="00965CC8" w:rsidRDefault="00965CC8">
      <w:pPr>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br w:type="page"/>
      </w:r>
    </w:p>
    <w:p w14:paraId="53455D1B" w14:textId="77777777" w:rsidR="00965CC8" w:rsidRDefault="00965CC8" w:rsidP="00965CC8">
      <w:pPr>
        <w:widowControl w:val="0"/>
        <w:numPr>
          <w:ilvl w:val="0"/>
          <w:numId w:val="9"/>
        </w:numPr>
        <w:jc w:val="center"/>
        <w:rPr>
          <w:rFonts w:ascii="宋体" w:hAnsi="宋体" w:cs="宋体"/>
          <w:b/>
          <w:bCs/>
          <w:color w:val="000000" w:themeColor="text1"/>
          <w:kern w:val="0"/>
        </w:rPr>
      </w:pPr>
      <w:r>
        <w:rPr>
          <w:rFonts w:ascii="宋体" w:hAnsi="宋体" w:cs="宋体"/>
          <w:b/>
          <w:bCs/>
          <w:color w:val="000000" w:themeColor="text1"/>
          <w:kern w:val="0"/>
        </w:rPr>
        <w:lastRenderedPageBreak/>
        <w:t>投标文件格式</w:t>
      </w:r>
    </w:p>
    <w:p w14:paraId="2711A4AF" w14:textId="77777777" w:rsidR="00965CC8" w:rsidRDefault="00965CC8" w:rsidP="00965CC8">
      <w:pPr>
        <w:jc w:val="left"/>
        <w:rPr>
          <w:rFonts w:ascii="宋体" w:hAnsi="宋体" w:cs="宋体"/>
          <w:b/>
          <w:bCs/>
          <w:color w:val="000000" w:themeColor="text1"/>
          <w:kern w:val="0"/>
        </w:rPr>
      </w:pPr>
      <w:r>
        <w:rPr>
          <w:rFonts w:ascii="宋体" w:hAnsi="宋体" w:cs="宋体" w:hint="eastAsia"/>
          <w:b/>
          <w:bCs/>
          <w:color w:val="000000" w:themeColor="text1"/>
          <w:kern w:val="0"/>
        </w:rPr>
        <w:t>说明：</w:t>
      </w:r>
    </w:p>
    <w:p w14:paraId="6AE7992D" w14:textId="77777777" w:rsidR="00965CC8" w:rsidRDefault="00965CC8" w:rsidP="00965CC8">
      <w:pPr>
        <w:ind w:firstLineChars="200" w:firstLine="482"/>
        <w:jc w:val="left"/>
        <w:rPr>
          <w:rFonts w:ascii="宋体" w:hAnsi="宋体" w:cs="宋体"/>
          <w:b/>
          <w:bCs/>
          <w:color w:val="000000" w:themeColor="text1"/>
          <w:kern w:val="0"/>
        </w:rPr>
      </w:pPr>
      <w:r>
        <w:rPr>
          <w:rFonts w:ascii="宋体" w:hAnsi="宋体" w:cs="宋体" w:hint="eastAsia"/>
          <w:b/>
          <w:bCs/>
          <w:color w:val="000000" w:themeColor="text1"/>
          <w:kern w:val="0"/>
        </w:rPr>
        <w:t>对本章所有的投标书格式，投标方可根据自身情况进行补充和修改，但补充和修改不得造成与本格式内容有实质性的违背。</w:t>
      </w:r>
    </w:p>
    <w:p w14:paraId="51EC37C0" w14:textId="77777777" w:rsidR="00965CC8" w:rsidRDefault="00965CC8" w:rsidP="00965CC8">
      <w:pPr>
        <w:jc w:val="left"/>
        <w:rPr>
          <w:rFonts w:ascii="宋体" w:hAnsi="宋体" w:cs="宋体"/>
          <w:b/>
          <w:bCs/>
          <w:color w:val="000000" w:themeColor="text1"/>
          <w:kern w:val="0"/>
        </w:rPr>
      </w:pPr>
      <w:r>
        <w:rPr>
          <w:rFonts w:ascii="宋体" w:hAnsi="宋体" w:cs="宋体"/>
          <w:b/>
          <w:bCs/>
          <w:color w:val="000000" w:themeColor="text1"/>
          <w:kern w:val="0"/>
        </w:rPr>
        <w:br w:type="page"/>
      </w:r>
    </w:p>
    <w:p w14:paraId="71ADC9C4" w14:textId="77777777" w:rsidR="00965CC8" w:rsidRDefault="00965CC8" w:rsidP="00965CC8">
      <w:pPr>
        <w:rPr>
          <w:rFonts w:cs="宋体"/>
          <w:b/>
          <w:lang w:bidi="ar"/>
        </w:rPr>
      </w:pPr>
      <w:r>
        <w:rPr>
          <w:rFonts w:cs="宋体" w:hint="eastAsia"/>
          <w:b/>
          <w:lang w:bidi="ar"/>
        </w:rPr>
        <w:lastRenderedPageBreak/>
        <w:t>封面格式：</w:t>
      </w:r>
    </w:p>
    <w:p w14:paraId="33225BA4" w14:textId="77777777" w:rsidR="00965CC8" w:rsidRDefault="00965CC8" w:rsidP="00965CC8">
      <w:pPr>
        <w:rPr>
          <w:rFonts w:cs="宋体"/>
          <w:b/>
          <w:lang w:bidi="ar"/>
        </w:rPr>
      </w:pPr>
    </w:p>
    <w:p w14:paraId="48226ABC" w14:textId="77777777" w:rsidR="00965CC8" w:rsidRDefault="00965CC8" w:rsidP="00965CC8">
      <w:pPr>
        <w:rPr>
          <w:rFonts w:cs="宋体"/>
          <w:b/>
          <w:lang w:bidi="ar"/>
        </w:rPr>
      </w:pPr>
    </w:p>
    <w:p w14:paraId="6B658510" w14:textId="77777777" w:rsidR="00965CC8" w:rsidRPr="0076077F" w:rsidRDefault="00965CC8" w:rsidP="00965CC8">
      <w:pPr>
        <w:jc w:val="center"/>
        <w:rPr>
          <w:rFonts w:asciiTheme="minorEastAsia" w:hAnsiTheme="minorEastAsia"/>
          <w:b/>
          <w:sz w:val="30"/>
          <w:szCs w:val="30"/>
        </w:rPr>
      </w:pPr>
      <w:r w:rsidRPr="0076077F">
        <w:rPr>
          <w:rFonts w:asciiTheme="minorEastAsia" w:hAnsiTheme="minorEastAsia" w:cs="黑体" w:hint="eastAsia"/>
          <w:sz w:val="30"/>
          <w:szCs w:val="30"/>
          <w:lang w:bidi="ar"/>
        </w:rPr>
        <w:t>【正</w:t>
      </w:r>
      <w:r w:rsidRPr="0076077F">
        <w:rPr>
          <w:rFonts w:asciiTheme="minorEastAsia" w:hAnsiTheme="minorEastAsia" w:cs="黑体" w:hint="eastAsia"/>
          <w:sz w:val="30"/>
          <w:szCs w:val="30"/>
          <w:lang w:bidi="ar"/>
        </w:rPr>
        <w:t>(</w:t>
      </w:r>
      <w:r w:rsidRPr="0076077F">
        <w:rPr>
          <w:rFonts w:asciiTheme="minorEastAsia" w:hAnsiTheme="minorEastAsia" w:cs="黑体" w:hint="eastAsia"/>
          <w:sz w:val="30"/>
          <w:szCs w:val="30"/>
          <w:lang w:bidi="ar"/>
        </w:rPr>
        <w:t>副</w:t>
      </w:r>
      <w:r w:rsidRPr="0076077F">
        <w:rPr>
          <w:rFonts w:asciiTheme="minorEastAsia" w:hAnsiTheme="minorEastAsia" w:cs="黑体" w:hint="eastAsia"/>
          <w:sz w:val="30"/>
          <w:szCs w:val="30"/>
          <w:lang w:bidi="ar"/>
        </w:rPr>
        <w:t>)</w:t>
      </w:r>
      <w:r w:rsidRPr="0076077F">
        <w:rPr>
          <w:rFonts w:asciiTheme="minorEastAsia" w:hAnsiTheme="minorEastAsia" w:cs="黑体" w:hint="eastAsia"/>
          <w:sz w:val="30"/>
          <w:szCs w:val="30"/>
          <w:lang w:bidi="ar"/>
        </w:rPr>
        <w:t>本】</w:t>
      </w:r>
    </w:p>
    <w:p w14:paraId="30AE9DB1" w14:textId="77777777" w:rsidR="00965CC8" w:rsidRPr="0076077F" w:rsidRDefault="00965CC8" w:rsidP="00965CC8">
      <w:pPr>
        <w:jc w:val="center"/>
        <w:rPr>
          <w:rFonts w:asciiTheme="minorEastAsia" w:hAnsiTheme="minorEastAsia"/>
          <w:b/>
          <w:sz w:val="30"/>
          <w:szCs w:val="30"/>
        </w:rPr>
      </w:pPr>
    </w:p>
    <w:p w14:paraId="35E451EA" w14:textId="77777777" w:rsidR="00965CC8" w:rsidRPr="0076077F" w:rsidRDefault="00965CC8" w:rsidP="00965CC8">
      <w:pPr>
        <w:jc w:val="center"/>
        <w:rPr>
          <w:rFonts w:asciiTheme="minorEastAsia" w:hAnsiTheme="minorEastAsia"/>
          <w:b/>
          <w:sz w:val="30"/>
          <w:szCs w:val="30"/>
        </w:rPr>
      </w:pPr>
      <w:r w:rsidRPr="0076077F">
        <w:rPr>
          <w:rFonts w:asciiTheme="minorEastAsia" w:hAnsiTheme="minorEastAsia" w:hint="eastAsia"/>
          <w:b/>
          <w:sz w:val="30"/>
          <w:szCs w:val="30"/>
        </w:rPr>
        <w:t>询</w:t>
      </w:r>
      <w:r w:rsidRPr="0076077F">
        <w:rPr>
          <w:rFonts w:asciiTheme="minorEastAsia" w:hAnsiTheme="minorEastAsia" w:hint="eastAsia"/>
          <w:b/>
          <w:sz w:val="30"/>
          <w:szCs w:val="30"/>
        </w:rPr>
        <w:t xml:space="preserve"> </w:t>
      </w:r>
      <w:r w:rsidRPr="0076077F">
        <w:rPr>
          <w:rFonts w:asciiTheme="minorEastAsia" w:hAnsiTheme="minorEastAsia" w:hint="eastAsia"/>
          <w:b/>
          <w:sz w:val="30"/>
          <w:szCs w:val="30"/>
        </w:rPr>
        <w:t>价</w:t>
      </w:r>
      <w:r w:rsidRPr="0076077F">
        <w:rPr>
          <w:rFonts w:asciiTheme="minorEastAsia" w:hAnsiTheme="minorEastAsia" w:hint="eastAsia"/>
          <w:b/>
          <w:sz w:val="30"/>
          <w:szCs w:val="30"/>
        </w:rPr>
        <w:t xml:space="preserve"> </w:t>
      </w:r>
      <w:r w:rsidRPr="0076077F">
        <w:rPr>
          <w:rFonts w:asciiTheme="minorEastAsia" w:hAnsiTheme="minorEastAsia" w:hint="eastAsia"/>
          <w:b/>
          <w:sz w:val="30"/>
          <w:szCs w:val="30"/>
        </w:rPr>
        <w:t>响</w:t>
      </w:r>
      <w:r w:rsidRPr="0076077F">
        <w:rPr>
          <w:rFonts w:asciiTheme="minorEastAsia" w:hAnsiTheme="minorEastAsia" w:hint="eastAsia"/>
          <w:b/>
          <w:sz w:val="30"/>
          <w:szCs w:val="30"/>
        </w:rPr>
        <w:t xml:space="preserve"> </w:t>
      </w:r>
      <w:r w:rsidRPr="0076077F">
        <w:rPr>
          <w:rFonts w:asciiTheme="minorEastAsia" w:hAnsiTheme="minorEastAsia" w:hint="eastAsia"/>
          <w:b/>
          <w:sz w:val="30"/>
          <w:szCs w:val="30"/>
        </w:rPr>
        <w:t>应</w:t>
      </w:r>
      <w:r w:rsidRPr="0076077F">
        <w:rPr>
          <w:rFonts w:asciiTheme="minorEastAsia" w:hAnsiTheme="minorEastAsia" w:hint="eastAsia"/>
          <w:b/>
          <w:sz w:val="30"/>
          <w:szCs w:val="30"/>
        </w:rPr>
        <w:t xml:space="preserve"> </w:t>
      </w:r>
      <w:r w:rsidRPr="0076077F">
        <w:rPr>
          <w:rFonts w:asciiTheme="minorEastAsia" w:hAnsiTheme="minorEastAsia" w:hint="eastAsia"/>
          <w:b/>
          <w:sz w:val="30"/>
          <w:szCs w:val="30"/>
        </w:rPr>
        <w:t>文</w:t>
      </w:r>
      <w:r w:rsidRPr="0076077F">
        <w:rPr>
          <w:rFonts w:asciiTheme="minorEastAsia" w:hAnsiTheme="minorEastAsia" w:hint="eastAsia"/>
          <w:b/>
          <w:sz w:val="30"/>
          <w:szCs w:val="30"/>
        </w:rPr>
        <w:t xml:space="preserve"> </w:t>
      </w:r>
      <w:r w:rsidRPr="0076077F">
        <w:rPr>
          <w:rFonts w:asciiTheme="minorEastAsia" w:hAnsiTheme="minorEastAsia" w:hint="eastAsia"/>
          <w:b/>
          <w:sz w:val="30"/>
          <w:szCs w:val="30"/>
        </w:rPr>
        <w:t>件</w:t>
      </w:r>
    </w:p>
    <w:p w14:paraId="132743D8" w14:textId="77777777" w:rsidR="00965CC8" w:rsidRPr="0076077F" w:rsidRDefault="00965CC8" w:rsidP="00965CC8">
      <w:pPr>
        <w:rPr>
          <w:rFonts w:asciiTheme="minorEastAsia" w:hAnsiTheme="minorEastAsia"/>
          <w:b/>
          <w:sz w:val="30"/>
          <w:szCs w:val="30"/>
        </w:rPr>
      </w:pPr>
    </w:p>
    <w:p w14:paraId="64627408" w14:textId="77777777" w:rsidR="00965CC8" w:rsidRPr="0076077F" w:rsidRDefault="00965CC8" w:rsidP="00965CC8">
      <w:pPr>
        <w:spacing w:line="600" w:lineRule="exact"/>
        <w:ind w:firstLineChars="500" w:firstLine="1506"/>
        <w:rPr>
          <w:rFonts w:asciiTheme="minorEastAsia" w:hAnsiTheme="minorEastAsia" w:cs="宋体"/>
          <w:b/>
          <w:sz w:val="30"/>
          <w:szCs w:val="30"/>
          <w:lang w:bidi="ar"/>
        </w:rPr>
      </w:pPr>
      <w:r w:rsidRPr="0076077F">
        <w:rPr>
          <w:rFonts w:asciiTheme="minorEastAsia" w:hAnsiTheme="minorEastAsia" w:cs="宋体" w:hint="eastAsia"/>
          <w:b/>
          <w:sz w:val="30"/>
          <w:szCs w:val="30"/>
          <w:lang w:bidi="ar"/>
        </w:rPr>
        <w:t>采</w:t>
      </w:r>
      <w:r w:rsidRPr="0076077F">
        <w:rPr>
          <w:rFonts w:asciiTheme="minorEastAsia" w:hAnsiTheme="minorEastAsia" w:cs="宋体" w:hint="eastAsia"/>
          <w:b/>
          <w:sz w:val="30"/>
          <w:szCs w:val="30"/>
          <w:lang w:bidi="ar"/>
        </w:rPr>
        <w:t xml:space="preserve"> </w:t>
      </w:r>
      <w:r w:rsidRPr="0076077F">
        <w:rPr>
          <w:rFonts w:asciiTheme="minorEastAsia" w:hAnsiTheme="minorEastAsia" w:cs="宋体" w:hint="eastAsia"/>
          <w:b/>
          <w:sz w:val="30"/>
          <w:szCs w:val="30"/>
          <w:lang w:bidi="ar"/>
        </w:rPr>
        <w:t>购</w:t>
      </w:r>
      <w:r w:rsidRPr="0076077F">
        <w:rPr>
          <w:rFonts w:asciiTheme="minorEastAsia" w:hAnsiTheme="minorEastAsia" w:cs="宋体" w:hint="eastAsia"/>
          <w:b/>
          <w:sz w:val="30"/>
          <w:szCs w:val="30"/>
          <w:lang w:bidi="ar"/>
        </w:rPr>
        <w:t xml:space="preserve"> </w:t>
      </w:r>
      <w:r w:rsidRPr="0076077F">
        <w:rPr>
          <w:rFonts w:asciiTheme="minorEastAsia" w:hAnsiTheme="minorEastAsia" w:cs="宋体" w:hint="eastAsia"/>
          <w:b/>
          <w:sz w:val="30"/>
          <w:szCs w:val="30"/>
          <w:lang w:bidi="ar"/>
        </w:rPr>
        <w:t>方：苏州健雄职业技术学院</w:t>
      </w:r>
    </w:p>
    <w:p w14:paraId="300A4A72" w14:textId="488C76FE" w:rsidR="00965CC8" w:rsidRPr="0076077F" w:rsidRDefault="00965CC8" w:rsidP="00965CC8">
      <w:pPr>
        <w:spacing w:line="600" w:lineRule="exact"/>
        <w:ind w:firstLineChars="500" w:firstLine="1506"/>
        <w:rPr>
          <w:rFonts w:asciiTheme="minorEastAsia" w:hAnsiTheme="minorEastAsia" w:cs="宋体"/>
          <w:b/>
          <w:sz w:val="30"/>
          <w:szCs w:val="30"/>
          <w:lang w:bidi="ar"/>
        </w:rPr>
      </w:pPr>
      <w:r w:rsidRPr="0076077F">
        <w:rPr>
          <w:rFonts w:asciiTheme="minorEastAsia" w:hAnsiTheme="minorEastAsia" w:cs="宋体" w:hint="eastAsia"/>
          <w:b/>
          <w:sz w:val="30"/>
          <w:szCs w:val="30"/>
          <w:lang w:bidi="ar"/>
        </w:rPr>
        <w:t>项目名称：</w:t>
      </w:r>
      <w:r w:rsidR="00A32A94">
        <w:rPr>
          <w:rFonts w:asciiTheme="minorEastAsia" w:hAnsiTheme="minorEastAsia" w:cs="宋体" w:hint="eastAsia"/>
          <w:b/>
          <w:sz w:val="30"/>
          <w:szCs w:val="30"/>
          <w:lang w:bidi="ar"/>
        </w:rPr>
        <w:t>西校区</w:t>
      </w:r>
      <w:r w:rsidR="00A32A94">
        <w:rPr>
          <w:rFonts w:asciiTheme="minorEastAsia" w:hAnsiTheme="minorEastAsia" w:cs="宋体" w:hint="eastAsia"/>
          <w:b/>
          <w:sz w:val="30"/>
          <w:szCs w:val="30"/>
          <w:lang w:bidi="ar"/>
        </w:rPr>
        <w:t>A</w:t>
      </w:r>
      <w:r w:rsidR="00A32A94">
        <w:rPr>
          <w:rFonts w:asciiTheme="minorEastAsia" w:hAnsiTheme="minorEastAsia" w:cs="宋体" w:hint="eastAsia"/>
          <w:b/>
          <w:sz w:val="30"/>
          <w:szCs w:val="30"/>
          <w:lang w:bidi="ar"/>
        </w:rPr>
        <w:t>楼、西门零星维修项目</w:t>
      </w:r>
    </w:p>
    <w:p w14:paraId="15D6D4B4" w14:textId="205FB777" w:rsidR="00965CC8" w:rsidRPr="0076077F" w:rsidRDefault="00965CC8" w:rsidP="00965CC8">
      <w:pPr>
        <w:spacing w:line="600" w:lineRule="exact"/>
        <w:ind w:firstLineChars="500" w:firstLine="1506"/>
        <w:rPr>
          <w:rFonts w:asciiTheme="minorEastAsia" w:hAnsiTheme="minorEastAsia"/>
          <w:b/>
          <w:sz w:val="30"/>
          <w:szCs w:val="30"/>
        </w:rPr>
      </w:pPr>
      <w:r w:rsidRPr="0076077F">
        <w:rPr>
          <w:rFonts w:asciiTheme="minorEastAsia" w:hAnsiTheme="minorEastAsia" w:cs="宋体" w:hint="eastAsia"/>
          <w:b/>
          <w:sz w:val="30"/>
          <w:szCs w:val="30"/>
          <w:lang w:bidi="ar"/>
        </w:rPr>
        <w:t>采购编号：</w:t>
      </w:r>
      <w:r w:rsidR="002F6B7B" w:rsidRPr="002F6B7B">
        <w:rPr>
          <w:rFonts w:asciiTheme="minorEastAsia" w:hAnsiTheme="minorEastAsia" w:cs="宋体"/>
          <w:b/>
          <w:sz w:val="30"/>
          <w:szCs w:val="30"/>
          <w:lang w:bidi="ar"/>
        </w:rPr>
        <w:t>202505-0017</w:t>
      </w:r>
    </w:p>
    <w:p w14:paraId="6DAAB655" w14:textId="77777777" w:rsidR="00965CC8" w:rsidRPr="0076077F" w:rsidRDefault="00965CC8" w:rsidP="00965CC8">
      <w:pPr>
        <w:spacing w:line="600" w:lineRule="exact"/>
        <w:rPr>
          <w:rFonts w:asciiTheme="minorEastAsia" w:hAnsiTheme="minorEastAsia"/>
          <w:b/>
          <w:sz w:val="30"/>
          <w:szCs w:val="30"/>
        </w:rPr>
      </w:pPr>
    </w:p>
    <w:p w14:paraId="4921DCE1" w14:textId="77777777" w:rsidR="00965CC8" w:rsidRPr="0076077F" w:rsidRDefault="00965CC8" w:rsidP="00965CC8">
      <w:pPr>
        <w:ind w:firstLineChars="700" w:firstLine="2108"/>
        <w:rPr>
          <w:rFonts w:asciiTheme="minorEastAsia" w:hAnsiTheme="minorEastAsia"/>
          <w:b/>
          <w:sz w:val="30"/>
          <w:szCs w:val="30"/>
        </w:rPr>
      </w:pPr>
      <w:r w:rsidRPr="0076077F">
        <w:rPr>
          <w:rFonts w:asciiTheme="minorEastAsia" w:hAnsiTheme="minorEastAsia"/>
          <w:b/>
          <w:sz w:val="30"/>
          <w:szCs w:val="30"/>
          <w:lang w:bidi="ar"/>
        </w:rPr>
        <w:t xml:space="preserve"> </w:t>
      </w:r>
    </w:p>
    <w:p w14:paraId="33238346" w14:textId="77777777" w:rsidR="00965CC8" w:rsidRPr="0076077F" w:rsidRDefault="00965CC8" w:rsidP="00965CC8">
      <w:pPr>
        <w:ind w:firstLineChars="700" w:firstLine="2108"/>
        <w:rPr>
          <w:rFonts w:asciiTheme="minorEastAsia" w:hAnsiTheme="minorEastAsia"/>
          <w:b/>
          <w:sz w:val="30"/>
          <w:szCs w:val="30"/>
        </w:rPr>
      </w:pPr>
    </w:p>
    <w:p w14:paraId="746FDE9B" w14:textId="77777777" w:rsidR="00965CC8" w:rsidRPr="0076077F" w:rsidRDefault="00965CC8" w:rsidP="00965CC8">
      <w:pPr>
        <w:rPr>
          <w:rFonts w:asciiTheme="minorEastAsia" w:hAnsiTheme="minorEastAsia"/>
          <w:sz w:val="30"/>
          <w:szCs w:val="30"/>
        </w:rPr>
      </w:pPr>
    </w:p>
    <w:p w14:paraId="02BBD9C5" w14:textId="77777777" w:rsidR="00965CC8" w:rsidRPr="00C577C4" w:rsidRDefault="00965CC8" w:rsidP="00965CC8">
      <w:pPr>
        <w:ind w:firstLine="420"/>
        <w:rPr>
          <w:rFonts w:asciiTheme="minorEastAsia" w:hAnsiTheme="minorEastAsia" w:cs="宋体"/>
          <w:b/>
          <w:sz w:val="30"/>
          <w:szCs w:val="30"/>
          <w:lang w:bidi="ar"/>
        </w:rPr>
      </w:pPr>
      <w:r w:rsidRPr="00C577C4">
        <w:rPr>
          <w:rFonts w:asciiTheme="minorEastAsia" w:hAnsiTheme="minorEastAsia" w:cs="宋体" w:hint="eastAsia"/>
          <w:b/>
          <w:sz w:val="30"/>
          <w:szCs w:val="30"/>
          <w:lang w:bidi="ar"/>
        </w:rPr>
        <w:t>响应单位</w:t>
      </w:r>
      <w:r w:rsidRPr="00C577C4">
        <w:rPr>
          <w:rFonts w:asciiTheme="minorEastAsia" w:hAnsiTheme="minorEastAsia"/>
          <w:b/>
          <w:sz w:val="30"/>
          <w:szCs w:val="30"/>
          <w:lang w:bidi="ar"/>
        </w:rPr>
        <w:t>(</w:t>
      </w:r>
      <w:r w:rsidRPr="00C577C4">
        <w:rPr>
          <w:rFonts w:asciiTheme="minorEastAsia" w:hAnsiTheme="minorEastAsia" w:cs="宋体" w:hint="eastAsia"/>
          <w:b/>
          <w:sz w:val="30"/>
          <w:szCs w:val="30"/>
          <w:lang w:bidi="ar"/>
        </w:rPr>
        <w:t>盖章</w:t>
      </w:r>
      <w:r w:rsidRPr="00C577C4">
        <w:rPr>
          <w:rFonts w:asciiTheme="minorEastAsia" w:hAnsiTheme="minorEastAsia"/>
          <w:b/>
          <w:sz w:val="30"/>
          <w:szCs w:val="30"/>
          <w:lang w:bidi="ar"/>
        </w:rPr>
        <w:t>)</w:t>
      </w:r>
      <w:r w:rsidRPr="00C577C4">
        <w:rPr>
          <w:rFonts w:asciiTheme="minorEastAsia" w:hAnsiTheme="minorEastAsia" w:cs="宋体" w:hint="eastAsia"/>
          <w:b/>
          <w:sz w:val="30"/>
          <w:szCs w:val="30"/>
          <w:lang w:bidi="ar"/>
        </w:rPr>
        <w:t>：</w:t>
      </w:r>
      <w:r w:rsidRPr="00C577C4">
        <w:rPr>
          <w:rFonts w:asciiTheme="minorEastAsia" w:hAnsiTheme="minorEastAsia" w:cs="宋体" w:hint="eastAsia"/>
          <w:b/>
          <w:sz w:val="30"/>
          <w:szCs w:val="30"/>
          <w:u w:val="single"/>
          <w:lang w:bidi="ar"/>
        </w:rPr>
        <w:t xml:space="preserve">                                     </w:t>
      </w:r>
    </w:p>
    <w:p w14:paraId="7B9E1EF9" w14:textId="77777777" w:rsidR="00965CC8" w:rsidRPr="00C577C4" w:rsidRDefault="00965CC8" w:rsidP="00965CC8">
      <w:pPr>
        <w:ind w:firstLine="420"/>
        <w:rPr>
          <w:rFonts w:asciiTheme="minorEastAsia" w:hAnsiTheme="minorEastAsia" w:cs="宋体"/>
          <w:b/>
          <w:sz w:val="30"/>
          <w:szCs w:val="30"/>
          <w:u w:val="single"/>
          <w:lang w:bidi="ar"/>
        </w:rPr>
      </w:pPr>
      <w:r w:rsidRPr="00C577C4">
        <w:rPr>
          <w:rFonts w:asciiTheme="minorEastAsia" w:hAnsiTheme="minorEastAsia" w:cs="宋体" w:hint="eastAsia"/>
          <w:b/>
          <w:sz w:val="30"/>
          <w:szCs w:val="30"/>
          <w:lang w:bidi="ar"/>
        </w:rPr>
        <w:t>法定代表人或其委托代理人：</w:t>
      </w:r>
      <w:r w:rsidRPr="00C577C4">
        <w:rPr>
          <w:rFonts w:asciiTheme="minorEastAsia" w:hAnsiTheme="minorEastAsia" w:cs="宋体" w:hint="eastAsia"/>
          <w:b/>
          <w:sz w:val="30"/>
          <w:szCs w:val="30"/>
          <w:u w:val="single"/>
          <w:lang w:bidi="ar"/>
        </w:rPr>
        <w:t xml:space="preserve">            </w:t>
      </w:r>
      <w:r w:rsidRPr="00C577C4">
        <w:rPr>
          <w:rFonts w:asciiTheme="minorEastAsia" w:hAnsiTheme="minorEastAsia" w:cs="宋体" w:hint="eastAsia"/>
          <w:b/>
          <w:sz w:val="30"/>
          <w:szCs w:val="30"/>
          <w:u w:val="single"/>
          <w:lang w:bidi="ar"/>
        </w:rPr>
        <w:t>（签字或盖章）</w:t>
      </w:r>
      <w:r w:rsidRPr="00C577C4">
        <w:rPr>
          <w:rFonts w:asciiTheme="minorEastAsia" w:hAnsiTheme="minorEastAsia" w:cs="宋体" w:hint="eastAsia"/>
          <w:b/>
          <w:sz w:val="30"/>
          <w:szCs w:val="30"/>
          <w:u w:val="single"/>
          <w:lang w:bidi="ar"/>
        </w:rPr>
        <w:t xml:space="preserve"> </w:t>
      </w:r>
    </w:p>
    <w:p w14:paraId="7C173070" w14:textId="77777777" w:rsidR="00965CC8" w:rsidRPr="0076077F" w:rsidRDefault="00965CC8" w:rsidP="00965CC8">
      <w:pPr>
        <w:ind w:firstLine="420"/>
        <w:rPr>
          <w:rFonts w:asciiTheme="minorEastAsia" w:hAnsiTheme="minorEastAsia" w:cs="宋体"/>
          <w:b/>
          <w:sz w:val="30"/>
          <w:szCs w:val="30"/>
          <w:lang w:bidi="ar"/>
        </w:rPr>
      </w:pPr>
      <w:r w:rsidRPr="00C577C4">
        <w:rPr>
          <w:rFonts w:asciiTheme="minorEastAsia" w:hAnsiTheme="minorEastAsia" w:cs="宋体" w:hint="eastAsia"/>
          <w:b/>
          <w:sz w:val="30"/>
          <w:szCs w:val="30"/>
          <w:lang w:bidi="ar"/>
        </w:rPr>
        <w:t>联系方式：</w:t>
      </w:r>
      <w:r w:rsidRPr="00C577C4">
        <w:rPr>
          <w:rFonts w:asciiTheme="minorEastAsia" w:hAnsiTheme="minorEastAsia" w:cs="宋体" w:hint="eastAsia"/>
          <w:b/>
          <w:sz w:val="30"/>
          <w:szCs w:val="30"/>
          <w:lang w:bidi="ar"/>
        </w:rPr>
        <w:t xml:space="preserve"> </w:t>
      </w:r>
      <w:r w:rsidRPr="0076077F">
        <w:rPr>
          <w:rFonts w:asciiTheme="minorEastAsia" w:hAnsiTheme="minorEastAsia" w:cs="宋体" w:hint="eastAsia"/>
          <w:b/>
          <w:sz w:val="30"/>
          <w:szCs w:val="30"/>
          <w:lang w:bidi="ar"/>
        </w:rPr>
        <w:t xml:space="preserve">                                        </w:t>
      </w:r>
    </w:p>
    <w:p w14:paraId="20AA44E1" w14:textId="77777777" w:rsidR="00965CC8" w:rsidRPr="0076077F" w:rsidRDefault="00965CC8" w:rsidP="00965CC8">
      <w:pPr>
        <w:pStyle w:val="a9"/>
        <w:rPr>
          <w:rFonts w:asciiTheme="minorEastAsia" w:eastAsiaTheme="minorEastAsia" w:hAnsiTheme="minorEastAsia"/>
          <w:sz w:val="30"/>
          <w:szCs w:val="30"/>
        </w:rPr>
      </w:pPr>
    </w:p>
    <w:p w14:paraId="3F213FE2" w14:textId="77777777" w:rsidR="00965CC8" w:rsidRPr="0076077F" w:rsidRDefault="00965CC8" w:rsidP="00965CC8">
      <w:pPr>
        <w:ind w:firstLineChars="700" w:firstLine="2108"/>
        <w:rPr>
          <w:rFonts w:asciiTheme="minorEastAsia" w:hAnsiTheme="minorEastAsia"/>
          <w:b/>
          <w:sz w:val="30"/>
          <w:szCs w:val="30"/>
        </w:rPr>
      </w:pPr>
    </w:p>
    <w:p w14:paraId="799C9A43" w14:textId="77777777" w:rsidR="00965CC8" w:rsidRPr="0076077F" w:rsidRDefault="00965CC8" w:rsidP="00965CC8">
      <w:pPr>
        <w:rPr>
          <w:rFonts w:asciiTheme="minorEastAsia" w:hAnsiTheme="minorEastAsia"/>
          <w:b/>
          <w:sz w:val="30"/>
          <w:szCs w:val="30"/>
        </w:rPr>
      </w:pPr>
    </w:p>
    <w:p w14:paraId="07D70264" w14:textId="77777777" w:rsidR="00965CC8" w:rsidRPr="0076077F" w:rsidRDefault="00965CC8" w:rsidP="00965CC8">
      <w:pPr>
        <w:spacing w:line="440" w:lineRule="exact"/>
        <w:ind w:firstLineChars="150" w:firstLine="452"/>
        <w:jc w:val="center"/>
        <w:rPr>
          <w:rFonts w:asciiTheme="minorEastAsia" w:hAnsiTheme="minorEastAsia"/>
          <w:b/>
          <w:sz w:val="30"/>
          <w:szCs w:val="30"/>
        </w:rPr>
      </w:pPr>
      <w:r w:rsidRPr="0076077F">
        <w:rPr>
          <w:rFonts w:asciiTheme="minorEastAsia" w:hAnsiTheme="minorEastAsia" w:cs="宋体" w:hint="eastAsia"/>
          <w:b/>
          <w:sz w:val="30"/>
          <w:szCs w:val="30"/>
          <w:lang w:bidi="ar"/>
        </w:rPr>
        <w:t>日期：</w:t>
      </w:r>
      <w:r w:rsidRPr="0076077F">
        <w:rPr>
          <w:rFonts w:asciiTheme="minorEastAsia" w:hAnsiTheme="minorEastAsia" w:cs="宋体" w:hint="eastAsia"/>
          <w:b/>
          <w:sz w:val="30"/>
          <w:szCs w:val="30"/>
          <w:lang w:bidi="ar"/>
        </w:rPr>
        <w:t xml:space="preserve"> </w:t>
      </w:r>
      <w:r w:rsidRPr="0076077F">
        <w:rPr>
          <w:rFonts w:asciiTheme="minorEastAsia" w:hAnsiTheme="minorEastAsia" w:hint="eastAsia"/>
          <w:b/>
          <w:sz w:val="30"/>
          <w:szCs w:val="30"/>
          <w:lang w:bidi="ar"/>
        </w:rPr>
        <w:t>年</w:t>
      </w:r>
      <w:r w:rsidRPr="0076077F">
        <w:rPr>
          <w:rFonts w:asciiTheme="minorEastAsia" w:hAnsiTheme="minorEastAsia"/>
          <w:b/>
          <w:sz w:val="30"/>
          <w:szCs w:val="30"/>
          <w:lang w:bidi="ar"/>
        </w:rPr>
        <w:t xml:space="preserve"> </w:t>
      </w:r>
      <w:r w:rsidRPr="0076077F">
        <w:rPr>
          <w:rFonts w:asciiTheme="minorEastAsia" w:hAnsiTheme="minorEastAsia" w:cs="宋体" w:hint="eastAsia"/>
          <w:b/>
          <w:sz w:val="30"/>
          <w:szCs w:val="30"/>
          <w:lang w:bidi="ar"/>
        </w:rPr>
        <w:t>月</w:t>
      </w:r>
      <w:r w:rsidRPr="0076077F">
        <w:rPr>
          <w:rFonts w:asciiTheme="minorEastAsia" w:hAnsiTheme="minorEastAsia"/>
          <w:b/>
          <w:sz w:val="30"/>
          <w:szCs w:val="30"/>
          <w:lang w:bidi="ar"/>
        </w:rPr>
        <w:t xml:space="preserve"> </w:t>
      </w:r>
      <w:r w:rsidRPr="0076077F">
        <w:rPr>
          <w:rFonts w:asciiTheme="minorEastAsia" w:hAnsiTheme="minorEastAsia" w:cs="宋体" w:hint="eastAsia"/>
          <w:b/>
          <w:sz w:val="30"/>
          <w:szCs w:val="30"/>
          <w:lang w:bidi="ar"/>
        </w:rPr>
        <w:t>日</w:t>
      </w:r>
    </w:p>
    <w:p w14:paraId="5E836827" w14:textId="77777777" w:rsidR="00965CC8" w:rsidRDefault="00965CC8" w:rsidP="00965CC8">
      <w:pPr>
        <w:jc w:val="left"/>
      </w:pPr>
      <w:r>
        <w:rPr>
          <w:rFonts w:ascii="宋体" w:hAnsi="宋体" w:cs="宋体" w:hint="eastAsia"/>
          <w:b/>
        </w:rPr>
        <w:br w:type="page"/>
      </w:r>
    </w:p>
    <w:p w14:paraId="54934171" w14:textId="77777777" w:rsidR="00965CC8" w:rsidRDefault="00965CC8" w:rsidP="00965CC8">
      <w:pPr>
        <w:jc w:val="center"/>
        <w:rPr>
          <w:rFonts w:ascii="宋体" w:hAnsi="宋体" w:cs="宋体"/>
          <w:color w:val="000000" w:themeColor="text1"/>
          <w:kern w:val="0"/>
          <w:szCs w:val="21"/>
        </w:rPr>
      </w:pPr>
      <w:r>
        <w:rPr>
          <w:rFonts w:ascii="宋体" w:hAnsi="宋体" w:cs="宋体" w:hint="eastAsia"/>
          <w:b/>
          <w:bCs/>
          <w:color w:val="000000" w:themeColor="text1"/>
          <w:kern w:val="0"/>
        </w:rPr>
        <w:lastRenderedPageBreak/>
        <w:t>承诺函</w:t>
      </w:r>
    </w:p>
    <w:p w14:paraId="304260CC" w14:textId="77777777" w:rsidR="00965CC8" w:rsidRDefault="00965CC8" w:rsidP="00965CC8">
      <w:pPr>
        <w:spacing w:line="504" w:lineRule="atLeast"/>
        <w:ind w:firstLine="418"/>
        <w:jc w:val="center"/>
        <w:rPr>
          <w:rFonts w:ascii="宋体" w:hAnsi="宋体" w:cs="宋体"/>
          <w:color w:val="000000" w:themeColor="text1"/>
          <w:kern w:val="0"/>
          <w:szCs w:val="21"/>
        </w:rPr>
      </w:pPr>
    </w:p>
    <w:p w14:paraId="7D88364A" w14:textId="77777777" w:rsidR="00965CC8" w:rsidRDefault="00965CC8" w:rsidP="00965CC8">
      <w:pPr>
        <w:spacing w:line="263" w:lineRule="atLeast"/>
        <w:jc w:val="left"/>
        <w:rPr>
          <w:rFonts w:ascii="宋体" w:hAnsi="宋体" w:cs="宋体"/>
          <w:color w:val="000000" w:themeColor="text1"/>
          <w:kern w:val="0"/>
          <w:szCs w:val="21"/>
        </w:rPr>
      </w:pPr>
      <w:r>
        <w:rPr>
          <w:rFonts w:ascii="宋体" w:hAnsi="宋体" w:cs="宋体" w:hint="eastAsia"/>
          <w:b/>
          <w:bCs/>
          <w:color w:val="000000" w:themeColor="text1"/>
          <w:kern w:val="0"/>
        </w:rPr>
        <w:t>致：</w:t>
      </w:r>
      <w:r>
        <w:rPr>
          <w:rFonts w:ascii="宋体" w:hAnsi="宋体" w:cs="宋体"/>
          <w:b/>
          <w:bCs/>
          <w:iCs/>
          <w:color w:val="000000" w:themeColor="text1"/>
          <w:kern w:val="0"/>
        </w:rPr>
        <w:t>苏州健雄职业技术学院</w:t>
      </w:r>
    </w:p>
    <w:p w14:paraId="6D97C052" w14:textId="77777777" w:rsidR="00965CC8" w:rsidRDefault="00965CC8" w:rsidP="00965CC8">
      <w:pPr>
        <w:spacing w:line="504" w:lineRule="atLeast"/>
        <w:ind w:firstLine="662"/>
        <w:jc w:val="left"/>
        <w:rPr>
          <w:rFonts w:ascii="宋体" w:hAnsi="宋体" w:cs="宋体"/>
          <w:color w:val="000000" w:themeColor="text1"/>
          <w:kern w:val="0"/>
          <w:szCs w:val="21"/>
        </w:rPr>
      </w:pPr>
    </w:p>
    <w:p w14:paraId="71BA0B56"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本公司愿意参加贵方组织实施的</w:t>
      </w:r>
      <w:r>
        <w:rPr>
          <w:rFonts w:ascii="宋体" w:hAnsi="宋体" w:cs="宋体"/>
          <w:color w:val="000000" w:themeColor="text1"/>
          <w:kern w:val="0"/>
          <w:u w:val="single"/>
        </w:rPr>
        <w:t xml:space="preserve">                       </w:t>
      </w:r>
      <w:r>
        <w:rPr>
          <w:rFonts w:ascii="宋体" w:hAnsi="宋体" w:cs="宋体" w:hint="eastAsia"/>
          <w:color w:val="000000" w:themeColor="text1"/>
          <w:kern w:val="0"/>
        </w:rPr>
        <w:t>项目的采购活动。本公司承诺：</w:t>
      </w:r>
    </w:p>
    <w:p w14:paraId="0951E4B2"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本公司依法缴纳税收和社会保障资金；</w:t>
      </w:r>
    </w:p>
    <w:p w14:paraId="25BF3D48"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本公司参加采购活动前</w:t>
      </w:r>
      <w:r>
        <w:rPr>
          <w:rFonts w:ascii="宋体" w:hAnsi="宋体" w:cs="宋体" w:hint="eastAsia"/>
          <w:color w:val="000000" w:themeColor="text1"/>
          <w:kern w:val="0"/>
        </w:rPr>
        <w:t>三</w:t>
      </w:r>
      <w:r>
        <w:rPr>
          <w:rFonts w:ascii="宋体" w:hAnsi="宋体" w:cs="宋体"/>
          <w:color w:val="000000" w:themeColor="text1"/>
          <w:kern w:val="0"/>
        </w:rPr>
        <w:t>年内，在经营活动中无重大违法记录，无不良行为记录，无其他法律、行政法规规定的禁止参与招投标活动的行为；</w:t>
      </w:r>
    </w:p>
    <w:p w14:paraId="349ECAF9"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本公司提交的投标文件中所有关于投标人资格的文件、证明和陈述均是真实的、准确的，并承诺在中标后提供投标文件中所有资质的原件备查，如贵校发现我方有虚假资料，可</w:t>
      </w:r>
      <w:r>
        <w:rPr>
          <w:rFonts w:ascii="宋体" w:hAnsi="宋体" w:cs="宋体" w:hint="eastAsia"/>
          <w:color w:val="000000" w:themeColor="text1"/>
          <w:kern w:val="0"/>
        </w:rPr>
        <w:t>做废标处理。</w:t>
      </w:r>
    </w:p>
    <w:p w14:paraId="4ADD87CD"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本公司承诺中标后所供产品与投标文件中的品牌、型号规格一致，否则我们愿意承担一切经济与法律上的责任。</w:t>
      </w:r>
    </w:p>
    <w:p w14:paraId="2FAF990B"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7E8EFF1A" w14:textId="77777777" w:rsidR="00965CC8" w:rsidRDefault="00965CC8" w:rsidP="00965CC8">
      <w:pPr>
        <w:ind w:firstLineChars="200" w:firstLine="480"/>
        <w:rPr>
          <w:rFonts w:ascii="宋体" w:hAnsi="宋体" w:cs="宋体"/>
          <w:color w:val="000000" w:themeColor="text1"/>
          <w:kern w:val="0"/>
          <w:szCs w:val="21"/>
        </w:rPr>
      </w:pPr>
    </w:p>
    <w:p w14:paraId="4EDD8CEB" w14:textId="77777777" w:rsidR="00965CC8" w:rsidRDefault="00965CC8" w:rsidP="00965CC8">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若与真实情况不符，本公司愿意承担由此而产生的一切后果。</w:t>
      </w:r>
    </w:p>
    <w:p w14:paraId="2473F29B" w14:textId="77777777" w:rsidR="00965CC8" w:rsidRDefault="00965CC8" w:rsidP="00965CC8">
      <w:pPr>
        <w:spacing w:line="504" w:lineRule="atLeast"/>
        <w:ind w:firstLine="418"/>
        <w:jc w:val="left"/>
        <w:rPr>
          <w:rFonts w:ascii="宋体" w:hAnsi="宋体" w:cs="宋体"/>
          <w:color w:val="000000" w:themeColor="text1"/>
          <w:kern w:val="0"/>
          <w:szCs w:val="21"/>
        </w:rPr>
      </w:pPr>
    </w:p>
    <w:p w14:paraId="0F2EF8FB" w14:textId="77777777" w:rsidR="00965CC8" w:rsidRDefault="00965CC8" w:rsidP="00965CC8">
      <w:pPr>
        <w:spacing w:line="504" w:lineRule="atLeast"/>
        <w:ind w:firstLine="418"/>
        <w:jc w:val="left"/>
        <w:rPr>
          <w:rFonts w:ascii="宋体" w:hAnsi="宋体" w:cs="宋体"/>
          <w:color w:val="000000" w:themeColor="text1"/>
          <w:kern w:val="0"/>
          <w:szCs w:val="21"/>
        </w:rPr>
      </w:pPr>
      <w:r>
        <w:rPr>
          <w:rFonts w:ascii="宋体" w:hAnsi="宋体" w:cs="宋体" w:hint="eastAsia"/>
          <w:color w:val="000000" w:themeColor="text1"/>
          <w:kern w:val="0"/>
        </w:rPr>
        <w:t>法定代表人或代理人（签字或盖章）：</w:t>
      </w:r>
    </w:p>
    <w:p w14:paraId="18127267" w14:textId="77777777" w:rsidR="00965CC8" w:rsidRDefault="00965CC8" w:rsidP="00965CC8">
      <w:pPr>
        <w:spacing w:line="504" w:lineRule="atLeast"/>
        <w:ind w:left="1699" w:firstLine="432"/>
        <w:jc w:val="left"/>
        <w:rPr>
          <w:rFonts w:ascii="宋体" w:hAnsi="宋体" w:cs="宋体"/>
          <w:color w:val="000000" w:themeColor="text1"/>
          <w:kern w:val="0"/>
          <w:szCs w:val="21"/>
        </w:rPr>
      </w:pPr>
      <w:r>
        <w:rPr>
          <w:rFonts w:ascii="宋体" w:hAnsi="宋体" w:cs="宋体" w:hint="eastAsia"/>
          <w:color w:val="000000" w:themeColor="text1"/>
          <w:kern w:val="0"/>
        </w:rPr>
        <w:t>投标人（盖章）：</w:t>
      </w:r>
    </w:p>
    <w:p w14:paraId="16BB9C42" w14:textId="77777777" w:rsidR="00965CC8" w:rsidRDefault="00965CC8" w:rsidP="00965CC8">
      <w:pPr>
        <w:spacing w:line="504" w:lineRule="atLeast"/>
        <w:ind w:firstLine="418"/>
        <w:jc w:val="left"/>
        <w:rPr>
          <w:rFonts w:ascii="宋体" w:hAnsi="宋体" w:cs="宋体"/>
          <w:color w:val="000000" w:themeColor="text1"/>
          <w:kern w:val="0"/>
          <w:szCs w:val="21"/>
        </w:rPr>
      </w:pPr>
    </w:p>
    <w:p w14:paraId="3666445A" w14:textId="77777777" w:rsidR="00965CC8" w:rsidRDefault="00965CC8" w:rsidP="00965CC8">
      <w:pPr>
        <w:spacing w:line="504" w:lineRule="atLeast"/>
        <w:ind w:left="3514" w:firstLine="1152"/>
        <w:jc w:val="right"/>
        <w:rPr>
          <w:rFonts w:ascii="宋体" w:hAnsi="宋体" w:cs="宋体"/>
          <w:color w:val="000000" w:themeColor="text1"/>
          <w:kern w:val="0"/>
          <w:szCs w:val="21"/>
        </w:rPr>
      </w:pPr>
      <w:r>
        <w:rPr>
          <w:rFonts w:ascii="宋体" w:hAnsi="宋体" w:cs="宋体" w:hint="eastAsia"/>
          <w:color w:val="000000" w:themeColor="text1"/>
          <w:kern w:val="0"/>
        </w:rPr>
        <w:t>年</w:t>
      </w:r>
      <w:r>
        <w:rPr>
          <w:rFonts w:ascii="宋体" w:hAnsi="宋体" w:cs="宋体"/>
          <w:color w:val="000000" w:themeColor="text1"/>
          <w:kern w:val="0"/>
        </w:rPr>
        <w:t xml:space="preserve">  </w:t>
      </w:r>
      <w:r>
        <w:rPr>
          <w:rFonts w:ascii="宋体" w:hAnsi="宋体" w:cs="宋体" w:hint="eastAsia"/>
          <w:color w:val="000000" w:themeColor="text1"/>
          <w:kern w:val="0"/>
        </w:rPr>
        <w:t>月 日</w:t>
      </w:r>
    </w:p>
    <w:p w14:paraId="0C590944" w14:textId="77777777" w:rsidR="00965CC8" w:rsidRDefault="00965CC8" w:rsidP="00965CC8">
      <w:pPr>
        <w:ind w:firstLineChars="200" w:firstLine="480"/>
        <w:rPr>
          <w:rFonts w:ascii="宋体" w:hAnsi="宋体" w:cs="宋体"/>
          <w:bCs/>
          <w:color w:val="000000" w:themeColor="text1"/>
          <w:kern w:val="0"/>
          <w:szCs w:val="72"/>
        </w:rPr>
      </w:pPr>
    </w:p>
    <w:p w14:paraId="4EC51DA4" w14:textId="77777777" w:rsidR="00965CC8" w:rsidRDefault="00965CC8" w:rsidP="00965CC8">
      <w:pPr>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br w:type="page"/>
      </w:r>
    </w:p>
    <w:p w14:paraId="6F0DE6AC" w14:textId="77777777" w:rsidR="00965CC8" w:rsidRDefault="00965CC8" w:rsidP="00965CC8">
      <w:pPr>
        <w:pStyle w:val="2"/>
        <w:spacing w:before="0" w:after="0" w:line="360" w:lineRule="auto"/>
        <w:jc w:val="center"/>
        <w:rPr>
          <w:rFonts w:ascii="宋体" w:eastAsia="宋体" w:hAnsi="宋体" w:cs="宋体"/>
          <w:color w:val="000000" w:themeColor="text1"/>
          <w:sz w:val="24"/>
          <w:szCs w:val="21"/>
        </w:rPr>
      </w:pPr>
    </w:p>
    <w:p w14:paraId="03574E3F" w14:textId="77777777" w:rsidR="00965CC8" w:rsidRDefault="00965CC8" w:rsidP="00965CC8">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14:paraId="476180CE" w14:textId="77777777" w:rsidR="00965CC8" w:rsidRDefault="00965CC8" w:rsidP="00965CC8">
      <w:pPr>
        <w:pStyle w:val="a0"/>
        <w:ind w:firstLine="480"/>
      </w:pPr>
    </w:p>
    <w:p w14:paraId="02974857" w14:textId="77777777" w:rsidR="00965CC8" w:rsidRDefault="00965CC8" w:rsidP="00965CC8">
      <w:pPr>
        <w:ind w:left="426" w:hanging="426"/>
        <w:rPr>
          <w:rFonts w:ascii="宋体" w:hAnsi="宋体" w:cs="宋体"/>
          <w:color w:val="000000" w:themeColor="text1"/>
        </w:rPr>
      </w:pPr>
      <w:r>
        <w:rPr>
          <w:rFonts w:ascii="宋体" w:hAnsi="宋体" w:cs="宋体"/>
          <w:color w:val="000000" w:themeColor="text1"/>
          <w:sz w:val="28"/>
          <w:u w:val="single"/>
        </w:rPr>
        <w:t xml:space="preserve">                          ：</w:t>
      </w:r>
      <w:r>
        <w:rPr>
          <w:rFonts w:ascii="宋体" w:hAnsi="宋体" w:cs="宋体" w:hint="eastAsia"/>
          <w:color w:val="000000" w:themeColor="text1"/>
        </w:rPr>
        <w:t>（招标人名称）</w:t>
      </w:r>
    </w:p>
    <w:p w14:paraId="00BEDB7F" w14:textId="77777777" w:rsidR="00965CC8" w:rsidRDefault="00965CC8" w:rsidP="00965CC8">
      <w:pPr>
        <w:snapToGrid w:val="0"/>
        <w:ind w:firstLineChars="200" w:firstLine="482"/>
        <w:rPr>
          <w:rFonts w:ascii="宋体" w:hAnsi="宋体" w:cs="宋体"/>
          <w:b/>
          <w:bCs/>
          <w:color w:val="000000" w:themeColor="text1"/>
          <w:kern w:val="0"/>
        </w:rPr>
      </w:pPr>
      <w:r>
        <w:rPr>
          <w:rFonts w:ascii="宋体" w:hAnsi="宋体" w:cs="宋体" w:hint="eastAsia"/>
          <w:b/>
          <w:bCs/>
          <w:color w:val="000000" w:themeColor="text1"/>
          <w:kern w:val="0"/>
        </w:rPr>
        <w:t>我公司于</w:t>
      </w:r>
      <w:r>
        <w:rPr>
          <w:rFonts w:ascii="宋体" w:hAnsi="宋体" w:cs="宋体"/>
          <w:b/>
          <w:bCs/>
          <w:color w:val="000000" w:themeColor="text1"/>
          <w:kern w:val="0"/>
        </w:rPr>
        <w:t xml:space="preserve">  </w:t>
      </w:r>
      <w:r>
        <w:rPr>
          <w:rFonts w:ascii="宋体" w:hAnsi="宋体" w:cs="宋体" w:hint="eastAsia"/>
          <w:b/>
          <w:bCs/>
          <w:color w:val="000000" w:themeColor="text1"/>
          <w:kern w:val="0"/>
        </w:rPr>
        <w:t>年</w:t>
      </w:r>
      <w:r>
        <w:rPr>
          <w:rFonts w:ascii="宋体" w:hAnsi="宋体" w:cs="宋体"/>
          <w:b/>
          <w:bCs/>
          <w:color w:val="000000" w:themeColor="text1"/>
          <w:kern w:val="0"/>
        </w:rPr>
        <w:t xml:space="preserve">   </w:t>
      </w:r>
      <w:r>
        <w:rPr>
          <w:rFonts w:ascii="宋体" w:hAnsi="宋体" w:cs="宋体" w:hint="eastAsia"/>
          <w:b/>
          <w:bCs/>
          <w:color w:val="000000" w:themeColor="text1"/>
          <w:kern w:val="0"/>
        </w:rPr>
        <w:t>月</w:t>
      </w:r>
      <w:r>
        <w:rPr>
          <w:rFonts w:ascii="宋体" w:hAnsi="宋体" w:cs="宋体"/>
          <w:b/>
          <w:bCs/>
          <w:color w:val="000000" w:themeColor="text1"/>
          <w:kern w:val="0"/>
        </w:rPr>
        <w:t xml:space="preserve">  </w:t>
      </w:r>
      <w:r>
        <w:rPr>
          <w:rFonts w:ascii="宋体" w:hAnsi="宋体" w:cs="宋体" w:hint="eastAsia"/>
          <w:b/>
          <w:bCs/>
          <w:color w:val="000000" w:themeColor="text1"/>
          <w:kern w:val="0"/>
        </w:rPr>
        <w:t>日收到贵单位</w:t>
      </w:r>
      <w:r>
        <w:rPr>
          <w:rFonts w:ascii="宋体" w:hAnsi="宋体" w:cs="宋体"/>
          <w:b/>
          <w:bCs/>
          <w:color w:val="000000" w:themeColor="text1"/>
          <w:kern w:val="0"/>
          <w:u w:val="single"/>
        </w:rPr>
        <w:t xml:space="preserve">               </w:t>
      </w:r>
      <w:r>
        <w:rPr>
          <w:rFonts w:ascii="宋体" w:hAnsi="宋体" w:cs="宋体" w:hint="eastAsia"/>
          <w:b/>
          <w:bCs/>
          <w:color w:val="000000" w:themeColor="text1"/>
          <w:kern w:val="0"/>
        </w:rPr>
        <w:t>询价采购文件，经过仔细分析和研究，对招标文件条款全部确认。</w:t>
      </w:r>
    </w:p>
    <w:p w14:paraId="34F738DC"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兹以：人民币：</w:t>
      </w:r>
      <w:r>
        <w:rPr>
          <w:rFonts w:ascii="宋体" w:hAnsi="宋体" w:cs="宋体"/>
          <w:color w:val="000000" w:themeColor="text1"/>
          <w:u w:val="single"/>
        </w:rPr>
        <w:t xml:space="preserve">                </w:t>
      </w:r>
      <w:r>
        <w:rPr>
          <w:rFonts w:ascii="宋体" w:hAnsi="宋体" w:cs="宋体" w:hint="eastAsia"/>
          <w:color w:val="000000" w:themeColor="text1"/>
        </w:rPr>
        <w:t>，大写：</w:t>
      </w:r>
      <w:r>
        <w:rPr>
          <w:rFonts w:ascii="宋体" w:hAnsi="宋体" w:cs="宋体"/>
          <w:color w:val="000000" w:themeColor="text1"/>
          <w:u w:val="single"/>
        </w:rPr>
        <w:t xml:space="preserve">               </w:t>
      </w:r>
      <w:r>
        <w:rPr>
          <w:rFonts w:ascii="宋体" w:hAnsi="宋体" w:cs="宋体" w:hint="eastAsia"/>
          <w:color w:val="000000" w:themeColor="text1"/>
        </w:rPr>
        <w:t>元整的投标价格、技术规范和要求以及其它构成合同文件组成部分的条件和要求承揽上述项目的材料及设备的运输、保险、交付、验收、技术服务和质量保修责任。</w:t>
      </w:r>
    </w:p>
    <w:p w14:paraId="0B4D105C"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我公司有资格和能力承担该项目的供货、技术服务等工作，如我公司中标，愿意接受该招标文件中的各项内容。</w:t>
      </w:r>
    </w:p>
    <w:p w14:paraId="267941D9"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同意该招标文件作为合同附件，与合同具有同等法律效力。</w:t>
      </w:r>
    </w:p>
    <w:p w14:paraId="14DFE84E"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如果我们的投标书被接纳，我们保证在签订合同后，积极配合招标方的工作安排，按招标方的耗材使用计划要求，保证按时供货。</w:t>
      </w:r>
    </w:p>
    <w:p w14:paraId="6CDFB896"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我们不会把本投标价格告知其它任何第三方。</w:t>
      </w:r>
    </w:p>
    <w:p w14:paraId="5DB9362F" w14:textId="77777777" w:rsidR="00965CC8" w:rsidRDefault="00965CC8" w:rsidP="00965CC8">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法人及法人代表对合同条件和实施合同承担责任，并在授权书中以及在投标书和确认函（如果中标）中作相应的声明。</w:t>
      </w:r>
    </w:p>
    <w:p w14:paraId="256089A9" w14:textId="77777777" w:rsidR="00965CC8" w:rsidRDefault="00965CC8" w:rsidP="00965CC8">
      <w:pPr>
        <w:snapToGrid w:val="0"/>
        <w:ind w:firstLine="420"/>
        <w:rPr>
          <w:rFonts w:ascii="宋体" w:hAnsi="宋体" w:cs="宋体"/>
          <w:color w:val="000000" w:themeColor="text1"/>
        </w:rPr>
      </w:pPr>
    </w:p>
    <w:p w14:paraId="038DD10B" w14:textId="77777777" w:rsidR="00965CC8" w:rsidRDefault="00965CC8" w:rsidP="00965CC8">
      <w:pPr>
        <w:snapToGrid w:val="0"/>
        <w:ind w:firstLine="420"/>
        <w:rPr>
          <w:rFonts w:ascii="宋体" w:hAnsi="宋体" w:cs="宋体"/>
          <w:color w:val="000000" w:themeColor="text1"/>
        </w:rPr>
      </w:pPr>
      <w:r>
        <w:rPr>
          <w:rFonts w:ascii="宋体" w:hAnsi="宋体" w:cs="宋体" w:hint="eastAsia"/>
          <w:color w:val="000000" w:themeColor="text1"/>
        </w:rPr>
        <w:t>法人代表签字：</w:t>
      </w:r>
      <w:r>
        <w:rPr>
          <w:rFonts w:ascii="宋体" w:hAnsi="宋体" w:cs="宋体"/>
          <w:color w:val="000000" w:themeColor="text1"/>
        </w:rPr>
        <w:t xml:space="preserve"> </w:t>
      </w:r>
      <w:r>
        <w:rPr>
          <w:rFonts w:ascii="宋体" w:hAnsi="宋体" w:cs="宋体" w:hint="eastAsia"/>
          <w:color w:val="000000" w:themeColor="text1"/>
        </w:rPr>
        <w:t>      （公司盖章）</w:t>
      </w:r>
    </w:p>
    <w:p w14:paraId="729952C2" w14:textId="77777777" w:rsidR="00965CC8" w:rsidRDefault="00965CC8" w:rsidP="00965CC8">
      <w:pPr>
        <w:snapToGrid w:val="0"/>
        <w:ind w:firstLine="420"/>
        <w:rPr>
          <w:rFonts w:ascii="宋体" w:hAnsi="宋体" w:cs="宋体"/>
          <w:color w:val="000000" w:themeColor="text1"/>
        </w:rPr>
      </w:pPr>
    </w:p>
    <w:p w14:paraId="7F08CC6A" w14:textId="77777777" w:rsidR="00965CC8" w:rsidRDefault="00965CC8" w:rsidP="00965CC8">
      <w:pPr>
        <w:snapToGrid w:val="0"/>
        <w:ind w:firstLine="420"/>
        <w:rPr>
          <w:rFonts w:ascii="宋体" w:hAnsi="宋体" w:cs="宋体"/>
          <w:color w:val="000000" w:themeColor="text1"/>
        </w:rPr>
      </w:pPr>
      <w:r>
        <w:rPr>
          <w:rFonts w:ascii="宋体" w:hAnsi="宋体" w:cs="宋体" w:hint="eastAsia"/>
          <w:color w:val="000000" w:themeColor="text1"/>
        </w:rPr>
        <w:t>被授权人签字：</w:t>
      </w:r>
      <w:r>
        <w:rPr>
          <w:rFonts w:ascii="宋体" w:hAnsi="宋体" w:cs="宋体"/>
          <w:color w:val="000000" w:themeColor="text1"/>
        </w:rPr>
        <w:t xml:space="preserve"> </w:t>
      </w:r>
      <w:r>
        <w:rPr>
          <w:rFonts w:ascii="宋体" w:hAnsi="宋体" w:cs="宋体" w:hint="eastAsia"/>
          <w:color w:val="000000" w:themeColor="text1"/>
        </w:rPr>
        <w:t>      </w:t>
      </w:r>
    </w:p>
    <w:p w14:paraId="0F970D1A" w14:textId="77777777" w:rsidR="00965CC8" w:rsidRDefault="00965CC8" w:rsidP="00965CC8">
      <w:pPr>
        <w:snapToGrid w:val="0"/>
        <w:ind w:firstLine="420"/>
        <w:rPr>
          <w:rFonts w:ascii="宋体" w:hAnsi="宋体" w:cs="宋体"/>
          <w:color w:val="000000" w:themeColor="text1"/>
        </w:rPr>
      </w:pPr>
    </w:p>
    <w:p w14:paraId="30DE4509" w14:textId="77777777" w:rsidR="00965CC8" w:rsidRDefault="00965CC8" w:rsidP="00965CC8">
      <w:pPr>
        <w:snapToGrid w:val="0"/>
        <w:ind w:firstLine="420"/>
        <w:rPr>
          <w:rFonts w:ascii="宋体" w:hAnsi="宋体" w:cs="宋体"/>
          <w:color w:val="000000" w:themeColor="text1"/>
        </w:rPr>
      </w:pPr>
    </w:p>
    <w:p w14:paraId="5A0B32A6" w14:textId="77777777" w:rsidR="00965CC8" w:rsidRDefault="00965CC8" w:rsidP="00965CC8">
      <w:pPr>
        <w:snapToGrid w:val="0"/>
        <w:ind w:firstLine="420"/>
        <w:jc w:val="left"/>
        <w:rPr>
          <w:rFonts w:ascii="宋体" w:hAnsi="宋体" w:cs="宋体"/>
          <w:color w:val="000000" w:themeColor="text1"/>
        </w:rPr>
      </w:pPr>
      <w:r>
        <w:rPr>
          <w:rFonts w:ascii="宋体" w:hAnsi="宋体" w:cs="宋体" w:hint="eastAsia"/>
          <w:color w:val="000000" w:themeColor="text1"/>
        </w:rPr>
        <w:t>年</w:t>
      </w:r>
      <w:r>
        <w:rPr>
          <w:rFonts w:ascii="宋体" w:hAnsi="宋体" w:cs="宋体"/>
          <w:color w:val="000000" w:themeColor="text1"/>
        </w:rPr>
        <w:t xml:space="preserve"> </w:t>
      </w:r>
      <w:r>
        <w:rPr>
          <w:rFonts w:ascii="宋体" w:hAnsi="宋体" w:cs="宋体" w:hint="eastAsia"/>
          <w:color w:val="000000" w:themeColor="text1"/>
        </w:rPr>
        <w:t>   月</w:t>
      </w:r>
      <w:r>
        <w:rPr>
          <w:rFonts w:ascii="宋体" w:hAnsi="宋体" w:cs="宋体"/>
          <w:color w:val="000000" w:themeColor="text1"/>
        </w:rPr>
        <w:t xml:space="preserve"> </w:t>
      </w:r>
      <w:r>
        <w:rPr>
          <w:rFonts w:ascii="宋体" w:hAnsi="宋体" w:cs="宋体" w:hint="eastAsia"/>
          <w:color w:val="000000" w:themeColor="text1"/>
        </w:rPr>
        <w:t>   日</w:t>
      </w:r>
    </w:p>
    <w:p w14:paraId="7AA2F5F9" w14:textId="77777777" w:rsidR="00965CC8" w:rsidRDefault="00965CC8" w:rsidP="00965CC8">
      <w:pPr>
        <w:jc w:val="left"/>
        <w:rPr>
          <w:rFonts w:ascii="宋体" w:hAnsi="宋体" w:cs="宋体"/>
          <w:color w:val="000000" w:themeColor="text1"/>
        </w:rPr>
      </w:pPr>
      <w:r>
        <w:rPr>
          <w:rFonts w:ascii="宋体" w:hAnsi="宋体" w:cs="宋体"/>
          <w:color w:val="000000" w:themeColor="text1"/>
        </w:rPr>
        <w:br w:type="page"/>
      </w:r>
    </w:p>
    <w:p w14:paraId="51F2EBA9" w14:textId="77777777" w:rsidR="00965CC8" w:rsidRDefault="00965CC8" w:rsidP="00965CC8">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lastRenderedPageBreak/>
        <w:t>投标报价明细表</w:t>
      </w:r>
    </w:p>
    <w:p w14:paraId="612C4A5C" w14:textId="77777777" w:rsidR="00965CC8" w:rsidRDefault="00965CC8" w:rsidP="00965CC8">
      <w:pPr>
        <w:spacing w:line="315" w:lineRule="atLeast"/>
        <w:jc w:val="center"/>
        <w:rPr>
          <w:b/>
          <w:bCs/>
          <w:color w:val="000000" w:themeColor="text1"/>
        </w:rPr>
      </w:pPr>
      <w:r>
        <w:rPr>
          <w:rFonts w:hint="eastAsia"/>
          <w:b/>
          <w:bCs/>
          <w:color w:val="000000" w:themeColor="text1"/>
        </w:rPr>
        <w:t>（标段一）</w:t>
      </w:r>
    </w:p>
    <w:tbl>
      <w:tblPr>
        <w:tblStyle w:val="a8"/>
        <w:tblW w:w="0" w:type="auto"/>
        <w:tblLook w:val="04A0" w:firstRow="1" w:lastRow="0" w:firstColumn="1" w:lastColumn="0" w:noHBand="0" w:noVBand="1"/>
      </w:tblPr>
      <w:tblGrid>
        <w:gridCol w:w="698"/>
        <w:gridCol w:w="1075"/>
        <w:gridCol w:w="1075"/>
        <w:gridCol w:w="1197"/>
        <w:gridCol w:w="697"/>
        <w:gridCol w:w="896"/>
        <w:gridCol w:w="680"/>
        <w:gridCol w:w="989"/>
        <w:gridCol w:w="989"/>
      </w:tblGrid>
      <w:tr w:rsidR="00965CC8" w:rsidRPr="00842F5D" w14:paraId="34B1A2F9" w14:textId="77777777" w:rsidTr="00E56CEC">
        <w:trPr>
          <w:trHeight w:val="270"/>
        </w:trPr>
        <w:tc>
          <w:tcPr>
            <w:tcW w:w="700" w:type="dxa"/>
            <w:noWrap/>
            <w:vAlign w:val="center"/>
            <w:hideMark/>
          </w:tcPr>
          <w:p w14:paraId="7B2DA3AE"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序号</w:t>
            </w:r>
          </w:p>
        </w:tc>
        <w:tc>
          <w:tcPr>
            <w:tcW w:w="1080" w:type="dxa"/>
            <w:noWrap/>
            <w:vAlign w:val="center"/>
            <w:hideMark/>
          </w:tcPr>
          <w:p w14:paraId="20ED43F9"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地点</w:t>
            </w:r>
          </w:p>
        </w:tc>
        <w:tc>
          <w:tcPr>
            <w:tcW w:w="1080" w:type="dxa"/>
            <w:vAlign w:val="center"/>
            <w:hideMark/>
          </w:tcPr>
          <w:p w14:paraId="49556160"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零星维修分项</w:t>
            </w:r>
          </w:p>
        </w:tc>
        <w:tc>
          <w:tcPr>
            <w:tcW w:w="1202" w:type="dxa"/>
            <w:vAlign w:val="center"/>
            <w:hideMark/>
          </w:tcPr>
          <w:p w14:paraId="6B85895F"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项目特征</w:t>
            </w:r>
          </w:p>
        </w:tc>
        <w:tc>
          <w:tcPr>
            <w:tcW w:w="700" w:type="dxa"/>
            <w:noWrap/>
            <w:vAlign w:val="center"/>
            <w:hideMark/>
          </w:tcPr>
          <w:p w14:paraId="7CF3F81F"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单位</w:t>
            </w:r>
          </w:p>
        </w:tc>
        <w:tc>
          <w:tcPr>
            <w:tcW w:w="900" w:type="dxa"/>
            <w:noWrap/>
            <w:vAlign w:val="center"/>
            <w:hideMark/>
          </w:tcPr>
          <w:p w14:paraId="3682ABC8"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数量</w:t>
            </w:r>
          </w:p>
        </w:tc>
        <w:tc>
          <w:tcPr>
            <w:tcW w:w="683" w:type="dxa"/>
            <w:noWrap/>
            <w:vAlign w:val="center"/>
            <w:hideMark/>
          </w:tcPr>
          <w:p w14:paraId="4E04EE7F"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单价</w:t>
            </w:r>
          </w:p>
        </w:tc>
        <w:tc>
          <w:tcPr>
            <w:tcW w:w="993" w:type="dxa"/>
            <w:noWrap/>
            <w:vAlign w:val="center"/>
            <w:hideMark/>
          </w:tcPr>
          <w:p w14:paraId="2E3E6BFC"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合价</w:t>
            </w:r>
          </w:p>
        </w:tc>
        <w:tc>
          <w:tcPr>
            <w:tcW w:w="993" w:type="dxa"/>
            <w:vAlign w:val="center"/>
          </w:tcPr>
          <w:p w14:paraId="2BC160F7"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品牌</w:t>
            </w:r>
          </w:p>
        </w:tc>
      </w:tr>
      <w:tr w:rsidR="00965CC8" w:rsidRPr="00842F5D" w14:paraId="40F7348A" w14:textId="77777777" w:rsidTr="00E56CEC">
        <w:trPr>
          <w:trHeight w:val="270"/>
        </w:trPr>
        <w:tc>
          <w:tcPr>
            <w:tcW w:w="700" w:type="dxa"/>
            <w:noWrap/>
            <w:vAlign w:val="center"/>
            <w:hideMark/>
          </w:tcPr>
          <w:p w14:paraId="1DC5E9A0"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w:t>
            </w:r>
          </w:p>
        </w:tc>
        <w:tc>
          <w:tcPr>
            <w:tcW w:w="1080" w:type="dxa"/>
            <w:noWrap/>
            <w:vAlign w:val="center"/>
            <w:hideMark/>
          </w:tcPr>
          <w:p w14:paraId="4CA05752"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西门</w:t>
            </w:r>
          </w:p>
        </w:tc>
        <w:tc>
          <w:tcPr>
            <w:tcW w:w="1080" w:type="dxa"/>
            <w:vAlign w:val="center"/>
            <w:hideMark/>
          </w:tcPr>
          <w:p w14:paraId="3E42C77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天棚拆除</w:t>
            </w:r>
          </w:p>
        </w:tc>
        <w:tc>
          <w:tcPr>
            <w:tcW w:w="1202" w:type="dxa"/>
            <w:vAlign w:val="center"/>
            <w:hideMark/>
          </w:tcPr>
          <w:p w14:paraId="22EB28E7"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西门卫室外侧天棚铝板拆除</w:t>
            </w:r>
          </w:p>
        </w:tc>
        <w:tc>
          <w:tcPr>
            <w:tcW w:w="700" w:type="dxa"/>
            <w:noWrap/>
            <w:vAlign w:val="center"/>
            <w:hideMark/>
          </w:tcPr>
          <w:p w14:paraId="328CE562"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6248B4AB"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25</w:t>
            </w:r>
          </w:p>
        </w:tc>
        <w:tc>
          <w:tcPr>
            <w:tcW w:w="683" w:type="dxa"/>
            <w:noWrap/>
            <w:vAlign w:val="center"/>
          </w:tcPr>
          <w:p w14:paraId="1A47FCAF" w14:textId="77777777" w:rsidR="00965CC8" w:rsidRPr="00842F5D" w:rsidRDefault="00965CC8" w:rsidP="00E56CEC">
            <w:pPr>
              <w:jc w:val="center"/>
              <w:rPr>
                <w:color w:val="000000" w:themeColor="text1"/>
                <w:sz w:val="18"/>
                <w:szCs w:val="18"/>
              </w:rPr>
            </w:pPr>
          </w:p>
        </w:tc>
        <w:tc>
          <w:tcPr>
            <w:tcW w:w="993" w:type="dxa"/>
            <w:noWrap/>
            <w:vAlign w:val="center"/>
          </w:tcPr>
          <w:p w14:paraId="56B58304" w14:textId="77777777" w:rsidR="00965CC8" w:rsidRPr="00842F5D" w:rsidRDefault="00965CC8" w:rsidP="00E56CEC">
            <w:pPr>
              <w:jc w:val="center"/>
              <w:rPr>
                <w:color w:val="000000" w:themeColor="text1"/>
                <w:sz w:val="18"/>
                <w:szCs w:val="18"/>
              </w:rPr>
            </w:pPr>
          </w:p>
        </w:tc>
        <w:tc>
          <w:tcPr>
            <w:tcW w:w="993" w:type="dxa"/>
            <w:vAlign w:val="center"/>
          </w:tcPr>
          <w:p w14:paraId="0C700833" w14:textId="77777777" w:rsidR="00965CC8" w:rsidRPr="00842F5D" w:rsidRDefault="00965CC8" w:rsidP="00E56CEC">
            <w:pPr>
              <w:jc w:val="center"/>
              <w:rPr>
                <w:color w:val="000000" w:themeColor="text1"/>
                <w:sz w:val="18"/>
                <w:szCs w:val="18"/>
              </w:rPr>
            </w:pPr>
          </w:p>
        </w:tc>
      </w:tr>
      <w:tr w:rsidR="00965CC8" w:rsidRPr="00842F5D" w14:paraId="7DB54C4E" w14:textId="77777777" w:rsidTr="00E56CEC">
        <w:trPr>
          <w:trHeight w:val="540"/>
        </w:trPr>
        <w:tc>
          <w:tcPr>
            <w:tcW w:w="700" w:type="dxa"/>
            <w:noWrap/>
            <w:vAlign w:val="center"/>
            <w:hideMark/>
          </w:tcPr>
          <w:p w14:paraId="66A76BD2"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w:t>
            </w:r>
          </w:p>
        </w:tc>
        <w:tc>
          <w:tcPr>
            <w:tcW w:w="1080" w:type="dxa"/>
            <w:noWrap/>
            <w:vAlign w:val="center"/>
            <w:hideMark/>
          </w:tcPr>
          <w:p w14:paraId="3FE04163"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西门</w:t>
            </w:r>
          </w:p>
        </w:tc>
        <w:tc>
          <w:tcPr>
            <w:tcW w:w="1080" w:type="dxa"/>
            <w:vAlign w:val="center"/>
            <w:hideMark/>
          </w:tcPr>
          <w:p w14:paraId="19395499"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西门卫室外天棚铝扣板吊顶</w:t>
            </w:r>
          </w:p>
        </w:tc>
        <w:tc>
          <w:tcPr>
            <w:tcW w:w="1202" w:type="dxa"/>
            <w:vAlign w:val="center"/>
            <w:hideMark/>
          </w:tcPr>
          <w:p w14:paraId="476F3F0F"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西门卫室外天棚卡式龙骨安装铝扣板吊顶</w:t>
            </w:r>
          </w:p>
        </w:tc>
        <w:tc>
          <w:tcPr>
            <w:tcW w:w="700" w:type="dxa"/>
            <w:noWrap/>
            <w:vAlign w:val="center"/>
            <w:hideMark/>
          </w:tcPr>
          <w:p w14:paraId="11D2F540"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651740B6"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24.5</w:t>
            </w:r>
          </w:p>
        </w:tc>
        <w:tc>
          <w:tcPr>
            <w:tcW w:w="683" w:type="dxa"/>
            <w:noWrap/>
            <w:vAlign w:val="center"/>
          </w:tcPr>
          <w:p w14:paraId="481A6341" w14:textId="77777777" w:rsidR="00965CC8" w:rsidRPr="00842F5D" w:rsidRDefault="00965CC8" w:rsidP="00E56CEC">
            <w:pPr>
              <w:jc w:val="center"/>
              <w:rPr>
                <w:color w:val="000000" w:themeColor="text1"/>
                <w:sz w:val="18"/>
                <w:szCs w:val="18"/>
              </w:rPr>
            </w:pPr>
          </w:p>
        </w:tc>
        <w:tc>
          <w:tcPr>
            <w:tcW w:w="993" w:type="dxa"/>
            <w:noWrap/>
            <w:vAlign w:val="center"/>
          </w:tcPr>
          <w:p w14:paraId="375E85FC" w14:textId="77777777" w:rsidR="00965CC8" w:rsidRPr="00842F5D" w:rsidRDefault="00965CC8" w:rsidP="00E56CEC">
            <w:pPr>
              <w:jc w:val="center"/>
              <w:rPr>
                <w:color w:val="000000" w:themeColor="text1"/>
                <w:sz w:val="18"/>
                <w:szCs w:val="18"/>
              </w:rPr>
            </w:pPr>
          </w:p>
        </w:tc>
        <w:tc>
          <w:tcPr>
            <w:tcW w:w="993" w:type="dxa"/>
            <w:vAlign w:val="center"/>
          </w:tcPr>
          <w:p w14:paraId="4046F86D" w14:textId="77777777" w:rsidR="00965CC8" w:rsidRPr="00842F5D" w:rsidRDefault="00965CC8" w:rsidP="00E56CEC">
            <w:pPr>
              <w:jc w:val="center"/>
              <w:rPr>
                <w:color w:val="000000" w:themeColor="text1"/>
                <w:sz w:val="18"/>
                <w:szCs w:val="18"/>
              </w:rPr>
            </w:pPr>
          </w:p>
        </w:tc>
      </w:tr>
      <w:tr w:rsidR="00965CC8" w:rsidRPr="00842F5D" w14:paraId="05B366FA" w14:textId="77777777" w:rsidTr="00E56CEC">
        <w:trPr>
          <w:trHeight w:val="540"/>
        </w:trPr>
        <w:tc>
          <w:tcPr>
            <w:tcW w:w="700" w:type="dxa"/>
            <w:noWrap/>
            <w:vAlign w:val="center"/>
            <w:hideMark/>
          </w:tcPr>
          <w:p w14:paraId="2F3D3CF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3</w:t>
            </w:r>
          </w:p>
        </w:tc>
        <w:tc>
          <w:tcPr>
            <w:tcW w:w="1080" w:type="dxa"/>
            <w:vAlign w:val="center"/>
            <w:hideMark/>
          </w:tcPr>
          <w:p w14:paraId="5B5836C7" w14:textId="3935DFBC" w:rsidR="00965CC8"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p>
        </w:tc>
        <w:tc>
          <w:tcPr>
            <w:tcW w:w="1080" w:type="dxa"/>
            <w:vAlign w:val="center"/>
            <w:hideMark/>
          </w:tcPr>
          <w:p w14:paraId="623A5DD6"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铲除涂料面</w:t>
            </w:r>
          </w:p>
        </w:tc>
        <w:tc>
          <w:tcPr>
            <w:tcW w:w="1202" w:type="dxa"/>
            <w:vAlign w:val="center"/>
            <w:hideMark/>
          </w:tcPr>
          <w:p w14:paraId="742ECA02"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外立面装饰粉刷层铲除（扇形</w:t>
            </w:r>
            <w:r w:rsidRPr="00842F5D">
              <w:rPr>
                <w:rFonts w:hint="eastAsia"/>
                <w:color w:val="000000" w:themeColor="text1"/>
                <w:sz w:val="18"/>
                <w:szCs w:val="18"/>
              </w:rPr>
              <w:t>+</w:t>
            </w:r>
            <w:r w:rsidRPr="00842F5D">
              <w:rPr>
                <w:rFonts w:hint="eastAsia"/>
                <w:color w:val="000000" w:themeColor="text1"/>
                <w:sz w:val="18"/>
                <w:szCs w:val="18"/>
              </w:rPr>
              <w:t>一面墙面）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4208A4D0"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60A7A397"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200</w:t>
            </w:r>
          </w:p>
        </w:tc>
        <w:tc>
          <w:tcPr>
            <w:tcW w:w="683" w:type="dxa"/>
            <w:noWrap/>
            <w:vAlign w:val="center"/>
          </w:tcPr>
          <w:p w14:paraId="1A3BC481" w14:textId="77777777" w:rsidR="00965CC8" w:rsidRPr="00842F5D" w:rsidRDefault="00965CC8" w:rsidP="00E56CEC">
            <w:pPr>
              <w:jc w:val="center"/>
              <w:rPr>
                <w:color w:val="000000" w:themeColor="text1"/>
                <w:sz w:val="18"/>
                <w:szCs w:val="18"/>
              </w:rPr>
            </w:pPr>
          </w:p>
        </w:tc>
        <w:tc>
          <w:tcPr>
            <w:tcW w:w="993" w:type="dxa"/>
            <w:noWrap/>
            <w:vAlign w:val="center"/>
          </w:tcPr>
          <w:p w14:paraId="01EE4AE1" w14:textId="77777777" w:rsidR="00965CC8" w:rsidRPr="00842F5D" w:rsidRDefault="00965CC8" w:rsidP="00E56CEC">
            <w:pPr>
              <w:jc w:val="center"/>
              <w:rPr>
                <w:color w:val="000000" w:themeColor="text1"/>
                <w:sz w:val="18"/>
                <w:szCs w:val="18"/>
              </w:rPr>
            </w:pPr>
          </w:p>
        </w:tc>
        <w:tc>
          <w:tcPr>
            <w:tcW w:w="993" w:type="dxa"/>
            <w:vAlign w:val="center"/>
          </w:tcPr>
          <w:p w14:paraId="2DBB4E31" w14:textId="77777777" w:rsidR="00965CC8" w:rsidRPr="00842F5D" w:rsidRDefault="00965CC8" w:rsidP="00E56CEC">
            <w:pPr>
              <w:jc w:val="center"/>
              <w:rPr>
                <w:color w:val="000000" w:themeColor="text1"/>
                <w:sz w:val="18"/>
                <w:szCs w:val="18"/>
              </w:rPr>
            </w:pPr>
          </w:p>
        </w:tc>
      </w:tr>
      <w:tr w:rsidR="00965CC8" w:rsidRPr="00842F5D" w14:paraId="1DEA48BC" w14:textId="77777777" w:rsidTr="00E56CEC">
        <w:trPr>
          <w:trHeight w:val="540"/>
        </w:trPr>
        <w:tc>
          <w:tcPr>
            <w:tcW w:w="700" w:type="dxa"/>
            <w:noWrap/>
            <w:vAlign w:val="center"/>
            <w:hideMark/>
          </w:tcPr>
          <w:p w14:paraId="4E823FA3"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4</w:t>
            </w:r>
          </w:p>
        </w:tc>
        <w:tc>
          <w:tcPr>
            <w:tcW w:w="1080" w:type="dxa"/>
            <w:vAlign w:val="center"/>
            <w:hideMark/>
          </w:tcPr>
          <w:p w14:paraId="75D0409B"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西门围墙</w:t>
            </w:r>
          </w:p>
        </w:tc>
        <w:tc>
          <w:tcPr>
            <w:tcW w:w="1080" w:type="dxa"/>
            <w:vAlign w:val="center"/>
            <w:hideMark/>
          </w:tcPr>
          <w:p w14:paraId="514B65D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铲除涂料面</w:t>
            </w:r>
          </w:p>
        </w:tc>
        <w:tc>
          <w:tcPr>
            <w:tcW w:w="1202" w:type="dxa"/>
            <w:vAlign w:val="center"/>
            <w:hideMark/>
          </w:tcPr>
          <w:p w14:paraId="548E6908"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外立面装饰粉刷层铲除（白色墙面）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76602AC6"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6255EA16"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30</w:t>
            </w:r>
          </w:p>
        </w:tc>
        <w:tc>
          <w:tcPr>
            <w:tcW w:w="683" w:type="dxa"/>
            <w:noWrap/>
            <w:vAlign w:val="center"/>
          </w:tcPr>
          <w:p w14:paraId="15022716" w14:textId="77777777" w:rsidR="00965CC8" w:rsidRPr="00842F5D" w:rsidRDefault="00965CC8" w:rsidP="00E56CEC">
            <w:pPr>
              <w:jc w:val="center"/>
              <w:rPr>
                <w:color w:val="000000" w:themeColor="text1"/>
                <w:sz w:val="18"/>
                <w:szCs w:val="18"/>
              </w:rPr>
            </w:pPr>
          </w:p>
        </w:tc>
        <w:tc>
          <w:tcPr>
            <w:tcW w:w="993" w:type="dxa"/>
            <w:noWrap/>
            <w:vAlign w:val="center"/>
          </w:tcPr>
          <w:p w14:paraId="0EA22959" w14:textId="77777777" w:rsidR="00965CC8" w:rsidRPr="00842F5D" w:rsidRDefault="00965CC8" w:rsidP="00E56CEC">
            <w:pPr>
              <w:jc w:val="center"/>
              <w:rPr>
                <w:color w:val="000000" w:themeColor="text1"/>
                <w:sz w:val="18"/>
                <w:szCs w:val="18"/>
              </w:rPr>
            </w:pPr>
          </w:p>
        </w:tc>
        <w:tc>
          <w:tcPr>
            <w:tcW w:w="993" w:type="dxa"/>
            <w:vAlign w:val="center"/>
          </w:tcPr>
          <w:p w14:paraId="7E18F134" w14:textId="77777777" w:rsidR="00965CC8" w:rsidRPr="00842F5D" w:rsidRDefault="00965CC8" w:rsidP="00E56CEC">
            <w:pPr>
              <w:jc w:val="center"/>
              <w:rPr>
                <w:color w:val="000000" w:themeColor="text1"/>
                <w:sz w:val="18"/>
                <w:szCs w:val="18"/>
              </w:rPr>
            </w:pPr>
          </w:p>
        </w:tc>
      </w:tr>
      <w:tr w:rsidR="00965CC8" w:rsidRPr="00842F5D" w14:paraId="6D39875F" w14:textId="77777777" w:rsidTr="00E56CEC">
        <w:trPr>
          <w:trHeight w:val="1080"/>
        </w:trPr>
        <w:tc>
          <w:tcPr>
            <w:tcW w:w="700" w:type="dxa"/>
            <w:noWrap/>
            <w:vAlign w:val="center"/>
            <w:hideMark/>
          </w:tcPr>
          <w:p w14:paraId="3FF51D0D"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5</w:t>
            </w:r>
          </w:p>
        </w:tc>
        <w:tc>
          <w:tcPr>
            <w:tcW w:w="1080" w:type="dxa"/>
            <w:vAlign w:val="center"/>
            <w:hideMark/>
          </w:tcPr>
          <w:p w14:paraId="396863E0" w14:textId="1E7F3B69" w:rsidR="00965CC8"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965CC8" w:rsidRPr="00842F5D">
              <w:rPr>
                <w:rFonts w:hint="eastAsia"/>
                <w:color w:val="000000" w:themeColor="text1"/>
                <w:sz w:val="18"/>
                <w:szCs w:val="18"/>
              </w:rPr>
              <w:t>、西门围墙</w:t>
            </w:r>
          </w:p>
        </w:tc>
        <w:tc>
          <w:tcPr>
            <w:tcW w:w="1080" w:type="dxa"/>
            <w:vAlign w:val="center"/>
            <w:hideMark/>
          </w:tcPr>
          <w:p w14:paraId="74CC4E4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真石漆（米黄色）</w:t>
            </w:r>
          </w:p>
        </w:tc>
        <w:tc>
          <w:tcPr>
            <w:tcW w:w="1202" w:type="dxa"/>
            <w:vAlign w:val="center"/>
            <w:hideMark/>
          </w:tcPr>
          <w:p w14:paraId="5CE40C0D"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批刮外墙防水腻子两遍打磨平整</w:t>
            </w:r>
            <w:r w:rsidRPr="00842F5D">
              <w:rPr>
                <w:rFonts w:hint="eastAsia"/>
                <w:color w:val="000000" w:themeColor="text1"/>
                <w:sz w:val="18"/>
                <w:szCs w:val="18"/>
              </w:rPr>
              <w:br/>
            </w:r>
            <w:r w:rsidRPr="00842F5D">
              <w:rPr>
                <w:rFonts w:hint="eastAsia"/>
                <w:color w:val="000000" w:themeColor="text1"/>
                <w:sz w:val="18"/>
                <w:szCs w:val="18"/>
              </w:rPr>
              <w:t>涂刷外墙防水涂料两遍（米黄色</w:t>
            </w:r>
            <w:r w:rsidRPr="00842F5D">
              <w:rPr>
                <w:rFonts w:hint="eastAsia"/>
                <w:color w:val="000000" w:themeColor="text1"/>
                <w:sz w:val="18"/>
                <w:szCs w:val="18"/>
              </w:rPr>
              <w:t>)</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33AF3E2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64EFC8BD"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230</w:t>
            </w:r>
          </w:p>
        </w:tc>
        <w:tc>
          <w:tcPr>
            <w:tcW w:w="683" w:type="dxa"/>
            <w:noWrap/>
            <w:vAlign w:val="center"/>
          </w:tcPr>
          <w:p w14:paraId="5DF4D672" w14:textId="77777777" w:rsidR="00965CC8" w:rsidRPr="00842F5D" w:rsidRDefault="00965CC8" w:rsidP="00E56CEC">
            <w:pPr>
              <w:jc w:val="center"/>
              <w:rPr>
                <w:color w:val="000000" w:themeColor="text1"/>
                <w:sz w:val="18"/>
                <w:szCs w:val="18"/>
              </w:rPr>
            </w:pPr>
          </w:p>
        </w:tc>
        <w:tc>
          <w:tcPr>
            <w:tcW w:w="993" w:type="dxa"/>
            <w:noWrap/>
            <w:vAlign w:val="center"/>
          </w:tcPr>
          <w:p w14:paraId="14D3C0D0" w14:textId="77777777" w:rsidR="00965CC8" w:rsidRPr="00842F5D" w:rsidRDefault="00965CC8" w:rsidP="00E56CEC">
            <w:pPr>
              <w:jc w:val="center"/>
              <w:rPr>
                <w:color w:val="000000" w:themeColor="text1"/>
                <w:sz w:val="18"/>
                <w:szCs w:val="18"/>
              </w:rPr>
            </w:pPr>
          </w:p>
        </w:tc>
        <w:tc>
          <w:tcPr>
            <w:tcW w:w="993" w:type="dxa"/>
            <w:vAlign w:val="center"/>
          </w:tcPr>
          <w:p w14:paraId="1A98A689" w14:textId="77777777" w:rsidR="00965CC8" w:rsidRPr="00842F5D" w:rsidRDefault="00965CC8" w:rsidP="00E56CEC">
            <w:pPr>
              <w:jc w:val="center"/>
              <w:rPr>
                <w:color w:val="000000" w:themeColor="text1"/>
                <w:sz w:val="18"/>
                <w:szCs w:val="18"/>
              </w:rPr>
            </w:pPr>
          </w:p>
        </w:tc>
      </w:tr>
      <w:tr w:rsidR="00965CC8" w:rsidRPr="00842F5D" w14:paraId="1490E787" w14:textId="77777777" w:rsidTr="00E56CEC">
        <w:trPr>
          <w:trHeight w:val="1170"/>
        </w:trPr>
        <w:tc>
          <w:tcPr>
            <w:tcW w:w="700" w:type="dxa"/>
            <w:noWrap/>
            <w:vAlign w:val="center"/>
            <w:hideMark/>
          </w:tcPr>
          <w:p w14:paraId="530B2ACA"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6</w:t>
            </w:r>
          </w:p>
        </w:tc>
        <w:tc>
          <w:tcPr>
            <w:tcW w:w="1080" w:type="dxa"/>
            <w:vAlign w:val="center"/>
            <w:hideMark/>
          </w:tcPr>
          <w:p w14:paraId="6E757B25" w14:textId="15AEA5AC" w:rsidR="00965CC8"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965CC8" w:rsidRPr="00842F5D">
              <w:rPr>
                <w:rFonts w:hint="eastAsia"/>
                <w:color w:val="000000" w:themeColor="text1"/>
                <w:sz w:val="18"/>
                <w:szCs w:val="18"/>
              </w:rPr>
              <w:t>、体育馆</w:t>
            </w:r>
          </w:p>
        </w:tc>
        <w:tc>
          <w:tcPr>
            <w:tcW w:w="1080" w:type="dxa"/>
            <w:vAlign w:val="center"/>
            <w:hideMark/>
          </w:tcPr>
          <w:p w14:paraId="2C022CA2"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金属楼号标识牌修复</w:t>
            </w:r>
          </w:p>
        </w:tc>
        <w:tc>
          <w:tcPr>
            <w:tcW w:w="1202" w:type="dxa"/>
            <w:vAlign w:val="center"/>
            <w:hideMark/>
          </w:tcPr>
          <w:p w14:paraId="6A7715CB"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A</w:t>
            </w:r>
            <w:r w:rsidRPr="00842F5D">
              <w:rPr>
                <w:rFonts w:hint="eastAsia"/>
                <w:color w:val="000000" w:themeColor="text1"/>
                <w:sz w:val="18"/>
                <w:szCs w:val="18"/>
              </w:rPr>
              <w:t>楼、</w:t>
            </w:r>
            <w:r w:rsidRPr="00842F5D">
              <w:rPr>
                <w:rFonts w:hint="eastAsia"/>
                <w:color w:val="000000" w:themeColor="text1"/>
                <w:sz w:val="18"/>
                <w:szCs w:val="18"/>
              </w:rPr>
              <w:t>S</w:t>
            </w:r>
            <w:r w:rsidRPr="00842F5D">
              <w:rPr>
                <w:rFonts w:hint="eastAsia"/>
                <w:color w:val="000000" w:themeColor="text1"/>
                <w:sz w:val="18"/>
                <w:szCs w:val="18"/>
              </w:rPr>
              <w:t>楼楼号标牌维修</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758C0FDE"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1949B2E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23.6</w:t>
            </w:r>
          </w:p>
        </w:tc>
        <w:tc>
          <w:tcPr>
            <w:tcW w:w="683" w:type="dxa"/>
            <w:noWrap/>
            <w:vAlign w:val="center"/>
          </w:tcPr>
          <w:p w14:paraId="3B61407A" w14:textId="77777777" w:rsidR="00965CC8" w:rsidRPr="00842F5D" w:rsidRDefault="00965CC8" w:rsidP="00E56CEC">
            <w:pPr>
              <w:jc w:val="center"/>
              <w:rPr>
                <w:color w:val="000000" w:themeColor="text1"/>
                <w:sz w:val="18"/>
                <w:szCs w:val="18"/>
              </w:rPr>
            </w:pPr>
          </w:p>
        </w:tc>
        <w:tc>
          <w:tcPr>
            <w:tcW w:w="993" w:type="dxa"/>
            <w:noWrap/>
            <w:vAlign w:val="center"/>
          </w:tcPr>
          <w:p w14:paraId="1CF36C21" w14:textId="77777777" w:rsidR="00965CC8" w:rsidRPr="00842F5D" w:rsidRDefault="00965CC8" w:rsidP="00E56CEC">
            <w:pPr>
              <w:jc w:val="center"/>
              <w:rPr>
                <w:color w:val="000000" w:themeColor="text1"/>
                <w:sz w:val="18"/>
                <w:szCs w:val="18"/>
              </w:rPr>
            </w:pPr>
          </w:p>
        </w:tc>
        <w:tc>
          <w:tcPr>
            <w:tcW w:w="993" w:type="dxa"/>
            <w:vAlign w:val="center"/>
          </w:tcPr>
          <w:p w14:paraId="4187DF5E" w14:textId="77777777" w:rsidR="00965CC8" w:rsidRPr="00842F5D" w:rsidRDefault="00965CC8" w:rsidP="00E56CEC">
            <w:pPr>
              <w:jc w:val="center"/>
              <w:rPr>
                <w:color w:val="000000" w:themeColor="text1"/>
                <w:sz w:val="18"/>
                <w:szCs w:val="18"/>
              </w:rPr>
            </w:pPr>
          </w:p>
        </w:tc>
      </w:tr>
      <w:tr w:rsidR="00965CC8" w:rsidRPr="00842F5D" w14:paraId="164AA969" w14:textId="77777777" w:rsidTr="00E56CEC">
        <w:trPr>
          <w:trHeight w:val="1279"/>
        </w:trPr>
        <w:tc>
          <w:tcPr>
            <w:tcW w:w="700" w:type="dxa"/>
            <w:noWrap/>
            <w:vAlign w:val="center"/>
            <w:hideMark/>
          </w:tcPr>
          <w:p w14:paraId="160ED95F"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7</w:t>
            </w:r>
          </w:p>
        </w:tc>
        <w:tc>
          <w:tcPr>
            <w:tcW w:w="1080" w:type="dxa"/>
            <w:vAlign w:val="center"/>
            <w:hideMark/>
          </w:tcPr>
          <w:p w14:paraId="52B5D53F"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西校区西门卫室</w:t>
            </w:r>
          </w:p>
        </w:tc>
        <w:tc>
          <w:tcPr>
            <w:tcW w:w="1080" w:type="dxa"/>
            <w:vAlign w:val="center"/>
            <w:hideMark/>
          </w:tcPr>
          <w:p w14:paraId="24C2B385"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立柱及顶侧面金属防腐</w:t>
            </w:r>
          </w:p>
        </w:tc>
        <w:tc>
          <w:tcPr>
            <w:tcW w:w="1202" w:type="dxa"/>
            <w:vAlign w:val="center"/>
            <w:hideMark/>
          </w:tcPr>
          <w:p w14:paraId="5C6DC2CA"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700" w:type="dxa"/>
            <w:noWrap/>
            <w:vAlign w:val="center"/>
            <w:hideMark/>
          </w:tcPr>
          <w:p w14:paraId="79D6B88A"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3D727B52"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50</w:t>
            </w:r>
          </w:p>
        </w:tc>
        <w:tc>
          <w:tcPr>
            <w:tcW w:w="683" w:type="dxa"/>
            <w:noWrap/>
            <w:vAlign w:val="center"/>
          </w:tcPr>
          <w:p w14:paraId="6BF1D5EC" w14:textId="77777777" w:rsidR="00965CC8" w:rsidRPr="00842F5D" w:rsidRDefault="00965CC8" w:rsidP="00E56CEC">
            <w:pPr>
              <w:jc w:val="center"/>
              <w:rPr>
                <w:color w:val="000000" w:themeColor="text1"/>
                <w:sz w:val="18"/>
                <w:szCs w:val="18"/>
              </w:rPr>
            </w:pPr>
          </w:p>
        </w:tc>
        <w:tc>
          <w:tcPr>
            <w:tcW w:w="993" w:type="dxa"/>
            <w:noWrap/>
            <w:vAlign w:val="center"/>
          </w:tcPr>
          <w:p w14:paraId="37A8B678" w14:textId="77777777" w:rsidR="00965CC8" w:rsidRPr="00842F5D" w:rsidRDefault="00965CC8" w:rsidP="00E56CEC">
            <w:pPr>
              <w:jc w:val="center"/>
              <w:rPr>
                <w:color w:val="000000" w:themeColor="text1"/>
                <w:sz w:val="18"/>
                <w:szCs w:val="18"/>
              </w:rPr>
            </w:pPr>
          </w:p>
        </w:tc>
        <w:tc>
          <w:tcPr>
            <w:tcW w:w="993" w:type="dxa"/>
            <w:vAlign w:val="center"/>
          </w:tcPr>
          <w:p w14:paraId="5E6CFD9F" w14:textId="77777777" w:rsidR="00965CC8" w:rsidRPr="00842F5D" w:rsidRDefault="00965CC8" w:rsidP="00E56CEC">
            <w:pPr>
              <w:jc w:val="center"/>
              <w:rPr>
                <w:color w:val="000000" w:themeColor="text1"/>
                <w:sz w:val="18"/>
                <w:szCs w:val="18"/>
              </w:rPr>
            </w:pPr>
          </w:p>
        </w:tc>
      </w:tr>
      <w:tr w:rsidR="00965CC8" w:rsidRPr="00842F5D" w14:paraId="3EF7828B" w14:textId="77777777" w:rsidTr="00E56CEC">
        <w:trPr>
          <w:trHeight w:val="1279"/>
        </w:trPr>
        <w:tc>
          <w:tcPr>
            <w:tcW w:w="700" w:type="dxa"/>
            <w:noWrap/>
            <w:vAlign w:val="center"/>
            <w:hideMark/>
          </w:tcPr>
          <w:p w14:paraId="4951E32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lastRenderedPageBreak/>
              <w:t>8</w:t>
            </w:r>
          </w:p>
        </w:tc>
        <w:tc>
          <w:tcPr>
            <w:tcW w:w="1080" w:type="dxa"/>
            <w:vAlign w:val="center"/>
            <w:hideMark/>
          </w:tcPr>
          <w:p w14:paraId="6584505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体育馆南雨蓬</w:t>
            </w:r>
          </w:p>
        </w:tc>
        <w:tc>
          <w:tcPr>
            <w:tcW w:w="1080" w:type="dxa"/>
            <w:vAlign w:val="center"/>
            <w:hideMark/>
          </w:tcPr>
          <w:p w14:paraId="200B1F81"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金属管金属防腐</w:t>
            </w:r>
          </w:p>
        </w:tc>
        <w:tc>
          <w:tcPr>
            <w:tcW w:w="1202" w:type="dxa"/>
            <w:vAlign w:val="center"/>
            <w:hideMark/>
          </w:tcPr>
          <w:p w14:paraId="65C4620A"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700" w:type="dxa"/>
            <w:noWrap/>
            <w:vAlign w:val="center"/>
            <w:hideMark/>
          </w:tcPr>
          <w:p w14:paraId="39F2131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16D3440E"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350</w:t>
            </w:r>
          </w:p>
        </w:tc>
        <w:tc>
          <w:tcPr>
            <w:tcW w:w="683" w:type="dxa"/>
            <w:noWrap/>
            <w:vAlign w:val="center"/>
          </w:tcPr>
          <w:p w14:paraId="41E699BD" w14:textId="77777777" w:rsidR="00965CC8" w:rsidRPr="00842F5D" w:rsidRDefault="00965CC8" w:rsidP="00E56CEC">
            <w:pPr>
              <w:jc w:val="center"/>
              <w:rPr>
                <w:color w:val="000000" w:themeColor="text1"/>
                <w:sz w:val="18"/>
                <w:szCs w:val="18"/>
              </w:rPr>
            </w:pPr>
          </w:p>
        </w:tc>
        <w:tc>
          <w:tcPr>
            <w:tcW w:w="993" w:type="dxa"/>
            <w:noWrap/>
            <w:vAlign w:val="center"/>
          </w:tcPr>
          <w:p w14:paraId="46A4BA88" w14:textId="77777777" w:rsidR="00965CC8" w:rsidRPr="00842F5D" w:rsidRDefault="00965CC8" w:rsidP="00E56CEC">
            <w:pPr>
              <w:jc w:val="center"/>
              <w:rPr>
                <w:color w:val="000000" w:themeColor="text1"/>
                <w:sz w:val="18"/>
                <w:szCs w:val="18"/>
              </w:rPr>
            </w:pPr>
          </w:p>
        </w:tc>
        <w:tc>
          <w:tcPr>
            <w:tcW w:w="993" w:type="dxa"/>
            <w:vAlign w:val="center"/>
          </w:tcPr>
          <w:p w14:paraId="3894C933" w14:textId="77777777" w:rsidR="00965CC8" w:rsidRPr="00842F5D" w:rsidRDefault="00965CC8" w:rsidP="00E56CEC">
            <w:pPr>
              <w:jc w:val="center"/>
              <w:rPr>
                <w:color w:val="000000" w:themeColor="text1"/>
                <w:sz w:val="18"/>
                <w:szCs w:val="18"/>
              </w:rPr>
            </w:pPr>
          </w:p>
        </w:tc>
      </w:tr>
      <w:tr w:rsidR="00965CC8" w:rsidRPr="00842F5D" w14:paraId="2B0E33BB" w14:textId="77777777" w:rsidTr="00E56CEC">
        <w:trPr>
          <w:trHeight w:val="540"/>
        </w:trPr>
        <w:tc>
          <w:tcPr>
            <w:tcW w:w="700" w:type="dxa"/>
            <w:noWrap/>
            <w:vAlign w:val="center"/>
            <w:hideMark/>
          </w:tcPr>
          <w:p w14:paraId="3857E03E"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9</w:t>
            </w:r>
          </w:p>
        </w:tc>
        <w:tc>
          <w:tcPr>
            <w:tcW w:w="1080" w:type="dxa"/>
            <w:vAlign w:val="center"/>
            <w:hideMark/>
          </w:tcPr>
          <w:p w14:paraId="1E428AE2" w14:textId="77777777" w:rsidR="00965CC8" w:rsidRPr="00842F5D" w:rsidRDefault="00965CC8" w:rsidP="00E56CEC">
            <w:pPr>
              <w:jc w:val="center"/>
              <w:rPr>
                <w:color w:val="000000" w:themeColor="text1"/>
                <w:sz w:val="18"/>
                <w:szCs w:val="18"/>
              </w:rPr>
            </w:pPr>
          </w:p>
        </w:tc>
        <w:tc>
          <w:tcPr>
            <w:tcW w:w="1080" w:type="dxa"/>
            <w:vAlign w:val="center"/>
            <w:hideMark/>
          </w:tcPr>
          <w:p w14:paraId="79D6CA3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登高作业措施费</w:t>
            </w:r>
          </w:p>
        </w:tc>
        <w:tc>
          <w:tcPr>
            <w:tcW w:w="1202" w:type="dxa"/>
            <w:vAlign w:val="center"/>
            <w:hideMark/>
          </w:tcPr>
          <w:p w14:paraId="40181F62"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10m</w:t>
            </w:r>
            <w:r w:rsidRPr="00842F5D">
              <w:rPr>
                <w:rFonts w:hint="eastAsia"/>
                <w:color w:val="000000" w:themeColor="text1"/>
                <w:sz w:val="18"/>
                <w:szCs w:val="18"/>
              </w:rPr>
              <w:t>剪叉式液压登高作业车、</w:t>
            </w:r>
            <w:r w:rsidRPr="00842F5D">
              <w:rPr>
                <w:rFonts w:hint="eastAsia"/>
                <w:color w:val="000000" w:themeColor="text1"/>
                <w:sz w:val="18"/>
                <w:szCs w:val="18"/>
              </w:rPr>
              <w:t>30m</w:t>
            </w:r>
            <w:r w:rsidRPr="00842F5D">
              <w:rPr>
                <w:rFonts w:hint="eastAsia"/>
                <w:color w:val="000000" w:themeColor="text1"/>
                <w:sz w:val="18"/>
                <w:szCs w:val="18"/>
              </w:rPr>
              <w:t>曲臂升降车、钢管脚手架搭拆</w:t>
            </w:r>
          </w:p>
        </w:tc>
        <w:tc>
          <w:tcPr>
            <w:tcW w:w="700" w:type="dxa"/>
            <w:noWrap/>
            <w:vAlign w:val="center"/>
            <w:hideMark/>
          </w:tcPr>
          <w:p w14:paraId="7878BB0E"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项</w:t>
            </w:r>
          </w:p>
        </w:tc>
        <w:tc>
          <w:tcPr>
            <w:tcW w:w="900" w:type="dxa"/>
            <w:noWrap/>
            <w:vAlign w:val="center"/>
            <w:hideMark/>
          </w:tcPr>
          <w:p w14:paraId="4AACFABA"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w:t>
            </w:r>
          </w:p>
        </w:tc>
        <w:tc>
          <w:tcPr>
            <w:tcW w:w="683" w:type="dxa"/>
            <w:noWrap/>
            <w:vAlign w:val="center"/>
          </w:tcPr>
          <w:p w14:paraId="691B881C" w14:textId="77777777" w:rsidR="00965CC8" w:rsidRPr="00842F5D" w:rsidRDefault="00965CC8" w:rsidP="00E56CEC">
            <w:pPr>
              <w:jc w:val="center"/>
              <w:rPr>
                <w:color w:val="000000" w:themeColor="text1"/>
                <w:sz w:val="18"/>
                <w:szCs w:val="18"/>
              </w:rPr>
            </w:pPr>
          </w:p>
        </w:tc>
        <w:tc>
          <w:tcPr>
            <w:tcW w:w="993" w:type="dxa"/>
            <w:noWrap/>
            <w:vAlign w:val="center"/>
          </w:tcPr>
          <w:p w14:paraId="60419281" w14:textId="77777777" w:rsidR="00965CC8" w:rsidRPr="00842F5D" w:rsidRDefault="00965CC8" w:rsidP="00E56CEC">
            <w:pPr>
              <w:jc w:val="center"/>
              <w:rPr>
                <w:color w:val="000000" w:themeColor="text1"/>
                <w:sz w:val="18"/>
                <w:szCs w:val="18"/>
              </w:rPr>
            </w:pPr>
          </w:p>
        </w:tc>
        <w:tc>
          <w:tcPr>
            <w:tcW w:w="993" w:type="dxa"/>
            <w:vAlign w:val="center"/>
          </w:tcPr>
          <w:p w14:paraId="4E9E5420" w14:textId="77777777" w:rsidR="00965CC8" w:rsidRPr="00842F5D" w:rsidRDefault="00965CC8" w:rsidP="00E56CEC">
            <w:pPr>
              <w:jc w:val="center"/>
              <w:rPr>
                <w:color w:val="000000" w:themeColor="text1"/>
                <w:sz w:val="18"/>
                <w:szCs w:val="18"/>
              </w:rPr>
            </w:pPr>
          </w:p>
        </w:tc>
      </w:tr>
      <w:tr w:rsidR="00965CC8" w:rsidRPr="00842F5D" w14:paraId="20F0E37D" w14:textId="77777777" w:rsidTr="00E56CEC">
        <w:trPr>
          <w:trHeight w:val="810"/>
        </w:trPr>
        <w:tc>
          <w:tcPr>
            <w:tcW w:w="700" w:type="dxa"/>
            <w:noWrap/>
            <w:vAlign w:val="center"/>
            <w:hideMark/>
          </w:tcPr>
          <w:p w14:paraId="5AE35A2F"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10</w:t>
            </w:r>
          </w:p>
        </w:tc>
        <w:tc>
          <w:tcPr>
            <w:tcW w:w="1080" w:type="dxa"/>
            <w:noWrap/>
            <w:vAlign w:val="center"/>
            <w:hideMark/>
          </w:tcPr>
          <w:p w14:paraId="5F07A154" w14:textId="77777777" w:rsidR="00965CC8" w:rsidRPr="00842F5D" w:rsidRDefault="00965CC8" w:rsidP="00E56CEC">
            <w:pPr>
              <w:jc w:val="center"/>
              <w:rPr>
                <w:color w:val="000000" w:themeColor="text1"/>
                <w:sz w:val="18"/>
                <w:szCs w:val="18"/>
              </w:rPr>
            </w:pPr>
          </w:p>
        </w:tc>
        <w:tc>
          <w:tcPr>
            <w:tcW w:w="1080" w:type="dxa"/>
            <w:vAlign w:val="center"/>
            <w:hideMark/>
          </w:tcPr>
          <w:p w14:paraId="42C4EEB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垃圾清运处置费</w:t>
            </w:r>
          </w:p>
        </w:tc>
        <w:tc>
          <w:tcPr>
            <w:tcW w:w="1202" w:type="dxa"/>
            <w:vAlign w:val="center"/>
            <w:hideMark/>
          </w:tcPr>
          <w:p w14:paraId="18064B68" w14:textId="77777777" w:rsidR="00965CC8" w:rsidRPr="00842F5D" w:rsidRDefault="00965CC8" w:rsidP="00E56CEC">
            <w:pPr>
              <w:jc w:val="left"/>
              <w:rPr>
                <w:color w:val="000000" w:themeColor="text1"/>
                <w:sz w:val="18"/>
                <w:szCs w:val="18"/>
              </w:rPr>
            </w:pPr>
            <w:r w:rsidRPr="00842F5D">
              <w:rPr>
                <w:rFonts w:hint="eastAsia"/>
                <w:color w:val="000000" w:themeColor="text1"/>
                <w:sz w:val="18"/>
                <w:szCs w:val="18"/>
              </w:rPr>
              <w:t>建筑垃圾自卸汽车外运处置（符合国家建筑垃圾处理规定）</w:t>
            </w:r>
            <w:r w:rsidRPr="00842F5D">
              <w:rPr>
                <w:rFonts w:hint="eastAsia"/>
                <w:color w:val="000000" w:themeColor="text1"/>
                <w:sz w:val="18"/>
                <w:szCs w:val="18"/>
              </w:rPr>
              <w:br/>
            </w:r>
            <w:r w:rsidRPr="00842F5D">
              <w:rPr>
                <w:rFonts w:hint="eastAsia"/>
                <w:color w:val="000000" w:themeColor="text1"/>
                <w:sz w:val="18"/>
                <w:szCs w:val="18"/>
              </w:rPr>
              <w:t>运距自行考虑</w:t>
            </w:r>
          </w:p>
        </w:tc>
        <w:tc>
          <w:tcPr>
            <w:tcW w:w="700" w:type="dxa"/>
            <w:noWrap/>
            <w:vAlign w:val="center"/>
            <w:hideMark/>
          </w:tcPr>
          <w:p w14:paraId="44878A5B"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m</w:t>
            </w:r>
            <w:r w:rsidRPr="00842F5D">
              <w:rPr>
                <w:rFonts w:hint="eastAsia"/>
                <w:color w:val="000000" w:themeColor="text1"/>
                <w:sz w:val="18"/>
                <w:szCs w:val="18"/>
              </w:rPr>
              <w:t>³</w:t>
            </w:r>
          </w:p>
        </w:tc>
        <w:tc>
          <w:tcPr>
            <w:tcW w:w="900" w:type="dxa"/>
            <w:noWrap/>
            <w:vAlign w:val="center"/>
            <w:hideMark/>
          </w:tcPr>
          <w:p w14:paraId="1ED39A08"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15</w:t>
            </w:r>
          </w:p>
        </w:tc>
        <w:tc>
          <w:tcPr>
            <w:tcW w:w="683" w:type="dxa"/>
            <w:noWrap/>
            <w:vAlign w:val="center"/>
          </w:tcPr>
          <w:p w14:paraId="36C8D7A2" w14:textId="77777777" w:rsidR="00965CC8" w:rsidRPr="00842F5D" w:rsidRDefault="00965CC8" w:rsidP="00E56CEC">
            <w:pPr>
              <w:jc w:val="center"/>
              <w:rPr>
                <w:color w:val="000000" w:themeColor="text1"/>
                <w:sz w:val="18"/>
                <w:szCs w:val="18"/>
              </w:rPr>
            </w:pPr>
          </w:p>
        </w:tc>
        <w:tc>
          <w:tcPr>
            <w:tcW w:w="993" w:type="dxa"/>
            <w:noWrap/>
            <w:vAlign w:val="center"/>
          </w:tcPr>
          <w:p w14:paraId="52053A91" w14:textId="77777777" w:rsidR="00965CC8" w:rsidRPr="00842F5D" w:rsidRDefault="00965CC8" w:rsidP="00E56CEC">
            <w:pPr>
              <w:jc w:val="center"/>
              <w:rPr>
                <w:color w:val="000000" w:themeColor="text1"/>
                <w:sz w:val="18"/>
                <w:szCs w:val="18"/>
              </w:rPr>
            </w:pPr>
          </w:p>
        </w:tc>
        <w:tc>
          <w:tcPr>
            <w:tcW w:w="993" w:type="dxa"/>
            <w:vAlign w:val="center"/>
          </w:tcPr>
          <w:p w14:paraId="2DA4A8EA" w14:textId="77777777" w:rsidR="00965CC8" w:rsidRPr="00842F5D" w:rsidRDefault="00965CC8" w:rsidP="00E56CEC">
            <w:pPr>
              <w:jc w:val="center"/>
              <w:rPr>
                <w:color w:val="000000" w:themeColor="text1"/>
                <w:sz w:val="18"/>
                <w:szCs w:val="18"/>
              </w:rPr>
            </w:pPr>
          </w:p>
        </w:tc>
      </w:tr>
      <w:tr w:rsidR="00965CC8" w:rsidRPr="00842F5D" w14:paraId="01BA5A54" w14:textId="77777777" w:rsidTr="00E56CEC">
        <w:trPr>
          <w:trHeight w:val="270"/>
        </w:trPr>
        <w:tc>
          <w:tcPr>
            <w:tcW w:w="700" w:type="dxa"/>
            <w:noWrap/>
            <w:vAlign w:val="center"/>
            <w:hideMark/>
          </w:tcPr>
          <w:p w14:paraId="5453FB0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11</w:t>
            </w:r>
          </w:p>
        </w:tc>
        <w:tc>
          <w:tcPr>
            <w:tcW w:w="1080" w:type="dxa"/>
            <w:noWrap/>
            <w:vAlign w:val="center"/>
            <w:hideMark/>
          </w:tcPr>
          <w:p w14:paraId="34D1A2AB" w14:textId="77777777" w:rsidR="00965CC8" w:rsidRPr="00842F5D" w:rsidRDefault="00965CC8" w:rsidP="00E56CEC">
            <w:pPr>
              <w:jc w:val="center"/>
              <w:rPr>
                <w:color w:val="000000" w:themeColor="text1"/>
                <w:sz w:val="18"/>
                <w:szCs w:val="18"/>
              </w:rPr>
            </w:pPr>
          </w:p>
        </w:tc>
        <w:tc>
          <w:tcPr>
            <w:tcW w:w="1080" w:type="dxa"/>
            <w:vAlign w:val="center"/>
            <w:hideMark/>
          </w:tcPr>
          <w:p w14:paraId="695A4845"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小计</w:t>
            </w:r>
          </w:p>
        </w:tc>
        <w:tc>
          <w:tcPr>
            <w:tcW w:w="1202" w:type="dxa"/>
            <w:vAlign w:val="center"/>
            <w:hideMark/>
          </w:tcPr>
          <w:p w14:paraId="47936A37" w14:textId="77777777" w:rsidR="00965CC8" w:rsidRPr="00842F5D" w:rsidRDefault="00965CC8" w:rsidP="00E56CEC">
            <w:pPr>
              <w:jc w:val="left"/>
              <w:rPr>
                <w:b/>
                <w:bCs/>
                <w:color w:val="000000" w:themeColor="text1"/>
                <w:sz w:val="18"/>
                <w:szCs w:val="18"/>
              </w:rPr>
            </w:pPr>
          </w:p>
        </w:tc>
        <w:tc>
          <w:tcPr>
            <w:tcW w:w="700" w:type="dxa"/>
            <w:noWrap/>
            <w:vAlign w:val="center"/>
            <w:hideMark/>
          </w:tcPr>
          <w:p w14:paraId="7D5E9013" w14:textId="77777777" w:rsidR="00965CC8" w:rsidRPr="00842F5D" w:rsidRDefault="00965CC8" w:rsidP="00E56CEC">
            <w:pPr>
              <w:jc w:val="center"/>
              <w:rPr>
                <w:b/>
                <w:bCs/>
                <w:color w:val="000000" w:themeColor="text1"/>
                <w:sz w:val="18"/>
                <w:szCs w:val="18"/>
              </w:rPr>
            </w:pPr>
          </w:p>
        </w:tc>
        <w:tc>
          <w:tcPr>
            <w:tcW w:w="900" w:type="dxa"/>
            <w:noWrap/>
            <w:vAlign w:val="center"/>
            <w:hideMark/>
          </w:tcPr>
          <w:p w14:paraId="2FCA2FC6" w14:textId="77777777" w:rsidR="00965CC8" w:rsidRPr="00842F5D" w:rsidRDefault="00965CC8" w:rsidP="00E56CEC">
            <w:pPr>
              <w:jc w:val="center"/>
              <w:rPr>
                <w:b/>
                <w:bCs/>
                <w:color w:val="000000" w:themeColor="text1"/>
                <w:sz w:val="18"/>
                <w:szCs w:val="18"/>
              </w:rPr>
            </w:pPr>
          </w:p>
        </w:tc>
        <w:tc>
          <w:tcPr>
            <w:tcW w:w="683" w:type="dxa"/>
            <w:noWrap/>
            <w:vAlign w:val="center"/>
          </w:tcPr>
          <w:p w14:paraId="7A9796F8" w14:textId="77777777" w:rsidR="00965CC8" w:rsidRPr="00842F5D" w:rsidRDefault="00965CC8" w:rsidP="00E56CEC">
            <w:pPr>
              <w:jc w:val="center"/>
              <w:rPr>
                <w:b/>
                <w:bCs/>
                <w:color w:val="000000" w:themeColor="text1"/>
                <w:sz w:val="18"/>
                <w:szCs w:val="18"/>
              </w:rPr>
            </w:pPr>
          </w:p>
        </w:tc>
        <w:tc>
          <w:tcPr>
            <w:tcW w:w="993" w:type="dxa"/>
            <w:noWrap/>
            <w:vAlign w:val="center"/>
          </w:tcPr>
          <w:p w14:paraId="24879258" w14:textId="77777777" w:rsidR="00965CC8" w:rsidRPr="00842F5D" w:rsidRDefault="00965CC8" w:rsidP="00E56CEC">
            <w:pPr>
              <w:jc w:val="center"/>
              <w:rPr>
                <w:b/>
                <w:bCs/>
                <w:color w:val="000000" w:themeColor="text1"/>
                <w:sz w:val="18"/>
                <w:szCs w:val="18"/>
              </w:rPr>
            </w:pPr>
          </w:p>
        </w:tc>
        <w:tc>
          <w:tcPr>
            <w:tcW w:w="993" w:type="dxa"/>
            <w:vAlign w:val="center"/>
          </w:tcPr>
          <w:p w14:paraId="00060354" w14:textId="77777777" w:rsidR="00965CC8" w:rsidRPr="00842F5D" w:rsidRDefault="00965CC8" w:rsidP="00E56CEC">
            <w:pPr>
              <w:jc w:val="center"/>
              <w:rPr>
                <w:b/>
                <w:bCs/>
                <w:color w:val="000000" w:themeColor="text1"/>
                <w:sz w:val="18"/>
                <w:szCs w:val="18"/>
              </w:rPr>
            </w:pPr>
          </w:p>
        </w:tc>
      </w:tr>
      <w:tr w:rsidR="00965CC8" w:rsidRPr="00842F5D" w14:paraId="2CC73919" w14:textId="77777777" w:rsidTr="00E56CEC">
        <w:trPr>
          <w:trHeight w:val="270"/>
        </w:trPr>
        <w:tc>
          <w:tcPr>
            <w:tcW w:w="700" w:type="dxa"/>
            <w:noWrap/>
            <w:vAlign w:val="center"/>
            <w:hideMark/>
          </w:tcPr>
          <w:p w14:paraId="6527ED74" w14:textId="77777777" w:rsidR="00965CC8" w:rsidRPr="00842F5D" w:rsidRDefault="00965CC8" w:rsidP="00E56CEC">
            <w:pPr>
              <w:jc w:val="center"/>
              <w:rPr>
                <w:color w:val="000000" w:themeColor="text1"/>
                <w:sz w:val="18"/>
                <w:szCs w:val="18"/>
              </w:rPr>
            </w:pPr>
            <w:r w:rsidRPr="00842F5D">
              <w:rPr>
                <w:rFonts w:hint="eastAsia"/>
                <w:color w:val="000000" w:themeColor="text1"/>
                <w:sz w:val="18"/>
                <w:szCs w:val="18"/>
              </w:rPr>
              <w:t>12</w:t>
            </w:r>
          </w:p>
        </w:tc>
        <w:tc>
          <w:tcPr>
            <w:tcW w:w="1080" w:type="dxa"/>
            <w:noWrap/>
            <w:vAlign w:val="center"/>
            <w:hideMark/>
          </w:tcPr>
          <w:p w14:paraId="47CD77B1" w14:textId="77777777" w:rsidR="00965CC8" w:rsidRPr="00842F5D" w:rsidRDefault="00965CC8" w:rsidP="00E56CEC">
            <w:pPr>
              <w:jc w:val="center"/>
              <w:rPr>
                <w:b/>
                <w:bCs/>
                <w:color w:val="000000" w:themeColor="text1"/>
                <w:sz w:val="18"/>
                <w:szCs w:val="18"/>
              </w:rPr>
            </w:pPr>
          </w:p>
        </w:tc>
        <w:tc>
          <w:tcPr>
            <w:tcW w:w="1080" w:type="dxa"/>
            <w:vAlign w:val="center"/>
            <w:hideMark/>
          </w:tcPr>
          <w:p w14:paraId="30758EEE"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税金（</w:t>
            </w:r>
            <w:r w:rsidRPr="00842F5D">
              <w:rPr>
                <w:rFonts w:hint="eastAsia"/>
                <w:b/>
                <w:bCs/>
                <w:color w:val="000000" w:themeColor="text1"/>
                <w:sz w:val="18"/>
                <w:szCs w:val="18"/>
              </w:rPr>
              <w:t>%</w:t>
            </w:r>
            <w:r w:rsidRPr="00842F5D">
              <w:rPr>
                <w:rFonts w:hint="eastAsia"/>
                <w:b/>
                <w:bCs/>
                <w:color w:val="000000" w:themeColor="text1"/>
                <w:sz w:val="18"/>
                <w:szCs w:val="18"/>
              </w:rPr>
              <w:t>）</w:t>
            </w:r>
          </w:p>
        </w:tc>
        <w:tc>
          <w:tcPr>
            <w:tcW w:w="1202" w:type="dxa"/>
            <w:vAlign w:val="center"/>
            <w:hideMark/>
          </w:tcPr>
          <w:p w14:paraId="28F8FAD5" w14:textId="77777777" w:rsidR="00965CC8" w:rsidRPr="00842F5D" w:rsidRDefault="00965CC8" w:rsidP="00E56CEC">
            <w:pPr>
              <w:jc w:val="left"/>
              <w:rPr>
                <w:b/>
                <w:bCs/>
                <w:color w:val="000000" w:themeColor="text1"/>
                <w:sz w:val="18"/>
                <w:szCs w:val="18"/>
              </w:rPr>
            </w:pPr>
          </w:p>
        </w:tc>
        <w:tc>
          <w:tcPr>
            <w:tcW w:w="700" w:type="dxa"/>
            <w:noWrap/>
            <w:vAlign w:val="center"/>
            <w:hideMark/>
          </w:tcPr>
          <w:p w14:paraId="72BB83F5"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项</w:t>
            </w:r>
          </w:p>
        </w:tc>
        <w:tc>
          <w:tcPr>
            <w:tcW w:w="900" w:type="dxa"/>
            <w:noWrap/>
            <w:vAlign w:val="center"/>
            <w:hideMark/>
          </w:tcPr>
          <w:p w14:paraId="1EC25241" w14:textId="77777777" w:rsidR="00965CC8" w:rsidRPr="00842F5D" w:rsidRDefault="00965CC8" w:rsidP="00E56CEC">
            <w:pPr>
              <w:jc w:val="center"/>
              <w:rPr>
                <w:b/>
                <w:bCs/>
                <w:color w:val="000000" w:themeColor="text1"/>
                <w:sz w:val="18"/>
                <w:szCs w:val="18"/>
              </w:rPr>
            </w:pPr>
            <w:r w:rsidRPr="00842F5D">
              <w:rPr>
                <w:rFonts w:hint="eastAsia"/>
                <w:b/>
                <w:bCs/>
                <w:color w:val="000000" w:themeColor="text1"/>
                <w:sz w:val="18"/>
                <w:szCs w:val="18"/>
              </w:rPr>
              <w:t>1</w:t>
            </w:r>
          </w:p>
        </w:tc>
        <w:tc>
          <w:tcPr>
            <w:tcW w:w="683" w:type="dxa"/>
            <w:noWrap/>
            <w:vAlign w:val="center"/>
          </w:tcPr>
          <w:p w14:paraId="1FDA5205" w14:textId="77777777" w:rsidR="00965CC8" w:rsidRPr="00842F5D" w:rsidRDefault="00965CC8" w:rsidP="00E56CEC">
            <w:pPr>
              <w:jc w:val="center"/>
              <w:rPr>
                <w:b/>
                <w:bCs/>
                <w:color w:val="000000" w:themeColor="text1"/>
                <w:sz w:val="18"/>
                <w:szCs w:val="18"/>
              </w:rPr>
            </w:pPr>
          </w:p>
        </w:tc>
        <w:tc>
          <w:tcPr>
            <w:tcW w:w="993" w:type="dxa"/>
            <w:noWrap/>
            <w:vAlign w:val="center"/>
          </w:tcPr>
          <w:p w14:paraId="15894B75" w14:textId="77777777" w:rsidR="00965CC8" w:rsidRPr="00842F5D" w:rsidRDefault="00965CC8" w:rsidP="00E56CEC">
            <w:pPr>
              <w:jc w:val="center"/>
              <w:rPr>
                <w:b/>
                <w:bCs/>
                <w:color w:val="000000" w:themeColor="text1"/>
                <w:sz w:val="18"/>
                <w:szCs w:val="18"/>
              </w:rPr>
            </w:pPr>
          </w:p>
        </w:tc>
        <w:tc>
          <w:tcPr>
            <w:tcW w:w="993" w:type="dxa"/>
            <w:vAlign w:val="center"/>
          </w:tcPr>
          <w:p w14:paraId="4F207F7A" w14:textId="77777777" w:rsidR="00965CC8" w:rsidRPr="00842F5D" w:rsidRDefault="00965CC8" w:rsidP="00E56CEC">
            <w:pPr>
              <w:jc w:val="center"/>
              <w:rPr>
                <w:b/>
                <w:bCs/>
                <w:color w:val="000000" w:themeColor="text1"/>
                <w:sz w:val="18"/>
                <w:szCs w:val="18"/>
              </w:rPr>
            </w:pPr>
          </w:p>
        </w:tc>
      </w:tr>
      <w:tr w:rsidR="008E4DED" w:rsidRPr="00842F5D" w14:paraId="19175968" w14:textId="77777777" w:rsidTr="00E56CEC">
        <w:trPr>
          <w:trHeight w:val="270"/>
        </w:trPr>
        <w:tc>
          <w:tcPr>
            <w:tcW w:w="700" w:type="dxa"/>
            <w:noWrap/>
            <w:vAlign w:val="center"/>
            <w:hideMark/>
          </w:tcPr>
          <w:p w14:paraId="71E63C63" w14:textId="77777777" w:rsidR="008E4DED" w:rsidRPr="00842F5D" w:rsidRDefault="008E4DED" w:rsidP="00E56CEC">
            <w:pPr>
              <w:jc w:val="center"/>
              <w:rPr>
                <w:color w:val="000000" w:themeColor="text1"/>
                <w:sz w:val="18"/>
                <w:szCs w:val="18"/>
              </w:rPr>
            </w:pPr>
            <w:r w:rsidRPr="00842F5D">
              <w:rPr>
                <w:rFonts w:hint="eastAsia"/>
                <w:color w:val="000000" w:themeColor="text1"/>
                <w:sz w:val="18"/>
                <w:szCs w:val="18"/>
              </w:rPr>
              <w:t>13</w:t>
            </w:r>
          </w:p>
        </w:tc>
        <w:tc>
          <w:tcPr>
            <w:tcW w:w="7631" w:type="dxa"/>
            <w:gridSpan w:val="8"/>
            <w:noWrap/>
            <w:vAlign w:val="center"/>
            <w:hideMark/>
          </w:tcPr>
          <w:p w14:paraId="47C2D94E" w14:textId="0D8A99D9" w:rsidR="008E4DED" w:rsidRPr="00842F5D" w:rsidRDefault="008E4DED" w:rsidP="00E56CEC">
            <w:pPr>
              <w:jc w:val="center"/>
              <w:rPr>
                <w:b/>
                <w:bCs/>
                <w:color w:val="000000" w:themeColor="text1"/>
                <w:sz w:val="18"/>
                <w:szCs w:val="18"/>
              </w:rPr>
            </w:pPr>
            <w:r w:rsidRPr="00580397">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：_______________元，（大写）_________________元</w:t>
            </w:r>
          </w:p>
        </w:tc>
      </w:tr>
    </w:tbl>
    <w:p w14:paraId="6905900B" w14:textId="77777777" w:rsidR="00965CC8" w:rsidRPr="00DD3873" w:rsidRDefault="00965CC8" w:rsidP="00965CC8">
      <w:pPr>
        <w:rPr>
          <w:color w:val="000000" w:themeColor="text1"/>
          <w:sz w:val="22"/>
          <w:szCs w:val="21"/>
        </w:rPr>
      </w:pPr>
      <w:r w:rsidRPr="00DD3873">
        <w:rPr>
          <w:rFonts w:hint="eastAsia"/>
          <w:color w:val="000000" w:themeColor="text1"/>
          <w:sz w:val="22"/>
          <w:szCs w:val="21"/>
        </w:rPr>
        <w:t>注：</w:t>
      </w:r>
    </w:p>
    <w:p w14:paraId="1573D874" w14:textId="77777777" w:rsidR="00965CC8" w:rsidRPr="00EF6637" w:rsidRDefault="00965CC8" w:rsidP="00965CC8">
      <w:pPr>
        <w:tabs>
          <w:tab w:val="left" w:pos="720"/>
        </w:tabs>
        <w:rPr>
          <w:color w:val="000000" w:themeColor="text1"/>
          <w:sz w:val="20"/>
          <w:szCs w:val="18"/>
        </w:rPr>
      </w:pPr>
      <w:r>
        <w:rPr>
          <w:rFonts w:hint="eastAsia"/>
          <w:color w:val="000000" w:themeColor="text1"/>
          <w:sz w:val="20"/>
          <w:szCs w:val="18"/>
        </w:rPr>
        <w:t>1.</w:t>
      </w:r>
      <w:r w:rsidRPr="00EF6637">
        <w:rPr>
          <w:rFonts w:hint="eastAsia"/>
          <w:color w:val="000000" w:themeColor="text1"/>
          <w:sz w:val="20"/>
          <w:szCs w:val="18"/>
        </w:rPr>
        <w:t>投标方报价时品牌要写清楚；</w:t>
      </w:r>
    </w:p>
    <w:p w14:paraId="6459B07E" w14:textId="79F5FC37" w:rsidR="00B3284E" w:rsidRPr="00B3284E" w:rsidRDefault="00965CC8" w:rsidP="00B3284E">
      <w:pPr>
        <w:shd w:val="clear" w:color="auto" w:fill="FFFFFF"/>
        <w:jc w:val="left"/>
        <w:rPr>
          <w:color w:val="000000" w:themeColor="text1"/>
          <w:sz w:val="20"/>
          <w:szCs w:val="18"/>
        </w:rPr>
      </w:pPr>
      <w:r>
        <w:rPr>
          <w:rFonts w:hint="eastAsia"/>
          <w:color w:val="000000" w:themeColor="text1"/>
          <w:sz w:val="20"/>
          <w:szCs w:val="18"/>
        </w:rPr>
        <w:t>2.</w:t>
      </w:r>
      <w:r w:rsidR="00B3284E" w:rsidRPr="00B3284E">
        <w:rPr>
          <w:rFonts w:hint="eastAsia"/>
          <w:color w:val="000000" w:themeColor="text1"/>
          <w:sz w:val="20"/>
          <w:szCs w:val="18"/>
        </w:rPr>
        <w:t>法定代表人或代理人（签字或盖章）：</w:t>
      </w:r>
    </w:p>
    <w:p w14:paraId="1474155B" w14:textId="5FD4C17D" w:rsidR="00965CC8" w:rsidRDefault="00B3284E" w:rsidP="00B3284E">
      <w:pPr>
        <w:shd w:val="clear" w:color="auto" w:fill="FFFFFF"/>
        <w:jc w:val="left"/>
        <w:rPr>
          <w:color w:val="000000" w:themeColor="text1"/>
          <w:sz w:val="20"/>
          <w:szCs w:val="18"/>
        </w:rPr>
      </w:pPr>
      <w:r w:rsidRPr="00B3284E">
        <w:rPr>
          <w:rFonts w:hint="eastAsia"/>
          <w:color w:val="000000" w:themeColor="text1"/>
          <w:sz w:val="20"/>
          <w:szCs w:val="18"/>
        </w:rPr>
        <w:t>投标日期</w:t>
      </w:r>
      <w:r w:rsidRPr="00B3284E">
        <w:rPr>
          <w:rFonts w:hint="eastAsia"/>
          <w:color w:val="000000" w:themeColor="text1"/>
          <w:sz w:val="20"/>
          <w:szCs w:val="18"/>
        </w:rPr>
        <w:t>:</w:t>
      </w:r>
    </w:p>
    <w:p w14:paraId="659B743B" w14:textId="77777777" w:rsidR="00965CC8" w:rsidRDefault="00965CC8">
      <w:pPr>
        <w:rPr>
          <w:color w:val="000000" w:themeColor="text1"/>
          <w:sz w:val="20"/>
          <w:szCs w:val="18"/>
        </w:rPr>
      </w:pPr>
      <w:r>
        <w:rPr>
          <w:color w:val="000000" w:themeColor="text1"/>
          <w:sz w:val="20"/>
          <w:szCs w:val="18"/>
        </w:rPr>
        <w:br w:type="page"/>
      </w:r>
    </w:p>
    <w:p w14:paraId="15B109A3" w14:textId="77777777" w:rsidR="00965CC8" w:rsidRDefault="00965CC8" w:rsidP="00965CC8">
      <w:pPr>
        <w:spacing w:line="315" w:lineRule="atLeast"/>
        <w:jc w:val="center"/>
        <w:rPr>
          <w:b/>
          <w:bCs/>
          <w:color w:val="000000" w:themeColor="text1"/>
        </w:rPr>
      </w:pPr>
      <w:r w:rsidRPr="00DD3873">
        <w:rPr>
          <w:rFonts w:hint="eastAsia"/>
          <w:b/>
          <w:bCs/>
          <w:color w:val="000000" w:themeColor="text1"/>
        </w:rPr>
        <w:lastRenderedPageBreak/>
        <w:t>报价单</w:t>
      </w:r>
      <w:r>
        <w:rPr>
          <w:rFonts w:hint="eastAsia"/>
          <w:b/>
          <w:bCs/>
          <w:color w:val="000000" w:themeColor="text1"/>
        </w:rPr>
        <w:t>（标段二）</w:t>
      </w:r>
    </w:p>
    <w:tbl>
      <w:tblPr>
        <w:tblStyle w:val="a8"/>
        <w:tblW w:w="8529" w:type="dxa"/>
        <w:tblLook w:val="04A0" w:firstRow="1" w:lastRow="0" w:firstColumn="1" w:lastColumn="0" w:noHBand="0" w:noVBand="1"/>
      </w:tblPr>
      <w:tblGrid>
        <w:gridCol w:w="675"/>
        <w:gridCol w:w="709"/>
        <w:gridCol w:w="992"/>
        <w:gridCol w:w="1804"/>
        <w:gridCol w:w="820"/>
        <w:gridCol w:w="820"/>
        <w:gridCol w:w="725"/>
        <w:gridCol w:w="992"/>
        <w:gridCol w:w="992"/>
      </w:tblGrid>
      <w:tr w:rsidR="00965CC8" w:rsidRPr="00842F5D" w14:paraId="09765136" w14:textId="77777777" w:rsidTr="00E56CEC">
        <w:trPr>
          <w:trHeight w:val="270"/>
        </w:trPr>
        <w:tc>
          <w:tcPr>
            <w:tcW w:w="675" w:type="dxa"/>
            <w:noWrap/>
            <w:vAlign w:val="center"/>
            <w:hideMark/>
          </w:tcPr>
          <w:p w14:paraId="43CB781F"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序号</w:t>
            </w:r>
          </w:p>
        </w:tc>
        <w:tc>
          <w:tcPr>
            <w:tcW w:w="709" w:type="dxa"/>
            <w:noWrap/>
            <w:vAlign w:val="center"/>
            <w:hideMark/>
          </w:tcPr>
          <w:p w14:paraId="6FCC2928"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地点</w:t>
            </w:r>
          </w:p>
        </w:tc>
        <w:tc>
          <w:tcPr>
            <w:tcW w:w="992" w:type="dxa"/>
            <w:vAlign w:val="center"/>
            <w:hideMark/>
          </w:tcPr>
          <w:p w14:paraId="0653D2F4"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零星维修分项</w:t>
            </w:r>
          </w:p>
        </w:tc>
        <w:tc>
          <w:tcPr>
            <w:tcW w:w="1804" w:type="dxa"/>
            <w:vAlign w:val="center"/>
            <w:hideMark/>
          </w:tcPr>
          <w:p w14:paraId="58D09203"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项目特征</w:t>
            </w:r>
          </w:p>
        </w:tc>
        <w:tc>
          <w:tcPr>
            <w:tcW w:w="820" w:type="dxa"/>
            <w:noWrap/>
            <w:vAlign w:val="center"/>
            <w:hideMark/>
          </w:tcPr>
          <w:p w14:paraId="547E5FD8"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单位</w:t>
            </w:r>
          </w:p>
        </w:tc>
        <w:tc>
          <w:tcPr>
            <w:tcW w:w="820" w:type="dxa"/>
            <w:noWrap/>
            <w:vAlign w:val="center"/>
            <w:hideMark/>
          </w:tcPr>
          <w:p w14:paraId="0F2FCABF"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数量</w:t>
            </w:r>
          </w:p>
        </w:tc>
        <w:tc>
          <w:tcPr>
            <w:tcW w:w="725" w:type="dxa"/>
            <w:noWrap/>
            <w:vAlign w:val="center"/>
            <w:hideMark/>
          </w:tcPr>
          <w:p w14:paraId="3781BCBB"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单价</w:t>
            </w:r>
          </w:p>
        </w:tc>
        <w:tc>
          <w:tcPr>
            <w:tcW w:w="992" w:type="dxa"/>
            <w:noWrap/>
            <w:vAlign w:val="center"/>
            <w:hideMark/>
          </w:tcPr>
          <w:p w14:paraId="07322662"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合价</w:t>
            </w:r>
          </w:p>
        </w:tc>
        <w:tc>
          <w:tcPr>
            <w:tcW w:w="992" w:type="dxa"/>
            <w:vAlign w:val="center"/>
          </w:tcPr>
          <w:p w14:paraId="29F725EA"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品牌</w:t>
            </w:r>
          </w:p>
        </w:tc>
      </w:tr>
      <w:tr w:rsidR="00965CC8" w:rsidRPr="00842F5D" w14:paraId="00BA92F9" w14:textId="77777777" w:rsidTr="00E56CEC">
        <w:trPr>
          <w:trHeight w:val="1080"/>
        </w:trPr>
        <w:tc>
          <w:tcPr>
            <w:tcW w:w="675" w:type="dxa"/>
            <w:noWrap/>
            <w:vAlign w:val="center"/>
            <w:hideMark/>
          </w:tcPr>
          <w:p w14:paraId="1B1637D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09" w:type="dxa"/>
            <w:vAlign w:val="center"/>
            <w:hideMark/>
          </w:tcPr>
          <w:p w14:paraId="3E6A22C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08C5120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1804" w:type="dxa"/>
            <w:vAlign w:val="center"/>
            <w:hideMark/>
          </w:tcPr>
          <w:p w14:paraId="0B522377"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25mm厚天然黄金麻烧面板面层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69273C2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213CBA8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9.44</w:t>
            </w:r>
          </w:p>
        </w:tc>
        <w:tc>
          <w:tcPr>
            <w:tcW w:w="725" w:type="dxa"/>
            <w:noWrap/>
            <w:vAlign w:val="center"/>
          </w:tcPr>
          <w:p w14:paraId="31CBC22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70E3289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5999A2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7CA9D46C" w14:textId="77777777" w:rsidTr="00E56CEC">
        <w:trPr>
          <w:trHeight w:val="1080"/>
        </w:trPr>
        <w:tc>
          <w:tcPr>
            <w:tcW w:w="675" w:type="dxa"/>
            <w:noWrap/>
            <w:vAlign w:val="center"/>
            <w:hideMark/>
          </w:tcPr>
          <w:p w14:paraId="10A509A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c>
          <w:tcPr>
            <w:tcW w:w="709" w:type="dxa"/>
            <w:vAlign w:val="center"/>
            <w:hideMark/>
          </w:tcPr>
          <w:p w14:paraId="267082D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4559684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1804" w:type="dxa"/>
            <w:vAlign w:val="center"/>
            <w:hideMark/>
          </w:tcPr>
          <w:p w14:paraId="120199DD"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6278620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3F5600A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24</w:t>
            </w:r>
          </w:p>
        </w:tc>
        <w:tc>
          <w:tcPr>
            <w:tcW w:w="725" w:type="dxa"/>
            <w:noWrap/>
            <w:vAlign w:val="center"/>
          </w:tcPr>
          <w:p w14:paraId="616423D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59C0D8A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643A8A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44BC7FE3" w14:textId="77777777" w:rsidTr="00E56CEC">
        <w:trPr>
          <w:trHeight w:val="1080"/>
        </w:trPr>
        <w:tc>
          <w:tcPr>
            <w:tcW w:w="675" w:type="dxa"/>
            <w:noWrap/>
            <w:vAlign w:val="center"/>
            <w:hideMark/>
          </w:tcPr>
          <w:p w14:paraId="1A47378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w:t>
            </w:r>
          </w:p>
        </w:tc>
        <w:tc>
          <w:tcPr>
            <w:tcW w:w="709" w:type="dxa"/>
            <w:vAlign w:val="center"/>
            <w:hideMark/>
          </w:tcPr>
          <w:p w14:paraId="392B3A6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4A6C1F8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1804" w:type="dxa"/>
            <w:vAlign w:val="center"/>
            <w:hideMark/>
          </w:tcPr>
          <w:p w14:paraId="3102CBB9"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25mm天然小白花烧面板面层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534E42D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7C66E24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64.6</w:t>
            </w:r>
          </w:p>
        </w:tc>
        <w:tc>
          <w:tcPr>
            <w:tcW w:w="725" w:type="dxa"/>
            <w:noWrap/>
            <w:vAlign w:val="center"/>
          </w:tcPr>
          <w:p w14:paraId="1203DC7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392E9CD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4C43165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52A458FC" w14:textId="77777777" w:rsidTr="00E56CEC">
        <w:trPr>
          <w:trHeight w:val="1080"/>
        </w:trPr>
        <w:tc>
          <w:tcPr>
            <w:tcW w:w="675" w:type="dxa"/>
            <w:noWrap/>
            <w:vAlign w:val="center"/>
            <w:hideMark/>
          </w:tcPr>
          <w:p w14:paraId="0E830C7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4</w:t>
            </w:r>
          </w:p>
        </w:tc>
        <w:tc>
          <w:tcPr>
            <w:tcW w:w="709" w:type="dxa"/>
            <w:vAlign w:val="center"/>
            <w:hideMark/>
          </w:tcPr>
          <w:p w14:paraId="54822BB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20D4CAD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1804" w:type="dxa"/>
            <w:vAlign w:val="center"/>
            <w:hideMark/>
          </w:tcPr>
          <w:p w14:paraId="1E75E057"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2B2C1B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5622634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c>
          <w:tcPr>
            <w:tcW w:w="725" w:type="dxa"/>
            <w:noWrap/>
            <w:vAlign w:val="center"/>
          </w:tcPr>
          <w:p w14:paraId="00475FE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4D36005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BB826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71F1B144" w14:textId="77777777" w:rsidTr="00E56CEC">
        <w:trPr>
          <w:trHeight w:val="810"/>
        </w:trPr>
        <w:tc>
          <w:tcPr>
            <w:tcW w:w="675" w:type="dxa"/>
            <w:noWrap/>
            <w:vAlign w:val="center"/>
            <w:hideMark/>
          </w:tcPr>
          <w:p w14:paraId="05F692E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w:t>
            </w:r>
          </w:p>
        </w:tc>
        <w:tc>
          <w:tcPr>
            <w:tcW w:w="709" w:type="dxa"/>
            <w:vAlign w:val="center"/>
            <w:hideMark/>
          </w:tcPr>
          <w:p w14:paraId="5F6EECE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3D83483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拆除破损大理石</w:t>
            </w:r>
          </w:p>
        </w:tc>
        <w:tc>
          <w:tcPr>
            <w:tcW w:w="1804" w:type="dxa"/>
            <w:vAlign w:val="center"/>
            <w:hideMark/>
          </w:tcPr>
          <w:p w14:paraId="707627D7"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破损大理石拆除清运</w:t>
            </w:r>
          </w:p>
        </w:tc>
        <w:tc>
          <w:tcPr>
            <w:tcW w:w="820" w:type="dxa"/>
            <w:noWrap/>
            <w:vAlign w:val="center"/>
            <w:hideMark/>
          </w:tcPr>
          <w:p w14:paraId="7FE3565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4F7455E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130.6</w:t>
            </w:r>
          </w:p>
        </w:tc>
        <w:tc>
          <w:tcPr>
            <w:tcW w:w="725" w:type="dxa"/>
            <w:noWrap/>
            <w:vAlign w:val="center"/>
          </w:tcPr>
          <w:p w14:paraId="3D1009A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2B4E64B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797AAAA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275D0C72" w14:textId="77777777" w:rsidTr="00E56CEC">
        <w:trPr>
          <w:trHeight w:val="810"/>
        </w:trPr>
        <w:tc>
          <w:tcPr>
            <w:tcW w:w="675" w:type="dxa"/>
            <w:noWrap/>
            <w:vAlign w:val="center"/>
            <w:hideMark/>
          </w:tcPr>
          <w:p w14:paraId="602A6D6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w:t>
            </w:r>
          </w:p>
        </w:tc>
        <w:tc>
          <w:tcPr>
            <w:tcW w:w="709" w:type="dxa"/>
            <w:vAlign w:val="center"/>
            <w:hideMark/>
          </w:tcPr>
          <w:p w14:paraId="56B49B7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69BD8FF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1804" w:type="dxa"/>
            <w:vAlign w:val="center"/>
            <w:hideMark/>
          </w:tcPr>
          <w:p w14:paraId="28486E6A"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820" w:type="dxa"/>
            <w:noWrap/>
            <w:vAlign w:val="center"/>
            <w:hideMark/>
          </w:tcPr>
          <w:p w14:paraId="7DC0AC2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63983CB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c>
          <w:tcPr>
            <w:tcW w:w="725" w:type="dxa"/>
            <w:noWrap/>
            <w:vAlign w:val="center"/>
          </w:tcPr>
          <w:p w14:paraId="625EF4E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FE61E6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A284E9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5C80944F" w14:textId="77777777" w:rsidTr="00E56CEC">
        <w:trPr>
          <w:trHeight w:val="810"/>
        </w:trPr>
        <w:tc>
          <w:tcPr>
            <w:tcW w:w="675" w:type="dxa"/>
            <w:noWrap/>
            <w:vAlign w:val="center"/>
            <w:hideMark/>
          </w:tcPr>
          <w:p w14:paraId="37B32D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7</w:t>
            </w:r>
          </w:p>
        </w:tc>
        <w:tc>
          <w:tcPr>
            <w:tcW w:w="709" w:type="dxa"/>
            <w:vAlign w:val="center"/>
            <w:hideMark/>
          </w:tcPr>
          <w:p w14:paraId="6FDFE1E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7AE9958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1804" w:type="dxa"/>
            <w:vAlign w:val="center"/>
            <w:hideMark/>
          </w:tcPr>
          <w:p w14:paraId="6E1A7B1D"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820" w:type="dxa"/>
            <w:noWrap/>
            <w:vAlign w:val="center"/>
            <w:hideMark/>
          </w:tcPr>
          <w:p w14:paraId="08F1F95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尊</w:t>
            </w:r>
          </w:p>
        </w:tc>
        <w:tc>
          <w:tcPr>
            <w:tcW w:w="820" w:type="dxa"/>
            <w:noWrap/>
            <w:vAlign w:val="center"/>
            <w:hideMark/>
          </w:tcPr>
          <w:p w14:paraId="45F7C83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4DC99E2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4AC44D4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7D4745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1EFD324B" w14:textId="77777777" w:rsidTr="00E56CEC">
        <w:trPr>
          <w:trHeight w:val="810"/>
        </w:trPr>
        <w:tc>
          <w:tcPr>
            <w:tcW w:w="675" w:type="dxa"/>
            <w:noWrap/>
            <w:vAlign w:val="center"/>
            <w:hideMark/>
          </w:tcPr>
          <w:p w14:paraId="4BC67EF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c>
          <w:tcPr>
            <w:tcW w:w="709" w:type="dxa"/>
            <w:vAlign w:val="center"/>
            <w:hideMark/>
          </w:tcPr>
          <w:p w14:paraId="190131D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5DE16E0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钢构件拆除</w:t>
            </w:r>
          </w:p>
        </w:tc>
        <w:tc>
          <w:tcPr>
            <w:tcW w:w="1804" w:type="dxa"/>
            <w:vAlign w:val="center"/>
            <w:hideMark/>
          </w:tcPr>
          <w:p w14:paraId="2C46DE7B"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膜结构棚拆除</w:t>
            </w:r>
          </w:p>
        </w:tc>
        <w:tc>
          <w:tcPr>
            <w:tcW w:w="820" w:type="dxa"/>
            <w:noWrap/>
            <w:vAlign w:val="center"/>
            <w:hideMark/>
          </w:tcPr>
          <w:p w14:paraId="35D1E9A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吨</w:t>
            </w:r>
          </w:p>
        </w:tc>
        <w:tc>
          <w:tcPr>
            <w:tcW w:w="820" w:type="dxa"/>
            <w:noWrap/>
            <w:vAlign w:val="center"/>
            <w:hideMark/>
          </w:tcPr>
          <w:p w14:paraId="50FD84C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3.22</w:t>
            </w:r>
          </w:p>
        </w:tc>
        <w:tc>
          <w:tcPr>
            <w:tcW w:w="725" w:type="dxa"/>
            <w:noWrap/>
            <w:vAlign w:val="center"/>
          </w:tcPr>
          <w:p w14:paraId="28DADF3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FB1370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7C99451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6AB7EE21" w14:textId="77777777" w:rsidTr="00E56CEC">
        <w:trPr>
          <w:trHeight w:val="540"/>
        </w:trPr>
        <w:tc>
          <w:tcPr>
            <w:tcW w:w="675" w:type="dxa"/>
            <w:noWrap/>
            <w:vAlign w:val="center"/>
            <w:hideMark/>
          </w:tcPr>
          <w:p w14:paraId="727F291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9</w:t>
            </w:r>
          </w:p>
        </w:tc>
        <w:tc>
          <w:tcPr>
            <w:tcW w:w="709" w:type="dxa"/>
            <w:vAlign w:val="center"/>
            <w:hideMark/>
          </w:tcPr>
          <w:p w14:paraId="1358E40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w:t>
            </w:r>
          </w:p>
        </w:tc>
        <w:tc>
          <w:tcPr>
            <w:tcW w:w="992" w:type="dxa"/>
            <w:vAlign w:val="center"/>
            <w:hideMark/>
          </w:tcPr>
          <w:p w14:paraId="5431884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p>
        </w:tc>
        <w:tc>
          <w:tcPr>
            <w:tcW w:w="1804" w:type="dxa"/>
            <w:vAlign w:val="center"/>
            <w:hideMark/>
          </w:tcPr>
          <w:p w14:paraId="0B462FE4"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r w:rsidRPr="00580397">
              <w:rPr>
                <w:rFonts w:ascii="宋体" w:hAnsi="宋体" w:cs="宋体" w:hint="eastAsia"/>
                <w:color w:val="000000" w:themeColor="text1"/>
                <w:kern w:val="0"/>
                <w:sz w:val="18"/>
                <w:szCs w:val="18"/>
                <w:shd w:val="clear" w:color="auto" w:fill="FFFFFF"/>
              </w:rPr>
              <w:br/>
              <w:t>卷扬机配合</w:t>
            </w:r>
          </w:p>
        </w:tc>
        <w:tc>
          <w:tcPr>
            <w:tcW w:w="820" w:type="dxa"/>
            <w:noWrap/>
            <w:vAlign w:val="center"/>
            <w:hideMark/>
          </w:tcPr>
          <w:p w14:paraId="1EA7E95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项</w:t>
            </w:r>
          </w:p>
        </w:tc>
        <w:tc>
          <w:tcPr>
            <w:tcW w:w="820" w:type="dxa"/>
            <w:noWrap/>
            <w:vAlign w:val="center"/>
            <w:hideMark/>
          </w:tcPr>
          <w:p w14:paraId="2AB05CB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4AE1C0B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51AAACA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1BAD844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3F537E81" w14:textId="77777777" w:rsidTr="00E56CEC">
        <w:trPr>
          <w:trHeight w:val="540"/>
        </w:trPr>
        <w:tc>
          <w:tcPr>
            <w:tcW w:w="675" w:type="dxa"/>
            <w:noWrap/>
            <w:vAlign w:val="center"/>
            <w:hideMark/>
          </w:tcPr>
          <w:p w14:paraId="2D37687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10</w:t>
            </w:r>
          </w:p>
        </w:tc>
        <w:tc>
          <w:tcPr>
            <w:tcW w:w="709" w:type="dxa"/>
            <w:vAlign w:val="center"/>
            <w:hideMark/>
          </w:tcPr>
          <w:p w14:paraId="41B070F5"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运动场</w:t>
            </w:r>
          </w:p>
        </w:tc>
        <w:tc>
          <w:tcPr>
            <w:tcW w:w="992" w:type="dxa"/>
            <w:vAlign w:val="center"/>
            <w:hideMark/>
          </w:tcPr>
          <w:p w14:paraId="28EA2FE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混凝土拆除</w:t>
            </w:r>
          </w:p>
        </w:tc>
        <w:tc>
          <w:tcPr>
            <w:tcW w:w="1804" w:type="dxa"/>
            <w:vAlign w:val="center"/>
            <w:hideMark/>
          </w:tcPr>
          <w:p w14:paraId="3B3CCD5E"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地面混凝土造型拆除</w:t>
            </w:r>
          </w:p>
        </w:tc>
        <w:tc>
          <w:tcPr>
            <w:tcW w:w="820" w:type="dxa"/>
            <w:noWrap/>
            <w:vAlign w:val="center"/>
            <w:hideMark/>
          </w:tcPr>
          <w:p w14:paraId="269F732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820" w:type="dxa"/>
            <w:noWrap/>
            <w:vAlign w:val="center"/>
            <w:hideMark/>
          </w:tcPr>
          <w:p w14:paraId="4E1271F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3.5</w:t>
            </w:r>
          </w:p>
        </w:tc>
        <w:tc>
          <w:tcPr>
            <w:tcW w:w="725" w:type="dxa"/>
            <w:noWrap/>
            <w:vAlign w:val="center"/>
          </w:tcPr>
          <w:p w14:paraId="34AC05A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46618C1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7493A6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3C9CE409" w14:textId="77777777" w:rsidTr="00E56CEC">
        <w:trPr>
          <w:trHeight w:val="1320"/>
        </w:trPr>
        <w:tc>
          <w:tcPr>
            <w:tcW w:w="675" w:type="dxa"/>
            <w:noWrap/>
            <w:vAlign w:val="center"/>
            <w:hideMark/>
          </w:tcPr>
          <w:p w14:paraId="0128EDF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11</w:t>
            </w:r>
          </w:p>
        </w:tc>
        <w:tc>
          <w:tcPr>
            <w:tcW w:w="709" w:type="dxa"/>
            <w:noWrap/>
            <w:vAlign w:val="center"/>
            <w:hideMark/>
          </w:tcPr>
          <w:p w14:paraId="1A3DBAB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4D30580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西校区西门口外侧围墙及配电房西外墙维修</w:t>
            </w:r>
          </w:p>
        </w:tc>
        <w:tc>
          <w:tcPr>
            <w:tcW w:w="1804" w:type="dxa"/>
            <w:vAlign w:val="center"/>
            <w:hideMark/>
          </w:tcPr>
          <w:p w14:paraId="52AE7C5E"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18mm天然636烧面板面层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0AE6068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3596385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2.3</w:t>
            </w:r>
          </w:p>
        </w:tc>
        <w:tc>
          <w:tcPr>
            <w:tcW w:w="725" w:type="dxa"/>
            <w:noWrap/>
            <w:vAlign w:val="center"/>
          </w:tcPr>
          <w:p w14:paraId="5EFC821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1817FC2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B30724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4FE905D5" w14:textId="77777777" w:rsidTr="00E56CEC">
        <w:trPr>
          <w:trHeight w:val="1335"/>
        </w:trPr>
        <w:tc>
          <w:tcPr>
            <w:tcW w:w="675" w:type="dxa"/>
            <w:noWrap/>
            <w:vAlign w:val="center"/>
            <w:hideMark/>
          </w:tcPr>
          <w:p w14:paraId="69E509C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c>
          <w:tcPr>
            <w:tcW w:w="709" w:type="dxa"/>
            <w:noWrap/>
            <w:vAlign w:val="center"/>
            <w:hideMark/>
          </w:tcPr>
          <w:p w14:paraId="12B60A3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6CB1B1E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西大门口外面大门牌修补</w:t>
            </w:r>
          </w:p>
        </w:tc>
        <w:tc>
          <w:tcPr>
            <w:tcW w:w="1804" w:type="dxa"/>
            <w:vAlign w:val="center"/>
            <w:hideMark/>
          </w:tcPr>
          <w:p w14:paraId="78038672"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25mm天然金山石荔枝面板面层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3A49A9D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370582A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5.6</w:t>
            </w:r>
          </w:p>
        </w:tc>
        <w:tc>
          <w:tcPr>
            <w:tcW w:w="725" w:type="dxa"/>
            <w:noWrap/>
            <w:vAlign w:val="center"/>
          </w:tcPr>
          <w:p w14:paraId="69715F6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3D6621D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122C7DF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08B16D6B" w14:textId="77777777" w:rsidTr="00E56CEC">
        <w:trPr>
          <w:trHeight w:val="270"/>
        </w:trPr>
        <w:tc>
          <w:tcPr>
            <w:tcW w:w="675" w:type="dxa"/>
            <w:noWrap/>
            <w:vAlign w:val="center"/>
            <w:hideMark/>
          </w:tcPr>
          <w:p w14:paraId="3991907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w:t>
            </w:r>
          </w:p>
        </w:tc>
        <w:tc>
          <w:tcPr>
            <w:tcW w:w="709" w:type="dxa"/>
            <w:noWrap/>
            <w:vAlign w:val="center"/>
            <w:hideMark/>
          </w:tcPr>
          <w:p w14:paraId="205F5DF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05A4FD4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1804" w:type="dxa"/>
            <w:vAlign w:val="center"/>
            <w:hideMark/>
          </w:tcPr>
          <w:p w14:paraId="2594CB15"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820" w:type="dxa"/>
            <w:noWrap/>
            <w:vAlign w:val="center"/>
            <w:hideMark/>
          </w:tcPr>
          <w:p w14:paraId="583FB30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处</w:t>
            </w:r>
          </w:p>
        </w:tc>
        <w:tc>
          <w:tcPr>
            <w:tcW w:w="820" w:type="dxa"/>
            <w:noWrap/>
            <w:vAlign w:val="center"/>
            <w:hideMark/>
          </w:tcPr>
          <w:p w14:paraId="1EC3070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c>
          <w:tcPr>
            <w:tcW w:w="725" w:type="dxa"/>
            <w:noWrap/>
            <w:vAlign w:val="center"/>
          </w:tcPr>
          <w:p w14:paraId="3AF267D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085C4E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6E05F3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3A343471" w14:textId="77777777" w:rsidTr="00E56CEC">
        <w:trPr>
          <w:trHeight w:val="810"/>
        </w:trPr>
        <w:tc>
          <w:tcPr>
            <w:tcW w:w="675" w:type="dxa"/>
            <w:noWrap/>
            <w:vAlign w:val="center"/>
            <w:hideMark/>
          </w:tcPr>
          <w:p w14:paraId="19BF55D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14</w:t>
            </w:r>
          </w:p>
        </w:tc>
        <w:tc>
          <w:tcPr>
            <w:tcW w:w="709" w:type="dxa"/>
            <w:vAlign w:val="center"/>
            <w:hideMark/>
          </w:tcPr>
          <w:p w14:paraId="5C4CB82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实训楼</w:t>
            </w:r>
          </w:p>
        </w:tc>
        <w:tc>
          <w:tcPr>
            <w:tcW w:w="992" w:type="dxa"/>
            <w:vAlign w:val="center"/>
            <w:hideMark/>
          </w:tcPr>
          <w:p w14:paraId="0641F50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景观石拆除搬迁</w:t>
            </w:r>
          </w:p>
        </w:tc>
        <w:tc>
          <w:tcPr>
            <w:tcW w:w="1804" w:type="dxa"/>
            <w:vAlign w:val="center"/>
            <w:hideMark/>
          </w:tcPr>
          <w:p w14:paraId="2B62779F"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西校区拆除搬运至东校区</w:t>
            </w:r>
            <w:r w:rsidRPr="00580397">
              <w:rPr>
                <w:rFonts w:ascii="宋体" w:hAnsi="宋体" w:cs="宋体" w:hint="eastAsia"/>
                <w:color w:val="000000" w:themeColor="text1"/>
                <w:kern w:val="0"/>
                <w:sz w:val="18"/>
                <w:szCs w:val="18"/>
                <w:shd w:val="clear" w:color="auto" w:fill="FFFFFF"/>
              </w:rPr>
              <w:br/>
              <w:t>新做C30混凝土基础1m³</w:t>
            </w:r>
            <w:r w:rsidRPr="00580397">
              <w:rPr>
                <w:rFonts w:ascii="宋体" w:hAnsi="宋体" w:cs="宋体" w:hint="eastAsia"/>
                <w:color w:val="000000" w:themeColor="text1"/>
                <w:kern w:val="0"/>
                <w:sz w:val="18"/>
                <w:szCs w:val="18"/>
                <w:shd w:val="clear" w:color="auto" w:fill="FFFFFF"/>
              </w:rPr>
              <w:br/>
              <w:t>叉车、货车配合搬迁</w:t>
            </w:r>
          </w:p>
        </w:tc>
        <w:tc>
          <w:tcPr>
            <w:tcW w:w="820" w:type="dxa"/>
            <w:noWrap/>
            <w:vAlign w:val="center"/>
            <w:hideMark/>
          </w:tcPr>
          <w:p w14:paraId="7B93D35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块</w:t>
            </w:r>
          </w:p>
        </w:tc>
        <w:tc>
          <w:tcPr>
            <w:tcW w:w="820" w:type="dxa"/>
            <w:noWrap/>
            <w:vAlign w:val="center"/>
            <w:hideMark/>
          </w:tcPr>
          <w:p w14:paraId="711ED25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467866F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1413DCD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90BF14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7853DBC9" w14:textId="77777777" w:rsidTr="00E56CEC">
        <w:trPr>
          <w:trHeight w:val="540"/>
        </w:trPr>
        <w:tc>
          <w:tcPr>
            <w:tcW w:w="675" w:type="dxa"/>
            <w:noWrap/>
            <w:vAlign w:val="center"/>
            <w:hideMark/>
          </w:tcPr>
          <w:p w14:paraId="7FCCB25B"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c>
          <w:tcPr>
            <w:tcW w:w="709" w:type="dxa"/>
            <w:vAlign w:val="center"/>
            <w:hideMark/>
          </w:tcPr>
          <w:p w14:paraId="6AE34F0F" w14:textId="42A447EA" w:rsidR="00965CC8" w:rsidRPr="00580397" w:rsidRDefault="00A32A94"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A楼</w:t>
            </w:r>
          </w:p>
        </w:tc>
        <w:tc>
          <w:tcPr>
            <w:tcW w:w="992" w:type="dxa"/>
            <w:vAlign w:val="center"/>
            <w:hideMark/>
          </w:tcPr>
          <w:p w14:paraId="2D5CD1F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1804" w:type="dxa"/>
            <w:vAlign w:val="center"/>
            <w:hideMark/>
          </w:tcPr>
          <w:p w14:paraId="5CF07ACD"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820" w:type="dxa"/>
            <w:noWrap/>
            <w:vAlign w:val="center"/>
            <w:hideMark/>
          </w:tcPr>
          <w:p w14:paraId="10A3E48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7A83425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c>
          <w:tcPr>
            <w:tcW w:w="725" w:type="dxa"/>
            <w:noWrap/>
            <w:vAlign w:val="center"/>
          </w:tcPr>
          <w:p w14:paraId="18951D5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2B9421C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CE06A1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2A77B5" w:rsidRPr="00842F5D" w14:paraId="2DC77E19" w14:textId="77777777" w:rsidTr="00E56CEC">
        <w:trPr>
          <w:trHeight w:val="540"/>
        </w:trPr>
        <w:tc>
          <w:tcPr>
            <w:tcW w:w="675" w:type="dxa"/>
            <w:noWrap/>
            <w:vAlign w:val="center"/>
          </w:tcPr>
          <w:p w14:paraId="3C8B2485" w14:textId="6089F965"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16</w:t>
            </w:r>
          </w:p>
        </w:tc>
        <w:tc>
          <w:tcPr>
            <w:tcW w:w="709" w:type="dxa"/>
            <w:vAlign w:val="center"/>
          </w:tcPr>
          <w:p w14:paraId="4104E4C6" w14:textId="593D3FF9"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实训楼</w:t>
            </w:r>
          </w:p>
        </w:tc>
        <w:tc>
          <w:tcPr>
            <w:tcW w:w="992" w:type="dxa"/>
            <w:vAlign w:val="center"/>
          </w:tcPr>
          <w:p w14:paraId="73C94D54" w14:textId="3C937B54"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枯树清除</w:t>
            </w:r>
          </w:p>
        </w:tc>
        <w:tc>
          <w:tcPr>
            <w:tcW w:w="1804" w:type="dxa"/>
            <w:vAlign w:val="center"/>
          </w:tcPr>
          <w:p w14:paraId="0CA881B6" w14:textId="6EA44DF9" w:rsidR="002A77B5" w:rsidRPr="00580397" w:rsidRDefault="002A77B5" w:rsidP="00E56CEC">
            <w:pPr>
              <w:tabs>
                <w:tab w:val="left" w:pos="720"/>
              </w:tabs>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吊车配合</w:t>
            </w:r>
          </w:p>
        </w:tc>
        <w:tc>
          <w:tcPr>
            <w:tcW w:w="820" w:type="dxa"/>
            <w:noWrap/>
            <w:vAlign w:val="center"/>
          </w:tcPr>
          <w:p w14:paraId="3784CFB3" w14:textId="30503522"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棵</w:t>
            </w:r>
          </w:p>
        </w:tc>
        <w:tc>
          <w:tcPr>
            <w:tcW w:w="820" w:type="dxa"/>
            <w:noWrap/>
            <w:vAlign w:val="center"/>
          </w:tcPr>
          <w:p w14:paraId="7D20E2C9" w14:textId="1013191E"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4</w:t>
            </w:r>
          </w:p>
        </w:tc>
        <w:tc>
          <w:tcPr>
            <w:tcW w:w="725" w:type="dxa"/>
            <w:noWrap/>
            <w:vAlign w:val="center"/>
          </w:tcPr>
          <w:p w14:paraId="71A93446" w14:textId="77777777"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34759FE" w14:textId="77777777"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35422CA" w14:textId="77777777" w:rsidR="002A77B5" w:rsidRPr="00580397" w:rsidRDefault="002A77B5"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5C6485E4" w14:textId="77777777" w:rsidTr="00E56CEC">
        <w:trPr>
          <w:trHeight w:val="540"/>
        </w:trPr>
        <w:tc>
          <w:tcPr>
            <w:tcW w:w="675" w:type="dxa"/>
            <w:noWrap/>
            <w:vAlign w:val="center"/>
            <w:hideMark/>
          </w:tcPr>
          <w:p w14:paraId="44239499" w14:textId="0D950C4B"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r w:rsidR="002A77B5">
              <w:rPr>
                <w:rFonts w:ascii="宋体" w:hAnsi="宋体" w:cs="宋体" w:hint="eastAsia"/>
                <w:color w:val="000000" w:themeColor="text1"/>
                <w:kern w:val="0"/>
                <w:sz w:val="18"/>
                <w:szCs w:val="18"/>
                <w:shd w:val="clear" w:color="auto" w:fill="FFFFFF"/>
              </w:rPr>
              <w:t>7</w:t>
            </w:r>
          </w:p>
        </w:tc>
        <w:tc>
          <w:tcPr>
            <w:tcW w:w="709" w:type="dxa"/>
            <w:vAlign w:val="center"/>
            <w:hideMark/>
          </w:tcPr>
          <w:p w14:paraId="24087EA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知识广场</w:t>
            </w:r>
          </w:p>
        </w:tc>
        <w:tc>
          <w:tcPr>
            <w:tcW w:w="992" w:type="dxa"/>
            <w:vAlign w:val="center"/>
            <w:hideMark/>
          </w:tcPr>
          <w:p w14:paraId="74F0D5E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1804" w:type="dxa"/>
            <w:vAlign w:val="center"/>
            <w:hideMark/>
          </w:tcPr>
          <w:p w14:paraId="564A6F42"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820" w:type="dxa"/>
            <w:noWrap/>
            <w:vAlign w:val="center"/>
            <w:hideMark/>
          </w:tcPr>
          <w:p w14:paraId="009B125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581A710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c>
          <w:tcPr>
            <w:tcW w:w="725" w:type="dxa"/>
            <w:noWrap/>
            <w:vAlign w:val="center"/>
          </w:tcPr>
          <w:p w14:paraId="096E53C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891273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399BFE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21F28758" w14:textId="77777777" w:rsidTr="00E56CEC">
        <w:trPr>
          <w:trHeight w:val="1125"/>
        </w:trPr>
        <w:tc>
          <w:tcPr>
            <w:tcW w:w="675" w:type="dxa"/>
            <w:noWrap/>
            <w:vAlign w:val="center"/>
            <w:hideMark/>
          </w:tcPr>
          <w:p w14:paraId="17716EC5" w14:textId="2B8AA248"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r w:rsidR="002A77B5">
              <w:rPr>
                <w:rFonts w:ascii="宋体" w:hAnsi="宋体" w:cs="宋体" w:hint="eastAsia"/>
                <w:color w:val="000000" w:themeColor="text1"/>
                <w:kern w:val="0"/>
                <w:sz w:val="18"/>
                <w:szCs w:val="18"/>
                <w:shd w:val="clear" w:color="auto" w:fill="FFFFFF"/>
              </w:rPr>
              <w:t>8</w:t>
            </w:r>
          </w:p>
        </w:tc>
        <w:tc>
          <w:tcPr>
            <w:tcW w:w="709" w:type="dxa"/>
            <w:vAlign w:val="center"/>
            <w:hideMark/>
          </w:tcPr>
          <w:p w14:paraId="75B34777"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992" w:type="dxa"/>
            <w:vAlign w:val="center"/>
            <w:hideMark/>
          </w:tcPr>
          <w:p w14:paraId="79C9A081"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不锈钢护栏安装</w:t>
            </w:r>
          </w:p>
        </w:tc>
        <w:tc>
          <w:tcPr>
            <w:tcW w:w="1804" w:type="dxa"/>
            <w:vAlign w:val="center"/>
            <w:hideMark/>
          </w:tcPr>
          <w:p w14:paraId="471F73DE"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原大理石护栏立柱拆除</w:t>
            </w:r>
            <w:r w:rsidRPr="00580397">
              <w:rPr>
                <w:rFonts w:ascii="宋体" w:hAnsi="宋体" w:cs="宋体" w:hint="eastAsia"/>
                <w:color w:val="000000" w:themeColor="text1"/>
                <w:kern w:val="0"/>
                <w:sz w:val="18"/>
                <w:szCs w:val="18"/>
                <w:shd w:val="clear" w:color="auto" w:fill="FFFFFF"/>
              </w:rPr>
              <w:br/>
              <w:t>安装304不锈钢护栏</w:t>
            </w:r>
            <w:r w:rsidRPr="00580397">
              <w:rPr>
                <w:rFonts w:ascii="宋体" w:hAnsi="宋体" w:cs="宋体" w:hint="eastAsia"/>
                <w:color w:val="000000" w:themeColor="text1"/>
                <w:kern w:val="0"/>
                <w:sz w:val="18"/>
                <w:szCs w:val="18"/>
                <w:shd w:val="clear" w:color="auto" w:fill="FFFFFF"/>
              </w:rPr>
              <w:br/>
              <w:t>采用304不锈钢材质管材，壁厚不低于1.2mm；护栏高度不低于1.2m、护栏上面管直径不低于60mm、护栏下面管直径不低于35mm、护栏竖管</w:t>
            </w:r>
            <w:r w:rsidRPr="00580397">
              <w:rPr>
                <w:rFonts w:ascii="宋体" w:hAnsi="宋体" w:cs="宋体" w:hint="eastAsia"/>
                <w:color w:val="000000" w:themeColor="text1"/>
                <w:kern w:val="0"/>
                <w:sz w:val="18"/>
                <w:szCs w:val="18"/>
                <w:shd w:val="clear" w:color="auto" w:fill="FFFFFF"/>
              </w:rPr>
              <w:lastRenderedPageBreak/>
              <w:t>直径不低于25mm、护栏立柱管直径不低于60mm、立柱间隔不大于1m、竖管间隔不大于10cm</w:t>
            </w:r>
          </w:p>
        </w:tc>
        <w:tc>
          <w:tcPr>
            <w:tcW w:w="820" w:type="dxa"/>
            <w:noWrap/>
            <w:vAlign w:val="center"/>
            <w:hideMark/>
          </w:tcPr>
          <w:p w14:paraId="1CACE0F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m</w:t>
            </w:r>
          </w:p>
        </w:tc>
        <w:tc>
          <w:tcPr>
            <w:tcW w:w="820" w:type="dxa"/>
            <w:noWrap/>
            <w:vAlign w:val="center"/>
            <w:hideMark/>
          </w:tcPr>
          <w:p w14:paraId="2F4045D8"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w:t>
            </w:r>
          </w:p>
        </w:tc>
        <w:tc>
          <w:tcPr>
            <w:tcW w:w="725" w:type="dxa"/>
            <w:noWrap/>
            <w:vAlign w:val="center"/>
          </w:tcPr>
          <w:p w14:paraId="4FC4339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34FB92E0"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323E7A9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067607E3" w14:textId="77777777" w:rsidTr="00E56CEC">
        <w:trPr>
          <w:trHeight w:val="1099"/>
        </w:trPr>
        <w:tc>
          <w:tcPr>
            <w:tcW w:w="675" w:type="dxa"/>
            <w:noWrap/>
            <w:vAlign w:val="center"/>
            <w:hideMark/>
          </w:tcPr>
          <w:p w14:paraId="703EF82F" w14:textId="5A0FEC98"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1</w:t>
            </w:r>
            <w:r w:rsidR="002A77B5">
              <w:rPr>
                <w:rFonts w:ascii="宋体" w:hAnsi="宋体" w:cs="宋体" w:hint="eastAsia"/>
                <w:color w:val="000000" w:themeColor="text1"/>
                <w:kern w:val="0"/>
                <w:sz w:val="18"/>
                <w:szCs w:val="18"/>
                <w:shd w:val="clear" w:color="auto" w:fill="FFFFFF"/>
              </w:rPr>
              <w:t>9</w:t>
            </w:r>
          </w:p>
        </w:tc>
        <w:tc>
          <w:tcPr>
            <w:tcW w:w="709" w:type="dxa"/>
            <w:vAlign w:val="center"/>
            <w:hideMark/>
          </w:tcPr>
          <w:p w14:paraId="3AC40C46"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992" w:type="dxa"/>
            <w:vAlign w:val="center"/>
            <w:hideMark/>
          </w:tcPr>
          <w:p w14:paraId="0E17B42C"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步道修复</w:t>
            </w:r>
          </w:p>
        </w:tc>
        <w:tc>
          <w:tcPr>
            <w:tcW w:w="1804" w:type="dxa"/>
            <w:vAlign w:val="center"/>
            <w:hideMark/>
          </w:tcPr>
          <w:p w14:paraId="3E67AE30"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防腐木步道拆除</w:t>
            </w:r>
            <w:r w:rsidRPr="00580397">
              <w:rPr>
                <w:rFonts w:ascii="宋体" w:hAnsi="宋体" w:cs="宋体" w:hint="eastAsia"/>
                <w:color w:val="000000" w:themeColor="text1"/>
                <w:kern w:val="0"/>
                <w:sz w:val="18"/>
                <w:szCs w:val="18"/>
                <w:shd w:val="clear" w:color="auto" w:fill="FFFFFF"/>
              </w:rPr>
              <w:br/>
              <w:t>地龙骨铺设</w:t>
            </w:r>
            <w:r w:rsidRPr="00580397">
              <w:rPr>
                <w:rFonts w:ascii="宋体" w:hAnsi="宋体" w:cs="宋体" w:hint="eastAsia"/>
                <w:color w:val="000000" w:themeColor="text1"/>
                <w:kern w:val="0"/>
                <w:sz w:val="18"/>
                <w:szCs w:val="18"/>
                <w:shd w:val="clear" w:color="auto" w:fill="FFFFFF"/>
              </w:rPr>
              <w:br/>
              <w:t>防腐木地板铺装</w:t>
            </w:r>
          </w:p>
        </w:tc>
        <w:tc>
          <w:tcPr>
            <w:tcW w:w="820" w:type="dxa"/>
            <w:noWrap/>
            <w:vAlign w:val="center"/>
            <w:hideMark/>
          </w:tcPr>
          <w:p w14:paraId="2A9235B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46246662"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c>
          <w:tcPr>
            <w:tcW w:w="725" w:type="dxa"/>
            <w:noWrap/>
            <w:vAlign w:val="center"/>
          </w:tcPr>
          <w:p w14:paraId="7D78857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13A4BAC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319D9BFD"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44CD9170" w14:textId="77777777" w:rsidTr="00E56CEC">
        <w:trPr>
          <w:trHeight w:val="810"/>
        </w:trPr>
        <w:tc>
          <w:tcPr>
            <w:tcW w:w="675" w:type="dxa"/>
            <w:noWrap/>
            <w:vAlign w:val="center"/>
            <w:hideMark/>
          </w:tcPr>
          <w:p w14:paraId="7919542C" w14:textId="6E730E3C" w:rsidR="00965CC8" w:rsidRPr="00580397" w:rsidRDefault="002A77B5"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20</w:t>
            </w:r>
          </w:p>
        </w:tc>
        <w:tc>
          <w:tcPr>
            <w:tcW w:w="709" w:type="dxa"/>
            <w:noWrap/>
            <w:vAlign w:val="center"/>
            <w:hideMark/>
          </w:tcPr>
          <w:p w14:paraId="5BBF0B7A"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hideMark/>
          </w:tcPr>
          <w:p w14:paraId="4B282BF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垃圾清运处置费</w:t>
            </w:r>
          </w:p>
        </w:tc>
        <w:tc>
          <w:tcPr>
            <w:tcW w:w="1804" w:type="dxa"/>
            <w:vAlign w:val="center"/>
            <w:hideMark/>
          </w:tcPr>
          <w:p w14:paraId="5F2AE0F1" w14:textId="77777777" w:rsidR="00965CC8" w:rsidRPr="00580397" w:rsidRDefault="00965CC8"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建筑垃圾自卸汽车外运处置（符合国家建筑垃圾处理规定）</w:t>
            </w:r>
            <w:r w:rsidRPr="00580397">
              <w:rPr>
                <w:rFonts w:ascii="宋体" w:hAnsi="宋体" w:cs="宋体" w:hint="eastAsia"/>
                <w:color w:val="000000" w:themeColor="text1"/>
                <w:kern w:val="0"/>
                <w:sz w:val="18"/>
                <w:szCs w:val="18"/>
                <w:shd w:val="clear" w:color="auto" w:fill="FFFFFF"/>
              </w:rPr>
              <w:br/>
              <w:t>运距自行考虑</w:t>
            </w:r>
          </w:p>
        </w:tc>
        <w:tc>
          <w:tcPr>
            <w:tcW w:w="820" w:type="dxa"/>
            <w:noWrap/>
            <w:vAlign w:val="center"/>
            <w:hideMark/>
          </w:tcPr>
          <w:p w14:paraId="0B046B53"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820" w:type="dxa"/>
            <w:noWrap/>
            <w:vAlign w:val="center"/>
            <w:hideMark/>
          </w:tcPr>
          <w:p w14:paraId="43960699"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25" w:type="dxa"/>
            <w:noWrap/>
            <w:vAlign w:val="center"/>
          </w:tcPr>
          <w:p w14:paraId="6D88054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1640667E"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3FA8ABA4"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r>
      <w:tr w:rsidR="00965CC8" w:rsidRPr="00842F5D" w14:paraId="5033BF22" w14:textId="77777777" w:rsidTr="00E56CEC">
        <w:trPr>
          <w:trHeight w:val="270"/>
        </w:trPr>
        <w:tc>
          <w:tcPr>
            <w:tcW w:w="675" w:type="dxa"/>
            <w:noWrap/>
            <w:vAlign w:val="center"/>
            <w:hideMark/>
          </w:tcPr>
          <w:p w14:paraId="1D514DE1" w14:textId="4EBB1495"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r w:rsidR="002A77B5">
              <w:rPr>
                <w:rFonts w:ascii="宋体" w:hAnsi="宋体" w:cs="宋体" w:hint="eastAsia"/>
                <w:color w:val="000000" w:themeColor="text1"/>
                <w:kern w:val="0"/>
                <w:sz w:val="18"/>
                <w:szCs w:val="18"/>
                <w:shd w:val="clear" w:color="auto" w:fill="FFFFFF"/>
              </w:rPr>
              <w:t>1</w:t>
            </w:r>
          </w:p>
        </w:tc>
        <w:tc>
          <w:tcPr>
            <w:tcW w:w="709" w:type="dxa"/>
            <w:noWrap/>
            <w:vAlign w:val="center"/>
            <w:hideMark/>
          </w:tcPr>
          <w:p w14:paraId="5325828F" w14:textId="77777777"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hideMark/>
          </w:tcPr>
          <w:p w14:paraId="610E8F46"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小计</w:t>
            </w:r>
          </w:p>
        </w:tc>
        <w:tc>
          <w:tcPr>
            <w:tcW w:w="1804" w:type="dxa"/>
            <w:vAlign w:val="center"/>
            <w:hideMark/>
          </w:tcPr>
          <w:p w14:paraId="069B5CC8" w14:textId="77777777" w:rsidR="00965CC8" w:rsidRPr="00580397" w:rsidRDefault="00965CC8" w:rsidP="00E56CEC">
            <w:pPr>
              <w:tabs>
                <w:tab w:val="left" w:pos="720"/>
              </w:tabs>
              <w:rPr>
                <w:rFonts w:ascii="宋体" w:hAnsi="宋体" w:cs="宋体"/>
                <w:b/>
                <w:bCs/>
                <w:color w:val="000000" w:themeColor="text1"/>
                <w:kern w:val="0"/>
                <w:sz w:val="18"/>
                <w:szCs w:val="18"/>
                <w:shd w:val="clear" w:color="auto" w:fill="FFFFFF"/>
              </w:rPr>
            </w:pPr>
          </w:p>
        </w:tc>
        <w:tc>
          <w:tcPr>
            <w:tcW w:w="820" w:type="dxa"/>
            <w:noWrap/>
            <w:vAlign w:val="center"/>
            <w:hideMark/>
          </w:tcPr>
          <w:p w14:paraId="11430ACC"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820" w:type="dxa"/>
            <w:noWrap/>
            <w:vAlign w:val="center"/>
            <w:hideMark/>
          </w:tcPr>
          <w:p w14:paraId="5401F90B"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725" w:type="dxa"/>
            <w:noWrap/>
            <w:vAlign w:val="center"/>
            <w:hideMark/>
          </w:tcPr>
          <w:p w14:paraId="6ABBF907"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noWrap/>
            <w:vAlign w:val="center"/>
          </w:tcPr>
          <w:p w14:paraId="484D802C"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tcPr>
          <w:p w14:paraId="603AF0C6"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r>
      <w:tr w:rsidR="00965CC8" w:rsidRPr="00842F5D" w14:paraId="62592D10" w14:textId="77777777" w:rsidTr="00E56CEC">
        <w:trPr>
          <w:trHeight w:val="270"/>
        </w:trPr>
        <w:tc>
          <w:tcPr>
            <w:tcW w:w="675" w:type="dxa"/>
            <w:noWrap/>
            <w:vAlign w:val="center"/>
            <w:hideMark/>
          </w:tcPr>
          <w:p w14:paraId="6C386812" w14:textId="085CBF25" w:rsidR="00965CC8" w:rsidRPr="00580397" w:rsidRDefault="00965CC8"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r w:rsidR="002A77B5">
              <w:rPr>
                <w:rFonts w:ascii="宋体" w:hAnsi="宋体" w:cs="宋体" w:hint="eastAsia"/>
                <w:color w:val="000000" w:themeColor="text1"/>
                <w:kern w:val="0"/>
                <w:sz w:val="18"/>
                <w:szCs w:val="18"/>
                <w:shd w:val="clear" w:color="auto" w:fill="FFFFFF"/>
              </w:rPr>
              <w:t>2</w:t>
            </w:r>
          </w:p>
        </w:tc>
        <w:tc>
          <w:tcPr>
            <w:tcW w:w="709" w:type="dxa"/>
            <w:noWrap/>
            <w:vAlign w:val="center"/>
            <w:hideMark/>
          </w:tcPr>
          <w:p w14:paraId="4AFD69E2"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hideMark/>
          </w:tcPr>
          <w:p w14:paraId="76D3D9F1"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税金（%）</w:t>
            </w:r>
          </w:p>
        </w:tc>
        <w:tc>
          <w:tcPr>
            <w:tcW w:w="1804" w:type="dxa"/>
            <w:vAlign w:val="center"/>
            <w:hideMark/>
          </w:tcPr>
          <w:p w14:paraId="385CE065" w14:textId="77777777" w:rsidR="00965CC8" w:rsidRPr="00580397" w:rsidRDefault="00965CC8" w:rsidP="00E56CEC">
            <w:pPr>
              <w:tabs>
                <w:tab w:val="left" w:pos="720"/>
              </w:tabs>
              <w:rPr>
                <w:rFonts w:ascii="宋体" w:hAnsi="宋体" w:cs="宋体"/>
                <w:b/>
                <w:bCs/>
                <w:color w:val="000000" w:themeColor="text1"/>
                <w:kern w:val="0"/>
                <w:sz w:val="18"/>
                <w:szCs w:val="18"/>
                <w:shd w:val="clear" w:color="auto" w:fill="FFFFFF"/>
              </w:rPr>
            </w:pPr>
          </w:p>
        </w:tc>
        <w:tc>
          <w:tcPr>
            <w:tcW w:w="820" w:type="dxa"/>
            <w:noWrap/>
            <w:vAlign w:val="center"/>
            <w:hideMark/>
          </w:tcPr>
          <w:p w14:paraId="5E19679E"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项</w:t>
            </w:r>
          </w:p>
        </w:tc>
        <w:tc>
          <w:tcPr>
            <w:tcW w:w="820" w:type="dxa"/>
            <w:noWrap/>
            <w:vAlign w:val="center"/>
            <w:hideMark/>
          </w:tcPr>
          <w:p w14:paraId="0FA90BF1"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1</w:t>
            </w:r>
          </w:p>
        </w:tc>
        <w:tc>
          <w:tcPr>
            <w:tcW w:w="725" w:type="dxa"/>
            <w:noWrap/>
            <w:vAlign w:val="center"/>
            <w:hideMark/>
          </w:tcPr>
          <w:p w14:paraId="633BD379"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noWrap/>
            <w:vAlign w:val="center"/>
          </w:tcPr>
          <w:p w14:paraId="092CA845"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tcPr>
          <w:p w14:paraId="11401458" w14:textId="77777777" w:rsidR="00965CC8" w:rsidRPr="00580397" w:rsidRDefault="00965CC8" w:rsidP="00E56CEC">
            <w:pPr>
              <w:tabs>
                <w:tab w:val="left" w:pos="720"/>
              </w:tabs>
              <w:jc w:val="center"/>
              <w:rPr>
                <w:rFonts w:ascii="宋体" w:hAnsi="宋体" w:cs="宋体"/>
                <w:b/>
                <w:bCs/>
                <w:color w:val="000000" w:themeColor="text1"/>
                <w:kern w:val="0"/>
                <w:sz w:val="18"/>
                <w:szCs w:val="18"/>
                <w:shd w:val="clear" w:color="auto" w:fill="FFFFFF"/>
              </w:rPr>
            </w:pPr>
          </w:p>
        </w:tc>
      </w:tr>
      <w:tr w:rsidR="008E4DED" w:rsidRPr="00842F5D" w14:paraId="3960C20E" w14:textId="77777777" w:rsidTr="00E56CEC">
        <w:trPr>
          <w:trHeight w:val="270"/>
        </w:trPr>
        <w:tc>
          <w:tcPr>
            <w:tcW w:w="675" w:type="dxa"/>
            <w:noWrap/>
            <w:vAlign w:val="center"/>
            <w:hideMark/>
          </w:tcPr>
          <w:p w14:paraId="1222A864" w14:textId="2E66E23D" w:rsidR="008E4DED" w:rsidRPr="00580397" w:rsidRDefault="008E4DE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r w:rsidR="002A77B5">
              <w:rPr>
                <w:rFonts w:ascii="宋体" w:hAnsi="宋体" w:cs="宋体" w:hint="eastAsia"/>
                <w:color w:val="000000" w:themeColor="text1"/>
                <w:kern w:val="0"/>
                <w:sz w:val="18"/>
                <w:szCs w:val="18"/>
                <w:shd w:val="clear" w:color="auto" w:fill="FFFFFF"/>
              </w:rPr>
              <w:t>3</w:t>
            </w:r>
          </w:p>
        </w:tc>
        <w:tc>
          <w:tcPr>
            <w:tcW w:w="7854" w:type="dxa"/>
            <w:gridSpan w:val="8"/>
            <w:noWrap/>
            <w:vAlign w:val="center"/>
            <w:hideMark/>
          </w:tcPr>
          <w:p w14:paraId="4DDD2EFF" w14:textId="14688648" w:rsidR="008E4DED" w:rsidRPr="00580397" w:rsidRDefault="008E4DED" w:rsidP="008E4DED">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：_______________元，（大写）_________________元</w:t>
            </w:r>
          </w:p>
        </w:tc>
      </w:tr>
    </w:tbl>
    <w:p w14:paraId="50016F9F" w14:textId="5BDD8598" w:rsidR="00965CC8" w:rsidRDefault="00B3284E" w:rsidP="00965CC8">
      <w:pPr>
        <w:tabs>
          <w:tab w:val="left" w:pos="720"/>
        </w:tabs>
        <w:rPr>
          <w:rFonts w:ascii="宋体" w:hAnsi="宋体" w:cs="宋体"/>
          <w:color w:val="000000" w:themeColor="text1"/>
          <w:kern w:val="0"/>
          <w:sz w:val="21"/>
          <w:szCs w:val="20"/>
          <w:shd w:val="clear" w:color="auto" w:fill="FFFFFF"/>
        </w:rPr>
      </w:pPr>
      <w:r>
        <w:rPr>
          <w:rFonts w:ascii="宋体" w:hAnsi="宋体" w:cs="宋体" w:hint="eastAsia"/>
          <w:color w:val="000000" w:themeColor="text1"/>
          <w:kern w:val="0"/>
          <w:sz w:val="21"/>
          <w:szCs w:val="20"/>
          <w:shd w:val="clear" w:color="auto" w:fill="FFFFFF"/>
        </w:rPr>
        <w:t>注：</w:t>
      </w:r>
    </w:p>
    <w:p w14:paraId="35DBE0E7" w14:textId="77777777" w:rsidR="00B3284E" w:rsidRPr="00EF6637" w:rsidRDefault="00B3284E" w:rsidP="00B3284E">
      <w:pPr>
        <w:tabs>
          <w:tab w:val="left" w:pos="720"/>
        </w:tabs>
        <w:rPr>
          <w:color w:val="000000" w:themeColor="text1"/>
          <w:sz w:val="20"/>
          <w:szCs w:val="18"/>
        </w:rPr>
      </w:pPr>
      <w:r>
        <w:rPr>
          <w:rFonts w:hint="eastAsia"/>
          <w:color w:val="000000" w:themeColor="text1"/>
          <w:sz w:val="20"/>
          <w:szCs w:val="18"/>
        </w:rPr>
        <w:t>1.</w:t>
      </w:r>
      <w:r w:rsidRPr="00EF6637">
        <w:rPr>
          <w:rFonts w:hint="eastAsia"/>
          <w:color w:val="000000" w:themeColor="text1"/>
          <w:sz w:val="20"/>
          <w:szCs w:val="18"/>
        </w:rPr>
        <w:t>投标方报价时品牌要写清楚；</w:t>
      </w:r>
    </w:p>
    <w:p w14:paraId="4F4FCD1E" w14:textId="77777777" w:rsidR="00B3284E" w:rsidRPr="00B3284E" w:rsidRDefault="00B3284E" w:rsidP="00B3284E">
      <w:pPr>
        <w:shd w:val="clear" w:color="auto" w:fill="FFFFFF"/>
        <w:jc w:val="left"/>
        <w:rPr>
          <w:color w:val="000000" w:themeColor="text1"/>
          <w:sz w:val="20"/>
          <w:szCs w:val="18"/>
        </w:rPr>
      </w:pPr>
      <w:r>
        <w:rPr>
          <w:rFonts w:hint="eastAsia"/>
          <w:color w:val="000000" w:themeColor="text1"/>
          <w:sz w:val="20"/>
          <w:szCs w:val="18"/>
        </w:rPr>
        <w:t>2.</w:t>
      </w:r>
      <w:r w:rsidRPr="00B3284E">
        <w:rPr>
          <w:rFonts w:hint="eastAsia"/>
          <w:color w:val="000000" w:themeColor="text1"/>
          <w:sz w:val="20"/>
          <w:szCs w:val="18"/>
        </w:rPr>
        <w:t>法定代表人或代理人（签字或盖章）：</w:t>
      </w:r>
    </w:p>
    <w:p w14:paraId="437CD183" w14:textId="34342442" w:rsidR="00B3284E" w:rsidRDefault="00B3284E" w:rsidP="00B3284E">
      <w:pPr>
        <w:shd w:val="clear" w:color="auto" w:fill="FFFFFF"/>
        <w:jc w:val="left"/>
        <w:rPr>
          <w:color w:val="000000" w:themeColor="text1"/>
          <w:sz w:val="20"/>
          <w:szCs w:val="18"/>
        </w:rPr>
      </w:pPr>
      <w:r w:rsidRPr="00B3284E">
        <w:rPr>
          <w:rFonts w:hint="eastAsia"/>
          <w:color w:val="000000" w:themeColor="text1"/>
          <w:sz w:val="20"/>
          <w:szCs w:val="18"/>
        </w:rPr>
        <w:t>投标日期</w:t>
      </w:r>
      <w:r w:rsidRPr="00B3284E">
        <w:rPr>
          <w:rFonts w:hint="eastAsia"/>
          <w:color w:val="000000" w:themeColor="text1"/>
          <w:sz w:val="20"/>
          <w:szCs w:val="18"/>
        </w:rPr>
        <w:t>:</w:t>
      </w:r>
    </w:p>
    <w:p w14:paraId="4F5FD33D" w14:textId="77777777" w:rsidR="00B3284E" w:rsidRDefault="00B3284E">
      <w:pPr>
        <w:rPr>
          <w:color w:val="000000" w:themeColor="text1"/>
          <w:sz w:val="20"/>
          <w:szCs w:val="18"/>
        </w:rPr>
      </w:pPr>
      <w:r>
        <w:rPr>
          <w:color w:val="000000" w:themeColor="text1"/>
          <w:sz w:val="20"/>
          <w:szCs w:val="18"/>
        </w:rPr>
        <w:br w:type="page"/>
      </w:r>
    </w:p>
    <w:p w14:paraId="2607EAE6" w14:textId="77777777" w:rsidR="00B3284E" w:rsidRPr="00850933" w:rsidRDefault="00B3284E" w:rsidP="00B3284E">
      <w:pPr>
        <w:jc w:val="center"/>
        <w:rPr>
          <w:b/>
        </w:rPr>
      </w:pPr>
      <w:r w:rsidRPr="00850933">
        <w:rPr>
          <w:rFonts w:hint="eastAsia"/>
          <w:b/>
        </w:rPr>
        <w:lastRenderedPageBreak/>
        <w:t>偏离情况说明</w:t>
      </w:r>
    </w:p>
    <w:p w14:paraId="18CB3726" w14:textId="77777777" w:rsidR="00B3284E" w:rsidRDefault="00B3284E" w:rsidP="00B3284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0"/>
        <w:gridCol w:w="2424"/>
        <w:gridCol w:w="2424"/>
      </w:tblGrid>
      <w:tr w:rsidR="00B3284E" w14:paraId="57E3CDC7" w14:textId="77777777" w:rsidTr="00914FC2">
        <w:trPr>
          <w:trHeight w:val="469"/>
          <w:jc w:val="center"/>
        </w:trPr>
        <w:tc>
          <w:tcPr>
            <w:tcW w:w="348" w:type="pct"/>
            <w:vAlign w:val="center"/>
          </w:tcPr>
          <w:p w14:paraId="470F6C1E" w14:textId="77777777" w:rsidR="00B3284E" w:rsidRDefault="00B3284E" w:rsidP="00E56CEC">
            <w:pPr>
              <w:jc w:val="center"/>
            </w:pPr>
            <w:r>
              <w:rPr>
                <w:rFonts w:hint="eastAsia"/>
              </w:rPr>
              <w:t>序号</w:t>
            </w:r>
          </w:p>
        </w:tc>
        <w:tc>
          <w:tcPr>
            <w:tcW w:w="1729" w:type="pct"/>
            <w:vAlign w:val="center"/>
          </w:tcPr>
          <w:p w14:paraId="35B3A765" w14:textId="77777777" w:rsidR="00B3284E" w:rsidRDefault="00B3284E" w:rsidP="00E56CEC">
            <w:pPr>
              <w:jc w:val="center"/>
            </w:pPr>
            <w:r>
              <w:rPr>
                <w:rFonts w:hint="eastAsia"/>
              </w:rPr>
              <w:t>采购需求</w:t>
            </w:r>
          </w:p>
        </w:tc>
        <w:tc>
          <w:tcPr>
            <w:tcW w:w="1461" w:type="pct"/>
            <w:vAlign w:val="center"/>
          </w:tcPr>
          <w:p w14:paraId="4829A821" w14:textId="77777777" w:rsidR="00B3284E" w:rsidRDefault="00B3284E" w:rsidP="00E56CEC">
            <w:pPr>
              <w:jc w:val="center"/>
            </w:pPr>
            <w:r>
              <w:rPr>
                <w:rFonts w:hint="eastAsia"/>
              </w:rPr>
              <w:t>偏离情况（无</w:t>
            </w:r>
            <w:r>
              <w:rPr>
                <w:rFonts w:hint="eastAsia"/>
              </w:rPr>
              <w:t>/</w:t>
            </w:r>
            <w:r>
              <w:rPr>
                <w:rFonts w:hint="eastAsia"/>
              </w:rPr>
              <w:t>正</w:t>
            </w:r>
            <w:r>
              <w:rPr>
                <w:rFonts w:hint="eastAsia"/>
              </w:rPr>
              <w:t>/</w:t>
            </w:r>
            <w:r>
              <w:rPr>
                <w:rFonts w:hint="eastAsia"/>
              </w:rPr>
              <w:t>负）</w:t>
            </w:r>
          </w:p>
        </w:tc>
        <w:tc>
          <w:tcPr>
            <w:tcW w:w="1461" w:type="pct"/>
            <w:vAlign w:val="center"/>
          </w:tcPr>
          <w:p w14:paraId="0123DD0C" w14:textId="77777777" w:rsidR="00B3284E" w:rsidRDefault="00B3284E" w:rsidP="00E56CEC">
            <w:pPr>
              <w:jc w:val="center"/>
            </w:pPr>
            <w:r>
              <w:rPr>
                <w:rFonts w:hint="eastAsia"/>
              </w:rPr>
              <w:t>偏离内容</w:t>
            </w:r>
          </w:p>
        </w:tc>
      </w:tr>
      <w:tr w:rsidR="00B3284E" w14:paraId="7D2A19EA" w14:textId="77777777" w:rsidTr="00914FC2">
        <w:trPr>
          <w:trHeight w:val="443"/>
          <w:jc w:val="center"/>
        </w:trPr>
        <w:tc>
          <w:tcPr>
            <w:tcW w:w="348" w:type="pct"/>
            <w:vAlign w:val="center"/>
          </w:tcPr>
          <w:p w14:paraId="595A42E1" w14:textId="77777777" w:rsidR="00B3284E" w:rsidRDefault="00B3284E" w:rsidP="00E56CEC">
            <w:pPr>
              <w:jc w:val="center"/>
            </w:pPr>
            <w:r>
              <w:rPr>
                <w:rFonts w:hint="eastAsia"/>
              </w:rPr>
              <w:t>1</w:t>
            </w:r>
          </w:p>
        </w:tc>
        <w:tc>
          <w:tcPr>
            <w:tcW w:w="1729" w:type="pct"/>
            <w:vAlign w:val="center"/>
          </w:tcPr>
          <w:p w14:paraId="76C49324" w14:textId="77777777" w:rsidR="00B3284E" w:rsidRDefault="00B3284E" w:rsidP="00E56CEC">
            <w:pPr>
              <w:jc w:val="center"/>
            </w:pPr>
          </w:p>
        </w:tc>
        <w:tc>
          <w:tcPr>
            <w:tcW w:w="1461" w:type="pct"/>
            <w:vAlign w:val="center"/>
          </w:tcPr>
          <w:p w14:paraId="6E4DD160" w14:textId="77777777" w:rsidR="00B3284E" w:rsidRDefault="00B3284E" w:rsidP="00E56CEC">
            <w:pPr>
              <w:jc w:val="center"/>
            </w:pPr>
          </w:p>
        </w:tc>
        <w:tc>
          <w:tcPr>
            <w:tcW w:w="1461" w:type="pct"/>
            <w:vAlign w:val="center"/>
          </w:tcPr>
          <w:p w14:paraId="3A662F1C" w14:textId="77777777" w:rsidR="00B3284E" w:rsidRDefault="00B3284E" w:rsidP="00E56CEC">
            <w:pPr>
              <w:jc w:val="center"/>
            </w:pPr>
          </w:p>
        </w:tc>
      </w:tr>
      <w:tr w:rsidR="00B3284E" w14:paraId="4E99B98D" w14:textId="77777777" w:rsidTr="00914FC2">
        <w:trPr>
          <w:trHeight w:val="443"/>
          <w:jc w:val="center"/>
        </w:trPr>
        <w:tc>
          <w:tcPr>
            <w:tcW w:w="348" w:type="pct"/>
            <w:vAlign w:val="center"/>
          </w:tcPr>
          <w:p w14:paraId="5331108E" w14:textId="77777777" w:rsidR="00B3284E" w:rsidRDefault="00B3284E" w:rsidP="00E56CEC">
            <w:pPr>
              <w:jc w:val="center"/>
            </w:pPr>
            <w:r>
              <w:rPr>
                <w:rFonts w:hint="eastAsia"/>
              </w:rPr>
              <w:t>2</w:t>
            </w:r>
          </w:p>
        </w:tc>
        <w:tc>
          <w:tcPr>
            <w:tcW w:w="1729" w:type="pct"/>
            <w:vAlign w:val="center"/>
          </w:tcPr>
          <w:p w14:paraId="1C54FCD1" w14:textId="77777777" w:rsidR="00B3284E" w:rsidRDefault="00B3284E" w:rsidP="00E56CEC">
            <w:pPr>
              <w:jc w:val="center"/>
            </w:pPr>
          </w:p>
        </w:tc>
        <w:tc>
          <w:tcPr>
            <w:tcW w:w="1461" w:type="pct"/>
            <w:vAlign w:val="center"/>
          </w:tcPr>
          <w:p w14:paraId="0373A09E" w14:textId="77777777" w:rsidR="00B3284E" w:rsidRDefault="00B3284E" w:rsidP="00E56CEC">
            <w:pPr>
              <w:jc w:val="center"/>
            </w:pPr>
          </w:p>
        </w:tc>
        <w:tc>
          <w:tcPr>
            <w:tcW w:w="1461" w:type="pct"/>
            <w:vAlign w:val="center"/>
          </w:tcPr>
          <w:p w14:paraId="05E573D7" w14:textId="77777777" w:rsidR="00B3284E" w:rsidRDefault="00B3284E" w:rsidP="00E56CEC">
            <w:pPr>
              <w:jc w:val="center"/>
            </w:pPr>
          </w:p>
        </w:tc>
      </w:tr>
      <w:tr w:rsidR="00B3284E" w14:paraId="60C4D706" w14:textId="77777777" w:rsidTr="00914FC2">
        <w:trPr>
          <w:trHeight w:val="443"/>
          <w:jc w:val="center"/>
        </w:trPr>
        <w:tc>
          <w:tcPr>
            <w:tcW w:w="348" w:type="pct"/>
            <w:vAlign w:val="center"/>
          </w:tcPr>
          <w:p w14:paraId="7A7023C5" w14:textId="77777777" w:rsidR="00B3284E" w:rsidRDefault="00B3284E" w:rsidP="00E56CEC">
            <w:pPr>
              <w:jc w:val="center"/>
            </w:pPr>
            <w:r>
              <w:rPr>
                <w:rFonts w:hint="eastAsia"/>
              </w:rPr>
              <w:t>3</w:t>
            </w:r>
          </w:p>
        </w:tc>
        <w:tc>
          <w:tcPr>
            <w:tcW w:w="1729" w:type="pct"/>
            <w:vAlign w:val="center"/>
          </w:tcPr>
          <w:p w14:paraId="3B193CB2" w14:textId="77777777" w:rsidR="00B3284E" w:rsidRDefault="00B3284E" w:rsidP="00E56CEC">
            <w:pPr>
              <w:jc w:val="center"/>
            </w:pPr>
          </w:p>
        </w:tc>
        <w:tc>
          <w:tcPr>
            <w:tcW w:w="1461" w:type="pct"/>
            <w:vAlign w:val="center"/>
          </w:tcPr>
          <w:p w14:paraId="523A4384" w14:textId="77777777" w:rsidR="00B3284E" w:rsidRDefault="00B3284E" w:rsidP="00E56CEC">
            <w:pPr>
              <w:jc w:val="center"/>
            </w:pPr>
          </w:p>
        </w:tc>
        <w:tc>
          <w:tcPr>
            <w:tcW w:w="1461" w:type="pct"/>
            <w:vAlign w:val="center"/>
          </w:tcPr>
          <w:p w14:paraId="203D0A67" w14:textId="77777777" w:rsidR="00B3284E" w:rsidRDefault="00B3284E" w:rsidP="00E56CEC">
            <w:pPr>
              <w:jc w:val="center"/>
            </w:pPr>
          </w:p>
        </w:tc>
      </w:tr>
      <w:tr w:rsidR="00B3284E" w14:paraId="4BB61242" w14:textId="77777777" w:rsidTr="00914FC2">
        <w:trPr>
          <w:trHeight w:val="443"/>
          <w:jc w:val="center"/>
        </w:trPr>
        <w:tc>
          <w:tcPr>
            <w:tcW w:w="348" w:type="pct"/>
            <w:vAlign w:val="center"/>
          </w:tcPr>
          <w:p w14:paraId="7A79F790" w14:textId="77777777" w:rsidR="00B3284E" w:rsidRDefault="00B3284E" w:rsidP="00E56CEC">
            <w:pPr>
              <w:jc w:val="center"/>
            </w:pPr>
            <w:r>
              <w:rPr>
                <w:rFonts w:hint="eastAsia"/>
              </w:rPr>
              <w:t>4</w:t>
            </w:r>
          </w:p>
        </w:tc>
        <w:tc>
          <w:tcPr>
            <w:tcW w:w="1729" w:type="pct"/>
            <w:vAlign w:val="center"/>
          </w:tcPr>
          <w:p w14:paraId="341B4F37" w14:textId="77777777" w:rsidR="00B3284E" w:rsidRDefault="00B3284E" w:rsidP="00E56CEC">
            <w:pPr>
              <w:jc w:val="center"/>
            </w:pPr>
          </w:p>
        </w:tc>
        <w:tc>
          <w:tcPr>
            <w:tcW w:w="1461" w:type="pct"/>
            <w:vAlign w:val="center"/>
          </w:tcPr>
          <w:p w14:paraId="16BACD38" w14:textId="77777777" w:rsidR="00B3284E" w:rsidRDefault="00B3284E" w:rsidP="00E56CEC">
            <w:pPr>
              <w:jc w:val="center"/>
            </w:pPr>
          </w:p>
        </w:tc>
        <w:tc>
          <w:tcPr>
            <w:tcW w:w="1461" w:type="pct"/>
            <w:vAlign w:val="center"/>
          </w:tcPr>
          <w:p w14:paraId="175FA7D3" w14:textId="77777777" w:rsidR="00B3284E" w:rsidRDefault="00B3284E" w:rsidP="00E56CEC">
            <w:pPr>
              <w:jc w:val="center"/>
            </w:pPr>
          </w:p>
        </w:tc>
      </w:tr>
      <w:tr w:rsidR="00B3284E" w14:paraId="48CF3C2C" w14:textId="77777777" w:rsidTr="00914FC2">
        <w:trPr>
          <w:trHeight w:val="528"/>
          <w:jc w:val="center"/>
        </w:trPr>
        <w:tc>
          <w:tcPr>
            <w:tcW w:w="348" w:type="pct"/>
            <w:vAlign w:val="center"/>
          </w:tcPr>
          <w:p w14:paraId="22E74831" w14:textId="77777777" w:rsidR="00B3284E" w:rsidRDefault="00B3284E" w:rsidP="00E56CEC">
            <w:pPr>
              <w:jc w:val="center"/>
            </w:pPr>
            <w:r>
              <w:rPr>
                <w:rFonts w:hint="eastAsia"/>
              </w:rPr>
              <w:t>5</w:t>
            </w:r>
          </w:p>
        </w:tc>
        <w:tc>
          <w:tcPr>
            <w:tcW w:w="1729" w:type="pct"/>
            <w:vAlign w:val="center"/>
          </w:tcPr>
          <w:p w14:paraId="1DC94DF4" w14:textId="77777777" w:rsidR="00B3284E" w:rsidRDefault="00B3284E" w:rsidP="00E56CEC">
            <w:pPr>
              <w:jc w:val="center"/>
            </w:pPr>
            <w:r>
              <w:t>…</w:t>
            </w:r>
          </w:p>
        </w:tc>
        <w:tc>
          <w:tcPr>
            <w:tcW w:w="1461" w:type="pct"/>
            <w:vAlign w:val="center"/>
          </w:tcPr>
          <w:p w14:paraId="4EC04E6D" w14:textId="77777777" w:rsidR="00B3284E" w:rsidRDefault="00B3284E" w:rsidP="00E56CEC">
            <w:pPr>
              <w:jc w:val="center"/>
            </w:pPr>
          </w:p>
        </w:tc>
        <w:tc>
          <w:tcPr>
            <w:tcW w:w="1461" w:type="pct"/>
            <w:vAlign w:val="center"/>
          </w:tcPr>
          <w:p w14:paraId="428D7BB2" w14:textId="77777777" w:rsidR="00B3284E" w:rsidRDefault="00B3284E" w:rsidP="00E56CEC">
            <w:pPr>
              <w:jc w:val="center"/>
            </w:pPr>
          </w:p>
        </w:tc>
      </w:tr>
    </w:tbl>
    <w:p w14:paraId="51443C06" w14:textId="77777777" w:rsidR="00B3284E" w:rsidRDefault="00B3284E" w:rsidP="00B3284E">
      <w:pPr>
        <w:adjustRightInd w:val="0"/>
        <w:spacing w:line="400" w:lineRule="exact"/>
        <w:ind w:firstLineChars="200" w:firstLine="480"/>
        <w:jc w:val="left"/>
        <w:rPr>
          <w:rFonts w:cs="Times New Roman"/>
          <w:kern w:val="0"/>
          <w:szCs w:val="21"/>
        </w:rPr>
      </w:pPr>
    </w:p>
    <w:p w14:paraId="41BF9C6E" w14:textId="77777777" w:rsidR="00B3284E" w:rsidRDefault="00B3284E" w:rsidP="00B3284E">
      <w:pPr>
        <w:adjustRightInd w:val="0"/>
        <w:spacing w:line="400" w:lineRule="exact"/>
        <w:ind w:firstLineChars="200" w:firstLine="480"/>
        <w:jc w:val="left"/>
        <w:rPr>
          <w:rFonts w:cs="Times New Roman"/>
          <w:kern w:val="0"/>
          <w:szCs w:val="21"/>
        </w:rPr>
      </w:pPr>
      <w:r>
        <w:rPr>
          <w:rFonts w:cs="Times New Roman" w:hint="eastAsia"/>
          <w:kern w:val="0"/>
          <w:szCs w:val="21"/>
        </w:rPr>
        <w:t>投标人名称：（盖章）</w:t>
      </w:r>
    </w:p>
    <w:p w14:paraId="6EE0F12A" w14:textId="77777777" w:rsidR="00B3284E" w:rsidRDefault="00B3284E" w:rsidP="00B3284E">
      <w:pPr>
        <w:adjustRightInd w:val="0"/>
        <w:spacing w:line="400" w:lineRule="exact"/>
        <w:ind w:firstLineChars="200" w:firstLine="480"/>
        <w:jc w:val="left"/>
        <w:rPr>
          <w:rFonts w:cs="Times New Roman"/>
          <w:kern w:val="0"/>
          <w:szCs w:val="21"/>
        </w:rPr>
      </w:pPr>
      <w:r>
        <w:rPr>
          <w:rFonts w:cs="Times New Roman" w:hint="eastAsia"/>
          <w:kern w:val="0"/>
          <w:szCs w:val="21"/>
        </w:rPr>
        <w:t>法定代表人或代理人（签字或盖章）</w:t>
      </w:r>
      <w:r>
        <w:rPr>
          <w:rFonts w:cs="Times New Roman" w:hint="eastAsia"/>
          <w:bCs/>
          <w:kern w:val="0"/>
          <w:szCs w:val="21"/>
        </w:rPr>
        <w:t>：</w:t>
      </w:r>
    </w:p>
    <w:p w14:paraId="4690C3DB" w14:textId="77777777" w:rsidR="00B3284E" w:rsidRDefault="00B3284E" w:rsidP="00B3284E">
      <w:pPr>
        <w:spacing w:line="400" w:lineRule="exact"/>
        <w:ind w:firstLineChars="200" w:firstLine="480"/>
        <w:jc w:val="left"/>
        <w:rPr>
          <w:rFonts w:cs="Times New Roman"/>
          <w:b/>
          <w:kern w:val="0"/>
          <w:szCs w:val="21"/>
        </w:rPr>
      </w:pPr>
      <w:r>
        <w:rPr>
          <w:rFonts w:cs="Times New Roman" w:hint="eastAsia"/>
          <w:bCs/>
          <w:kern w:val="0"/>
          <w:szCs w:val="21"/>
        </w:rPr>
        <w:t>投标日期</w:t>
      </w:r>
      <w:r>
        <w:rPr>
          <w:rFonts w:cs="Times New Roman"/>
          <w:bCs/>
          <w:kern w:val="0"/>
          <w:szCs w:val="21"/>
        </w:rPr>
        <w:t>:</w:t>
      </w:r>
    </w:p>
    <w:p w14:paraId="3AB67C1B" w14:textId="77777777" w:rsidR="00B3284E" w:rsidRDefault="00B3284E" w:rsidP="00B3284E">
      <w:pPr>
        <w:spacing w:line="400" w:lineRule="exact"/>
        <w:jc w:val="left"/>
        <w:rPr>
          <w:rFonts w:cs="Times New Roman"/>
          <w:kern w:val="0"/>
          <w:szCs w:val="21"/>
        </w:rPr>
      </w:pPr>
    </w:p>
    <w:p w14:paraId="2BDC0EE5" w14:textId="05C3DF98" w:rsidR="00B3284E" w:rsidRDefault="00B3284E" w:rsidP="00B3284E">
      <w:pPr>
        <w:shd w:val="clear" w:color="auto" w:fill="FFFFFF"/>
        <w:jc w:val="left"/>
        <w:rPr>
          <w:color w:val="000000" w:themeColor="text1"/>
          <w:sz w:val="20"/>
          <w:szCs w:val="18"/>
        </w:rPr>
      </w:pPr>
      <w:r>
        <w:rPr>
          <w:rFonts w:ascii="宋体" w:hAnsi="宋体" w:cs="宋体"/>
          <w:color w:val="000000" w:themeColor="text1"/>
        </w:rPr>
        <w:br w:type="page"/>
      </w:r>
    </w:p>
    <w:p w14:paraId="2D3A3794" w14:textId="77777777" w:rsidR="00B3284E" w:rsidRDefault="00B3284E" w:rsidP="00B3284E">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授权委托书</w:t>
      </w:r>
    </w:p>
    <w:p w14:paraId="2D72E48F" w14:textId="77777777" w:rsidR="00B3284E" w:rsidRDefault="00B3284E" w:rsidP="00B3284E">
      <w:pPr>
        <w:rPr>
          <w:rFonts w:ascii="宋体" w:hAnsi="宋体" w:cs="宋体"/>
          <w:b/>
          <w:color w:val="000000" w:themeColor="text1"/>
          <w:sz w:val="28"/>
        </w:rPr>
      </w:pPr>
    </w:p>
    <w:p w14:paraId="2BB719D7" w14:textId="77777777" w:rsidR="00B3284E" w:rsidRDefault="00B3284E" w:rsidP="00B3284E">
      <w:pPr>
        <w:ind w:firstLineChars="200" w:firstLine="480"/>
        <w:rPr>
          <w:rFonts w:ascii="宋体" w:hAnsi="宋体" w:cs="宋体"/>
          <w:color w:val="000000" w:themeColor="text1"/>
        </w:rPr>
      </w:pPr>
      <w:r>
        <w:rPr>
          <w:rFonts w:ascii="宋体" w:hAnsi="宋体" w:cs="宋体"/>
          <w:color w:val="000000" w:themeColor="text1"/>
        </w:rPr>
        <w:t>本授权委托书声明：我</w:t>
      </w:r>
      <w:r>
        <w:rPr>
          <w:rFonts w:ascii="宋体" w:hAnsi="宋体" w:cs="宋体"/>
          <w:color w:val="000000" w:themeColor="text1"/>
          <w:u w:val="single"/>
        </w:rPr>
        <w:t xml:space="preserve">           </w:t>
      </w:r>
      <w:r>
        <w:rPr>
          <w:rFonts w:ascii="宋体" w:hAnsi="宋体" w:cs="宋体" w:hint="eastAsia"/>
          <w:color w:val="000000" w:themeColor="text1"/>
        </w:rPr>
        <w:t>（姓名）系</w:t>
      </w:r>
      <w:r>
        <w:rPr>
          <w:rFonts w:ascii="宋体" w:hAnsi="宋体" w:cs="宋体"/>
          <w:color w:val="000000" w:themeColor="text1"/>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A67296B" w14:textId="77777777" w:rsidR="00B3284E" w:rsidRDefault="00B3284E" w:rsidP="00B3284E">
      <w:pPr>
        <w:ind w:firstLineChars="200" w:firstLine="480"/>
        <w:rPr>
          <w:rFonts w:ascii="宋体" w:hAnsi="宋体" w:cs="宋体"/>
          <w:color w:val="000000" w:themeColor="text1"/>
        </w:rPr>
      </w:pPr>
      <w:r>
        <w:rPr>
          <w:rFonts w:ascii="宋体" w:hAnsi="宋体" w:cs="宋体"/>
          <w:color w:val="000000" w:themeColor="text1"/>
        </w:rPr>
        <w:t>授权委托人无转委托权，特此委托。</w:t>
      </w:r>
    </w:p>
    <w:p w14:paraId="52ACBF51" w14:textId="77777777" w:rsidR="00B3284E" w:rsidRDefault="00B3284E" w:rsidP="00B3284E">
      <w:pPr>
        <w:rPr>
          <w:rFonts w:ascii="宋体" w:hAnsi="宋体" w:cs="宋体"/>
          <w:color w:val="000000" w:themeColor="text1"/>
        </w:rPr>
      </w:pPr>
    </w:p>
    <w:p w14:paraId="48347146" w14:textId="77777777" w:rsidR="00B3284E" w:rsidRDefault="00B3284E" w:rsidP="00B3284E">
      <w:pPr>
        <w:rPr>
          <w:rFonts w:ascii="宋体" w:hAnsi="宋体" w:cs="宋体"/>
          <w:color w:val="000000" w:themeColor="text1"/>
        </w:rPr>
      </w:pPr>
    </w:p>
    <w:p w14:paraId="1EEA6505" w14:textId="77777777" w:rsidR="00B3284E" w:rsidRDefault="00B3284E" w:rsidP="00B3284E">
      <w:pPr>
        <w:rPr>
          <w:rFonts w:ascii="宋体" w:hAnsi="宋体" w:cs="宋体"/>
          <w:color w:val="000000" w:themeColor="text1"/>
        </w:rPr>
      </w:pPr>
    </w:p>
    <w:p w14:paraId="21323B72" w14:textId="77777777" w:rsidR="00B3284E" w:rsidRDefault="00B3284E" w:rsidP="00B3284E">
      <w:pPr>
        <w:rPr>
          <w:rFonts w:ascii="宋体" w:hAnsi="宋体" w:cs="宋体"/>
          <w:color w:val="000000" w:themeColor="text1"/>
        </w:rPr>
      </w:pPr>
    </w:p>
    <w:p w14:paraId="1F1F5AF5" w14:textId="77777777" w:rsidR="00B3284E" w:rsidRDefault="00B3284E" w:rsidP="00B3284E">
      <w:pPr>
        <w:rPr>
          <w:rFonts w:ascii="宋体" w:hAnsi="宋体" w:cs="宋体"/>
          <w:color w:val="000000" w:themeColor="text1"/>
        </w:rPr>
      </w:pPr>
      <w:r>
        <w:rPr>
          <w:rFonts w:ascii="宋体" w:hAnsi="宋体" w:cs="宋体" w:hint="eastAsia"/>
          <w:color w:val="000000" w:themeColor="text1"/>
        </w:rPr>
        <w:t>授权委托人：</w:t>
      </w:r>
      <w:r>
        <w:rPr>
          <w:rFonts w:ascii="宋体" w:hAnsi="宋体" w:cs="宋体"/>
          <w:color w:val="000000" w:themeColor="text1"/>
          <w:u w:val="single"/>
        </w:rPr>
        <w:t xml:space="preserve">                      </w:t>
      </w:r>
      <w:r>
        <w:rPr>
          <w:rFonts w:ascii="宋体" w:hAnsi="宋体" w:cs="宋体" w:hint="eastAsia"/>
          <w:color w:val="000000" w:themeColor="text1"/>
        </w:rPr>
        <w:t>性别：</w:t>
      </w:r>
      <w:r>
        <w:rPr>
          <w:rFonts w:ascii="宋体" w:hAnsi="宋体" w:cs="宋体"/>
          <w:color w:val="000000" w:themeColor="text1"/>
        </w:rPr>
        <w:t>_____________年龄：__________</w:t>
      </w:r>
    </w:p>
    <w:p w14:paraId="10F13AFB" w14:textId="77777777" w:rsidR="00B3284E" w:rsidRDefault="00B3284E" w:rsidP="00B3284E">
      <w:pPr>
        <w:rPr>
          <w:rFonts w:ascii="宋体" w:hAnsi="宋体" w:cs="宋体"/>
          <w:color w:val="000000" w:themeColor="text1"/>
        </w:rPr>
      </w:pPr>
      <w:r>
        <w:rPr>
          <w:rFonts w:ascii="宋体" w:hAnsi="宋体" w:cs="宋体" w:hint="eastAsia"/>
          <w:color w:val="000000" w:themeColor="text1"/>
        </w:rPr>
        <w:t>单位（盖章）：</w:t>
      </w:r>
      <w:r>
        <w:rPr>
          <w:rFonts w:ascii="宋体" w:hAnsi="宋体" w:cs="宋体"/>
          <w:color w:val="000000" w:themeColor="text1"/>
        </w:rPr>
        <w:t>_____________________部门：_____________职务：__________</w:t>
      </w:r>
    </w:p>
    <w:p w14:paraId="117057B9" w14:textId="77777777" w:rsidR="00B3284E" w:rsidRDefault="00B3284E" w:rsidP="00B3284E">
      <w:pPr>
        <w:rPr>
          <w:rFonts w:ascii="宋体" w:hAnsi="宋体" w:cs="宋体"/>
          <w:color w:val="000000" w:themeColor="text1"/>
        </w:rPr>
      </w:pPr>
      <w:r>
        <w:rPr>
          <w:rFonts w:ascii="宋体" w:hAnsi="宋体" w:cs="宋体" w:hint="eastAsia"/>
          <w:color w:val="000000" w:themeColor="text1"/>
        </w:rPr>
        <w:t>投标单位（盖法人章）：</w:t>
      </w:r>
      <w:r>
        <w:rPr>
          <w:rFonts w:ascii="宋体" w:hAnsi="宋体" w:cs="宋体"/>
          <w:color w:val="000000" w:themeColor="text1"/>
        </w:rPr>
        <w:t>____________________________________</w:t>
      </w:r>
    </w:p>
    <w:p w14:paraId="1DE211F3" w14:textId="77777777" w:rsidR="00B3284E" w:rsidRDefault="00B3284E" w:rsidP="00B3284E">
      <w:pPr>
        <w:rPr>
          <w:rFonts w:ascii="宋体" w:hAnsi="宋体" w:cs="宋体"/>
          <w:color w:val="000000" w:themeColor="text1"/>
        </w:rPr>
      </w:pPr>
      <w:r>
        <w:rPr>
          <w:rFonts w:ascii="宋体" w:hAnsi="宋体" w:cs="宋体" w:hint="eastAsia"/>
          <w:color w:val="000000" w:themeColor="text1"/>
        </w:rPr>
        <w:t>法人代表人（签字或盖章）：</w:t>
      </w:r>
      <w:r>
        <w:rPr>
          <w:rFonts w:ascii="宋体" w:hAnsi="宋体" w:cs="宋体"/>
          <w:color w:val="000000" w:themeColor="text1"/>
        </w:rPr>
        <w:t>________________________________</w:t>
      </w:r>
    </w:p>
    <w:p w14:paraId="04D76488" w14:textId="77777777" w:rsidR="00B3284E" w:rsidRDefault="00B3284E" w:rsidP="00B3284E">
      <w:pPr>
        <w:rPr>
          <w:rFonts w:ascii="宋体" w:hAnsi="宋体" w:cs="宋体"/>
          <w:color w:val="000000" w:themeColor="text1"/>
        </w:rPr>
      </w:pPr>
    </w:p>
    <w:p w14:paraId="5638734C" w14:textId="77777777" w:rsidR="00B3284E" w:rsidRDefault="00B3284E" w:rsidP="00B3284E">
      <w:pPr>
        <w:rPr>
          <w:rFonts w:ascii="宋体" w:hAnsi="宋体" w:cs="宋体"/>
          <w:color w:val="000000" w:themeColor="text1"/>
        </w:rPr>
      </w:pPr>
    </w:p>
    <w:p w14:paraId="4EAC05CC" w14:textId="77777777" w:rsidR="00B3284E" w:rsidRDefault="00B3284E" w:rsidP="00B3284E">
      <w:pPr>
        <w:rPr>
          <w:rFonts w:ascii="宋体" w:hAnsi="宋体" w:cs="宋体"/>
          <w:color w:val="000000" w:themeColor="text1"/>
        </w:rPr>
      </w:pPr>
    </w:p>
    <w:p w14:paraId="38673F1F" w14:textId="77777777" w:rsidR="00B3284E" w:rsidRDefault="00B3284E" w:rsidP="00B3284E">
      <w:pPr>
        <w:rPr>
          <w:rFonts w:ascii="宋体" w:hAnsi="宋体" w:cs="宋体"/>
          <w:color w:val="000000" w:themeColor="text1"/>
        </w:rPr>
      </w:pPr>
    </w:p>
    <w:p w14:paraId="6BED6432" w14:textId="77777777" w:rsidR="00B3284E" w:rsidRDefault="00B3284E" w:rsidP="00B3284E">
      <w:pPr>
        <w:rPr>
          <w:rFonts w:ascii="宋体" w:hAnsi="宋体" w:cs="宋体"/>
          <w:color w:val="000000" w:themeColor="text1"/>
        </w:rPr>
      </w:pPr>
      <w:r>
        <w:rPr>
          <w:rFonts w:ascii="宋体" w:hAnsi="宋体" w:cs="宋体"/>
          <w:color w:val="000000" w:themeColor="text1"/>
        </w:rPr>
        <w:t xml:space="preserve">                                                                                        日期：    年     月    日</w:t>
      </w:r>
    </w:p>
    <w:p w14:paraId="0D29CD80" w14:textId="77777777" w:rsidR="00B3284E" w:rsidRDefault="00B3284E" w:rsidP="00B3284E">
      <w:pPr>
        <w:jc w:val="left"/>
        <w:rPr>
          <w:rFonts w:ascii="宋体" w:hAnsi="宋体" w:cs="宋体"/>
          <w:color w:val="000000" w:themeColor="text1"/>
        </w:rPr>
      </w:pPr>
      <w:r>
        <w:rPr>
          <w:rFonts w:ascii="宋体" w:hAnsi="宋体" w:cs="宋体"/>
          <w:color w:val="000000" w:themeColor="text1"/>
        </w:rPr>
        <w:br w:type="page"/>
      </w:r>
    </w:p>
    <w:p w14:paraId="0D528C57" w14:textId="77777777" w:rsidR="00B3284E" w:rsidRDefault="00B3284E" w:rsidP="00B3284E">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质疑函</w:t>
      </w:r>
    </w:p>
    <w:p w14:paraId="32DE8CF2" w14:textId="77777777" w:rsidR="00B3284E" w:rsidRDefault="00B3284E" w:rsidP="00B3284E">
      <w:pPr>
        <w:jc w:val="left"/>
        <w:rPr>
          <w:rFonts w:ascii="宋体" w:hAnsi="宋体" w:cs="宋体"/>
          <w:color w:val="000000" w:themeColor="text1"/>
        </w:rPr>
      </w:pPr>
    </w:p>
    <w:p w14:paraId="1ED1E141" w14:textId="77777777" w:rsidR="00B3284E" w:rsidRDefault="00B3284E" w:rsidP="00B3284E">
      <w:pPr>
        <w:rPr>
          <w:rFonts w:ascii="宋体" w:hAnsi="宋体" w:cs="宋体"/>
          <w:color w:val="000000" w:themeColor="text1"/>
        </w:rPr>
      </w:pPr>
      <w:r>
        <w:rPr>
          <w:rFonts w:ascii="宋体" w:hAnsi="宋体" w:cs="宋体" w:hint="eastAsia"/>
          <w:color w:val="000000" w:themeColor="text1"/>
        </w:rPr>
        <w:t>一、质疑供应商基本信息</w:t>
      </w:r>
    </w:p>
    <w:p w14:paraId="74BB3D12" w14:textId="77777777" w:rsidR="00B3284E" w:rsidRDefault="00B3284E" w:rsidP="00B3284E">
      <w:pPr>
        <w:rPr>
          <w:rFonts w:ascii="宋体" w:hAnsi="宋体" w:cs="宋体"/>
          <w:color w:val="000000" w:themeColor="text1"/>
        </w:rPr>
      </w:pPr>
      <w:r>
        <w:rPr>
          <w:rFonts w:ascii="宋体" w:hAnsi="宋体" w:cs="宋体" w:hint="eastAsia"/>
          <w:color w:val="000000" w:themeColor="text1"/>
        </w:rPr>
        <w:t>质疑供应商：______________________________________________________</w:t>
      </w:r>
    </w:p>
    <w:p w14:paraId="4E22E029" w14:textId="77777777" w:rsidR="00B3284E" w:rsidRDefault="00B3284E" w:rsidP="00B3284E">
      <w:pPr>
        <w:rPr>
          <w:rFonts w:ascii="宋体" w:hAnsi="宋体" w:cs="宋体"/>
          <w:color w:val="000000" w:themeColor="text1"/>
        </w:rPr>
      </w:pPr>
      <w:r>
        <w:rPr>
          <w:rFonts w:ascii="宋体" w:hAnsi="宋体" w:cs="宋体" w:hint="eastAsia"/>
          <w:color w:val="000000" w:themeColor="text1"/>
        </w:rPr>
        <w:t>地址：____________________________邮编：___________________________</w:t>
      </w:r>
    </w:p>
    <w:p w14:paraId="2AFE7237" w14:textId="77777777" w:rsidR="00B3284E" w:rsidRDefault="00B3284E" w:rsidP="00B3284E">
      <w:pPr>
        <w:rPr>
          <w:rFonts w:ascii="宋体" w:hAnsi="宋体" w:cs="宋体"/>
          <w:color w:val="000000" w:themeColor="text1"/>
        </w:rPr>
      </w:pPr>
      <w:r>
        <w:rPr>
          <w:rFonts w:ascii="宋体" w:hAnsi="宋体" w:cs="宋体" w:hint="eastAsia"/>
          <w:color w:val="000000" w:themeColor="text1"/>
        </w:rPr>
        <w:t>联系人：_________________________联系电话：_______________________</w:t>
      </w:r>
    </w:p>
    <w:p w14:paraId="7E708257" w14:textId="77777777" w:rsidR="00B3284E" w:rsidRDefault="00B3284E" w:rsidP="00B3284E">
      <w:pPr>
        <w:rPr>
          <w:rFonts w:ascii="宋体" w:hAnsi="宋体" w:cs="宋体"/>
          <w:color w:val="000000" w:themeColor="text1"/>
        </w:rPr>
      </w:pPr>
      <w:r>
        <w:rPr>
          <w:rFonts w:ascii="宋体" w:hAnsi="宋体" w:cs="宋体" w:hint="eastAsia"/>
          <w:color w:val="000000" w:themeColor="text1"/>
        </w:rPr>
        <w:t>授权代表：________________________________________________________</w:t>
      </w:r>
    </w:p>
    <w:p w14:paraId="3D45460E" w14:textId="77777777" w:rsidR="00B3284E" w:rsidRDefault="00B3284E" w:rsidP="00B3284E">
      <w:pPr>
        <w:rPr>
          <w:rFonts w:ascii="宋体" w:hAnsi="宋体" w:cs="宋体"/>
          <w:color w:val="000000" w:themeColor="text1"/>
        </w:rPr>
      </w:pPr>
      <w:r>
        <w:rPr>
          <w:rFonts w:ascii="宋体" w:hAnsi="宋体" w:cs="宋体" w:hint="eastAsia"/>
          <w:color w:val="000000" w:themeColor="text1"/>
        </w:rPr>
        <w:t>联系电话：________________________________________________________</w:t>
      </w:r>
    </w:p>
    <w:p w14:paraId="259D6A11" w14:textId="77777777" w:rsidR="00B3284E" w:rsidRDefault="00B3284E" w:rsidP="00B3284E">
      <w:pPr>
        <w:rPr>
          <w:rFonts w:ascii="宋体" w:hAnsi="宋体" w:cs="宋体"/>
          <w:color w:val="000000" w:themeColor="text1"/>
        </w:rPr>
      </w:pPr>
      <w:r>
        <w:rPr>
          <w:rFonts w:ascii="宋体" w:hAnsi="宋体" w:cs="宋体" w:hint="eastAsia"/>
          <w:color w:val="000000" w:themeColor="text1"/>
        </w:rPr>
        <w:t>地址：____________________________邮编：___________________________</w:t>
      </w:r>
    </w:p>
    <w:p w14:paraId="22FAE5FE" w14:textId="77777777" w:rsidR="00B3284E" w:rsidRDefault="00B3284E" w:rsidP="00B3284E">
      <w:pPr>
        <w:rPr>
          <w:rFonts w:ascii="宋体" w:hAnsi="宋体" w:cs="宋体"/>
          <w:color w:val="000000" w:themeColor="text1"/>
        </w:rPr>
      </w:pPr>
      <w:r>
        <w:rPr>
          <w:rFonts w:ascii="宋体" w:hAnsi="宋体" w:cs="宋体" w:hint="eastAsia"/>
          <w:color w:val="000000" w:themeColor="text1"/>
        </w:rPr>
        <w:t>二、质疑项目基本情况</w:t>
      </w:r>
    </w:p>
    <w:p w14:paraId="0E56169F" w14:textId="77777777" w:rsidR="00B3284E" w:rsidRDefault="00B3284E" w:rsidP="00B3284E">
      <w:pPr>
        <w:rPr>
          <w:rFonts w:ascii="宋体" w:hAnsi="宋体" w:cs="宋体"/>
          <w:color w:val="000000" w:themeColor="text1"/>
        </w:rPr>
      </w:pPr>
      <w:r>
        <w:rPr>
          <w:rFonts w:ascii="宋体" w:hAnsi="宋体" w:cs="宋体" w:hint="eastAsia"/>
          <w:color w:val="000000" w:themeColor="text1"/>
        </w:rPr>
        <w:t>质疑项目的名称：__________________________________________________</w:t>
      </w:r>
    </w:p>
    <w:p w14:paraId="17AE80F8" w14:textId="77777777" w:rsidR="00B3284E" w:rsidRDefault="00B3284E" w:rsidP="00B3284E">
      <w:pPr>
        <w:rPr>
          <w:rFonts w:ascii="宋体" w:hAnsi="宋体" w:cs="宋体"/>
          <w:color w:val="000000" w:themeColor="text1"/>
        </w:rPr>
      </w:pPr>
      <w:r>
        <w:rPr>
          <w:rFonts w:ascii="宋体" w:hAnsi="宋体" w:cs="宋体" w:hint="eastAsia"/>
          <w:color w:val="000000" w:themeColor="text1"/>
        </w:rPr>
        <w:t>采购人名称：______________________________________________________</w:t>
      </w:r>
    </w:p>
    <w:p w14:paraId="1C966E35" w14:textId="77777777" w:rsidR="00B3284E" w:rsidRDefault="00B3284E" w:rsidP="00B3284E">
      <w:pPr>
        <w:rPr>
          <w:rFonts w:ascii="宋体" w:hAnsi="宋体" w:cs="宋体"/>
          <w:color w:val="000000" w:themeColor="text1"/>
        </w:rPr>
      </w:pPr>
      <w:r>
        <w:rPr>
          <w:rFonts w:ascii="宋体" w:hAnsi="宋体" w:cs="宋体" w:hint="eastAsia"/>
          <w:color w:val="000000" w:themeColor="text1"/>
        </w:rPr>
        <w:t>采购文件获取日期：________________________________________________</w:t>
      </w:r>
    </w:p>
    <w:p w14:paraId="520E9F00" w14:textId="77777777" w:rsidR="00B3284E" w:rsidRDefault="00B3284E" w:rsidP="00B3284E">
      <w:pPr>
        <w:rPr>
          <w:rFonts w:ascii="宋体" w:hAnsi="宋体" w:cs="宋体"/>
          <w:color w:val="000000" w:themeColor="text1"/>
        </w:rPr>
      </w:pPr>
      <w:r>
        <w:rPr>
          <w:rFonts w:ascii="宋体" w:hAnsi="宋体" w:cs="宋体" w:hint="eastAsia"/>
          <w:color w:val="000000" w:themeColor="text1"/>
        </w:rPr>
        <w:t>三、质疑事项具体内容</w:t>
      </w:r>
    </w:p>
    <w:p w14:paraId="15F6A23D" w14:textId="77777777" w:rsidR="00B3284E" w:rsidRDefault="00B3284E" w:rsidP="00B3284E">
      <w:pPr>
        <w:rPr>
          <w:rFonts w:ascii="宋体" w:hAnsi="宋体" w:cs="宋体"/>
          <w:color w:val="000000" w:themeColor="text1"/>
        </w:rPr>
      </w:pPr>
      <w:r>
        <w:rPr>
          <w:rFonts w:ascii="宋体" w:hAnsi="宋体" w:cs="宋体" w:hint="eastAsia"/>
          <w:color w:val="000000" w:themeColor="text1"/>
        </w:rPr>
        <w:t>质疑事项1：______________________________________________________</w:t>
      </w:r>
    </w:p>
    <w:p w14:paraId="31BAAC78" w14:textId="77777777" w:rsidR="00B3284E" w:rsidRDefault="00B3284E" w:rsidP="00B3284E">
      <w:pPr>
        <w:rPr>
          <w:rFonts w:ascii="宋体" w:hAnsi="宋体" w:cs="宋体"/>
          <w:color w:val="000000" w:themeColor="text1"/>
        </w:rPr>
      </w:pPr>
      <w:r>
        <w:rPr>
          <w:rFonts w:ascii="宋体" w:hAnsi="宋体" w:cs="宋体" w:hint="eastAsia"/>
          <w:color w:val="000000" w:themeColor="text1"/>
        </w:rPr>
        <w:t>事实依据：________________________________________________________</w:t>
      </w:r>
    </w:p>
    <w:p w14:paraId="617734CF" w14:textId="77777777" w:rsidR="00B3284E" w:rsidRDefault="00B3284E" w:rsidP="00B3284E">
      <w:pPr>
        <w:rPr>
          <w:rFonts w:ascii="宋体" w:hAnsi="宋体" w:cs="宋体"/>
          <w:color w:val="000000" w:themeColor="text1"/>
        </w:rPr>
      </w:pPr>
      <w:r>
        <w:rPr>
          <w:rFonts w:ascii="宋体" w:hAnsi="宋体" w:cs="宋体"/>
          <w:color w:val="000000" w:themeColor="text1"/>
        </w:rPr>
        <w:t>_________________________________________________________________</w:t>
      </w:r>
    </w:p>
    <w:p w14:paraId="3531D266" w14:textId="77777777" w:rsidR="00B3284E" w:rsidRDefault="00B3284E" w:rsidP="00B3284E">
      <w:pPr>
        <w:rPr>
          <w:rFonts w:ascii="宋体" w:hAnsi="宋体" w:cs="宋体"/>
          <w:color w:val="000000" w:themeColor="text1"/>
        </w:rPr>
      </w:pPr>
      <w:r>
        <w:rPr>
          <w:rFonts w:ascii="宋体" w:hAnsi="宋体" w:cs="宋体" w:hint="eastAsia"/>
          <w:color w:val="000000" w:themeColor="text1"/>
        </w:rPr>
        <w:t>法律依据：________________________________________________________</w:t>
      </w:r>
    </w:p>
    <w:p w14:paraId="53616DCB" w14:textId="77777777" w:rsidR="00B3284E" w:rsidRDefault="00B3284E" w:rsidP="00B3284E">
      <w:pPr>
        <w:rPr>
          <w:rFonts w:ascii="宋体" w:hAnsi="宋体" w:cs="宋体"/>
          <w:color w:val="000000" w:themeColor="text1"/>
        </w:rPr>
      </w:pPr>
      <w:r>
        <w:rPr>
          <w:rFonts w:ascii="宋体" w:hAnsi="宋体" w:cs="宋体"/>
          <w:color w:val="000000" w:themeColor="text1"/>
        </w:rPr>
        <w:t>_________________________________________________________________</w:t>
      </w:r>
    </w:p>
    <w:p w14:paraId="5BBDDD4F" w14:textId="77777777" w:rsidR="00B3284E" w:rsidRDefault="00B3284E" w:rsidP="00B3284E">
      <w:pPr>
        <w:rPr>
          <w:rFonts w:ascii="宋体" w:hAnsi="宋体" w:cs="宋体"/>
          <w:color w:val="000000" w:themeColor="text1"/>
        </w:rPr>
      </w:pPr>
      <w:r>
        <w:rPr>
          <w:rFonts w:ascii="宋体" w:hAnsi="宋体" w:cs="宋体" w:hint="eastAsia"/>
          <w:color w:val="000000" w:themeColor="text1"/>
        </w:rPr>
        <w:t>质疑事项2：</w:t>
      </w:r>
    </w:p>
    <w:p w14:paraId="1DE0145D" w14:textId="77777777" w:rsidR="00B3284E" w:rsidRDefault="00B3284E" w:rsidP="00B3284E">
      <w:pPr>
        <w:rPr>
          <w:rFonts w:ascii="宋体" w:hAnsi="宋体" w:cs="宋体"/>
          <w:color w:val="000000" w:themeColor="text1"/>
        </w:rPr>
      </w:pPr>
      <w:r>
        <w:rPr>
          <w:rFonts w:ascii="宋体" w:hAnsi="宋体" w:cs="宋体" w:hint="eastAsia"/>
          <w:color w:val="000000" w:themeColor="text1"/>
        </w:rPr>
        <w:t>……</w:t>
      </w:r>
    </w:p>
    <w:p w14:paraId="387A0682" w14:textId="77777777" w:rsidR="00B3284E" w:rsidRDefault="00B3284E" w:rsidP="00B3284E">
      <w:pPr>
        <w:rPr>
          <w:rFonts w:ascii="宋体" w:hAnsi="宋体" w:cs="宋体"/>
          <w:color w:val="000000" w:themeColor="text1"/>
        </w:rPr>
      </w:pPr>
      <w:r>
        <w:rPr>
          <w:rFonts w:ascii="宋体" w:hAnsi="宋体" w:cs="宋体" w:hint="eastAsia"/>
          <w:color w:val="000000" w:themeColor="text1"/>
        </w:rPr>
        <w:t>四、与质疑事项相关的质疑请求</w:t>
      </w:r>
    </w:p>
    <w:p w14:paraId="3C587115" w14:textId="77777777" w:rsidR="00B3284E" w:rsidRDefault="00B3284E" w:rsidP="00B3284E">
      <w:pPr>
        <w:rPr>
          <w:rFonts w:ascii="宋体" w:hAnsi="宋体" w:cs="宋体"/>
          <w:color w:val="000000" w:themeColor="text1"/>
        </w:rPr>
      </w:pPr>
      <w:r>
        <w:rPr>
          <w:rFonts w:ascii="宋体" w:hAnsi="宋体" w:cs="宋体" w:hint="eastAsia"/>
          <w:color w:val="000000" w:themeColor="text1"/>
        </w:rPr>
        <w:t>请求：____________________________________________________________</w:t>
      </w:r>
    </w:p>
    <w:p w14:paraId="27F713E3" w14:textId="77777777" w:rsidR="00B3284E" w:rsidRDefault="00B3284E" w:rsidP="00B3284E">
      <w:pPr>
        <w:rPr>
          <w:rFonts w:ascii="宋体" w:hAnsi="宋体" w:cs="宋体"/>
          <w:color w:val="000000" w:themeColor="text1"/>
        </w:rPr>
      </w:pPr>
    </w:p>
    <w:p w14:paraId="4CC2BC76" w14:textId="77777777" w:rsidR="00B3284E" w:rsidRDefault="00B3284E" w:rsidP="00B3284E">
      <w:pPr>
        <w:rPr>
          <w:rFonts w:ascii="宋体" w:hAnsi="宋体" w:cs="宋体"/>
          <w:color w:val="000000" w:themeColor="text1"/>
        </w:rPr>
      </w:pPr>
      <w:r>
        <w:rPr>
          <w:rFonts w:ascii="宋体" w:hAnsi="宋体" w:cs="宋体" w:hint="eastAsia"/>
          <w:color w:val="000000" w:themeColor="text1"/>
        </w:rPr>
        <w:t>签字（签章）：              （公司盖章）：</w:t>
      </w:r>
    </w:p>
    <w:p w14:paraId="65C4E244" w14:textId="77777777" w:rsidR="00B3284E" w:rsidRDefault="00B3284E" w:rsidP="00B3284E">
      <w:pPr>
        <w:rPr>
          <w:rFonts w:ascii="宋体" w:hAnsi="宋体" w:cs="宋体"/>
          <w:color w:val="000000" w:themeColor="text1"/>
        </w:rPr>
      </w:pPr>
    </w:p>
    <w:p w14:paraId="4D293E04" w14:textId="77777777" w:rsidR="00B3284E" w:rsidRDefault="00B3284E" w:rsidP="00B3284E">
      <w:pPr>
        <w:rPr>
          <w:rFonts w:ascii="宋体" w:hAnsi="宋体" w:cs="宋体"/>
          <w:color w:val="000000" w:themeColor="text1"/>
        </w:rPr>
      </w:pPr>
      <w:r>
        <w:rPr>
          <w:rFonts w:ascii="宋体" w:hAnsi="宋体" w:cs="宋体" w:hint="eastAsia"/>
          <w:color w:val="000000" w:themeColor="text1"/>
        </w:rPr>
        <w:t>年    月    日</w:t>
      </w:r>
    </w:p>
    <w:p w14:paraId="423D0E33" w14:textId="77777777" w:rsidR="00B3284E" w:rsidRDefault="00B3284E" w:rsidP="00B3284E">
      <w:pPr>
        <w:rPr>
          <w:rFonts w:ascii="宋体" w:hAnsi="宋体" w:cs="宋体"/>
          <w:color w:val="000000" w:themeColor="text1"/>
        </w:rPr>
      </w:pPr>
    </w:p>
    <w:p w14:paraId="3B567FD6" w14:textId="77777777" w:rsidR="00B3284E" w:rsidRDefault="00B3284E" w:rsidP="00B3284E">
      <w:pPr>
        <w:rPr>
          <w:rFonts w:ascii="宋体" w:hAnsi="宋体" w:cs="宋体"/>
          <w:color w:val="000000" w:themeColor="text1"/>
        </w:rPr>
      </w:pPr>
      <w:r>
        <w:rPr>
          <w:rFonts w:ascii="宋体" w:hAnsi="宋体" w:cs="宋体" w:hint="eastAsia"/>
          <w:color w:val="000000" w:themeColor="text1"/>
        </w:rPr>
        <w:t>相关说明：</w:t>
      </w:r>
    </w:p>
    <w:p w14:paraId="00730F43" w14:textId="77777777" w:rsidR="00B3284E" w:rsidRDefault="00B3284E" w:rsidP="00B3284E">
      <w:pPr>
        <w:rPr>
          <w:rFonts w:ascii="宋体" w:hAnsi="宋体" w:cs="宋体"/>
          <w:color w:val="000000" w:themeColor="text1"/>
        </w:rPr>
      </w:pPr>
      <w:r>
        <w:rPr>
          <w:rFonts w:ascii="宋体" w:hAnsi="宋体" w:cs="宋体" w:hint="eastAsia"/>
          <w:color w:val="000000" w:themeColor="text1"/>
        </w:rPr>
        <w:lastRenderedPageBreak/>
        <w:t>1. 供应商提出质疑时，应提交质疑函和必要的证明材料。</w:t>
      </w:r>
    </w:p>
    <w:p w14:paraId="591D1AA3" w14:textId="77777777" w:rsidR="00B3284E" w:rsidRDefault="00B3284E" w:rsidP="00B3284E">
      <w:pPr>
        <w:rPr>
          <w:rFonts w:ascii="宋体" w:hAnsi="宋体" w:cs="宋体"/>
          <w:color w:val="000000" w:themeColor="text1"/>
        </w:rPr>
      </w:pPr>
      <w:r>
        <w:rPr>
          <w:rFonts w:ascii="宋体" w:hAnsi="宋体" w:cs="宋体" w:hint="eastAsia"/>
          <w:color w:val="000000" w:themeColor="text1"/>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4C93B9E1" w14:textId="77777777" w:rsidR="00B3284E" w:rsidRDefault="00B3284E" w:rsidP="00B3284E">
      <w:pPr>
        <w:rPr>
          <w:rFonts w:ascii="宋体" w:hAnsi="宋体" w:cs="宋体"/>
          <w:color w:val="000000" w:themeColor="text1"/>
        </w:rPr>
      </w:pPr>
      <w:r>
        <w:rPr>
          <w:rFonts w:ascii="宋体" w:hAnsi="宋体" w:cs="宋体" w:hint="eastAsia"/>
          <w:color w:val="000000" w:themeColor="text1"/>
        </w:rPr>
        <w:t>3. 质疑函的质疑事项应具体、明确，并有必要的事实依据和法律依据。</w:t>
      </w:r>
    </w:p>
    <w:p w14:paraId="5A4EC9CC" w14:textId="77777777" w:rsidR="00B3284E" w:rsidRDefault="00B3284E" w:rsidP="00B3284E">
      <w:pPr>
        <w:rPr>
          <w:rFonts w:ascii="宋体" w:hAnsi="宋体" w:cs="宋体"/>
          <w:color w:val="000000" w:themeColor="text1"/>
        </w:rPr>
      </w:pPr>
      <w:r>
        <w:rPr>
          <w:rFonts w:ascii="宋体" w:hAnsi="宋体" w:cs="宋体" w:hint="eastAsia"/>
          <w:color w:val="000000" w:themeColor="text1"/>
        </w:rPr>
        <w:t>4. 质疑函的质疑请求应与质疑事项相关。</w:t>
      </w:r>
    </w:p>
    <w:p w14:paraId="1BA087E1" w14:textId="77777777" w:rsidR="00B3284E" w:rsidRDefault="00B3284E" w:rsidP="00B3284E">
      <w:pPr>
        <w:rPr>
          <w:rFonts w:ascii="宋体" w:hAnsi="宋体" w:cs="宋体"/>
          <w:color w:val="000000" w:themeColor="text1"/>
        </w:rPr>
      </w:pPr>
      <w:r>
        <w:rPr>
          <w:rFonts w:ascii="宋体" w:hAnsi="宋体" w:cs="宋体" w:hint="eastAsia"/>
          <w:color w:val="000000" w:themeColor="text1"/>
        </w:rPr>
        <w:t>5. 质疑供应商为自然人的，应当由本人签字；供应商为法人或者其他组织的，应当由法定代表人、主要负责人，或者其授权代表签字或者盖章，并加盖公章。</w:t>
      </w:r>
    </w:p>
    <w:p w14:paraId="7889845F" w14:textId="77777777" w:rsidR="00B3284E" w:rsidRDefault="00B3284E" w:rsidP="00B3284E">
      <w:pPr>
        <w:jc w:val="left"/>
        <w:rPr>
          <w:rFonts w:ascii="宋体" w:hAnsi="宋体" w:cs="宋体"/>
          <w:color w:val="000000" w:themeColor="text1"/>
        </w:rPr>
      </w:pPr>
      <w:r>
        <w:rPr>
          <w:rFonts w:ascii="宋体" w:hAnsi="宋体" w:cs="宋体"/>
          <w:color w:val="000000" w:themeColor="text1"/>
        </w:rPr>
        <w:br w:type="page"/>
      </w:r>
    </w:p>
    <w:p w14:paraId="3A505FA7" w14:textId="77777777" w:rsidR="00B3284E" w:rsidRDefault="00B3284E" w:rsidP="00B3284E">
      <w:pPr>
        <w:widowControl w:val="0"/>
        <w:numPr>
          <w:ilvl w:val="0"/>
          <w:numId w:val="9"/>
        </w:numPr>
        <w:jc w:val="center"/>
        <w:rPr>
          <w:rFonts w:ascii="宋体" w:hAnsi="宋体" w:cs="宋体"/>
          <w:b/>
          <w:bCs/>
          <w:color w:val="000000" w:themeColor="text1"/>
        </w:rPr>
      </w:pPr>
      <w:r>
        <w:rPr>
          <w:rFonts w:ascii="宋体" w:hAnsi="宋体" w:cs="宋体"/>
          <w:b/>
          <w:bCs/>
          <w:color w:val="000000" w:themeColor="text1"/>
        </w:rPr>
        <w:lastRenderedPageBreak/>
        <w:t>合同主要条款</w:t>
      </w:r>
    </w:p>
    <w:p w14:paraId="3872678E" w14:textId="77777777" w:rsidR="00B3284E" w:rsidRDefault="00B3284E" w:rsidP="00B3284E">
      <w:pPr>
        <w:jc w:val="center"/>
        <w:rPr>
          <w:rFonts w:ascii="宋体" w:hAnsi="宋体" w:cs="宋体"/>
          <w:b/>
          <w:bCs/>
          <w:color w:val="000000" w:themeColor="text1"/>
          <w:sz w:val="44"/>
          <w:szCs w:val="44"/>
        </w:rPr>
      </w:pPr>
    </w:p>
    <w:p w14:paraId="0C358A43" w14:textId="77777777" w:rsidR="00B3284E" w:rsidRDefault="00B3284E" w:rsidP="00B3284E">
      <w:pPr>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苏州健雄职业技术学院</w:t>
      </w:r>
    </w:p>
    <w:p w14:paraId="7D05EBE0" w14:textId="6C862C35" w:rsidR="00B3284E" w:rsidRDefault="00A32A94" w:rsidP="00B3284E">
      <w:pPr>
        <w:jc w:val="center"/>
        <w:rPr>
          <w:rFonts w:ascii="宋体" w:hAnsi="宋体" w:cs="宋体"/>
          <w:color w:val="1F3864" w:themeColor="accent1" w:themeShade="80"/>
          <w:sz w:val="44"/>
          <w:szCs w:val="44"/>
          <w:u w:val="single"/>
        </w:rPr>
      </w:pPr>
      <w:r>
        <w:rPr>
          <w:rFonts w:ascii="宋体" w:hAnsi="宋体" w:cs="宋体" w:hint="eastAsia"/>
          <w:bCs/>
          <w:color w:val="1F3864" w:themeColor="accent1" w:themeShade="80"/>
          <w:sz w:val="44"/>
          <w:szCs w:val="44"/>
          <w:u w:val="single"/>
        </w:rPr>
        <w:t>西校区A楼、西门零星维修项目</w:t>
      </w:r>
      <w:r w:rsidR="00B3284E" w:rsidRPr="00B3284E">
        <w:rPr>
          <w:rFonts w:ascii="宋体" w:hAnsi="宋体" w:cs="宋体" w:hint="eastAsia"/>
          <w:bCs/>
          <w:color w:val="1F3864" w:themeColor="accent1" w:themeShade="80"/>
          <w:sz w:val="44"/>
          <w:szCs w:val="44"/>
          <w:u w:val="single"/>
        </w:rPr>
        <w:t>采购合同</w:t>
      </w:r>
    </w:p>
    <w:p w14:paraId="6736F1C6" w14:textId="77777777" w:rsidR="00B3284E" w:rsidRDefault="00B3284E" w:rsidP="00B3284E">
      <w:pPr>
        <w:outlineLvl w:val="0"/>
        <w:rPr>
          <w:b/>
        </w:rPr>
      </w:pPr>
    </w:p>
    <w:p w14:paraId="41E62D72" w14:textId="77777777" w:rsidR="00B3284E" w:rsidRDefault="00B3284E" w:rsidP="00B3284E">
      <w:pPr>
        <w:outlineLvl w:val="0"/>
        <w:rPr>
          <w:u w:val="single"/>
        </w:rPr>
      </w:pPr>
      <w:r>
        <w:rPr>
          <w:rFonts w:hint="eastAsia"/>
          <w:b/>
        </w:rPr>
        <w:t>甲方</w:t>
      </w:r>
      <w:r>
        <w:rPr>
          <w:rFonts w:hint="eastAsia"/>
        </w:rPr>
        <w:t>：</w:t>
      </w:r>
      <w:r>
        <w:rPr>
          <w:rFonts w:hint="eastAsia"/>
          <w:u w:val="single"/>
        </w:rPr>
        <w:t>苏州健雄职业技术学院</w:t>
      </w:r>
      <w:r>
        <w:rPr>
          <w:rFonts w:hint="eastAsia"/>
          <w:u w:val="single"/>
        </w:rPr>
        <w:t xml:space="preserve">    </w:t>
      </w:r>
    </w:p>
    <w:p w14:paraId="366A3333" w14:textId="77777777" w:rsidR="00B3284E" w:rsidRDefault="00B3284E" w:rsidP="00B3284E">
      <w:pPr>
        <w:rPr>
          <w:u w:val="single"/>
        </w:rPr>
      </w:pPr>
      <w:r>
        <w:rPr>
          <w:rFonts w:hint="eastAsia"/>
          <w:b/>
        </w:rPr>
        <w:t>乙方</w:t>
      </w:r>
      <w:r>
        <w:rPr>
          <w:rFonts w:hint="eastAsia"/>
        </w:rPr>
        <w:t>：</w:t>
      </w:r>
      <w:r>
        <w:rPr>
          <w:rFonts w:hint="eastAsia"/>
          <w:u w:val="single"/>
        </w:rPr>
        <w:t xml:space="preserve">                        </w:t>
      </w:r>
    </w:p>
    <w:p w14:paraId="0C79821A" w14:textId="23F5C308" w:rsidR="00965CC8" w:rsidRPr="00B3284E" w:rsidRDefault="00B3284E" w:rsidP="00914FC2">
      <w:pPr>
        <w:shd w:val="clear" w:color="auto" w:fill="FFFFFF"/>
        <w:ind w:firstLine="420"/>
        <w:jc w:val="left"/>
        <w:rPr>
          <w:rFonts w:ascii="宋体" w:hAnsi="宋体" w:cs="宋体"/>
          <w:b/>
          <w:bCs/>
          <w:color w:val="000000" w:themeColor="text1"/>
          <w:kern w:val="0"/>
          <w:shd w:val="clear" w:color="auto" w:fill="FFFFFF"/>
        </w:rPr>
      </w:pPr>
      <w:r>
        <w:rPr>
          <w:rFonts w:hint="eastAsia"/>
        </w:rPr>
        <w:t>为了明确甲乙双方的权利和义务，本着公平、公正、公开原则，根据《中华人民共和国民法典》及甲方招标文件的要求，甲乙双方经过协商，</w:t>
      </w:r>
      <w:r>
        <w:rPr>
          <w:rFonts w:ascii="宋体" w:hAnsi="宋体" w:hint="eastAsia"/>
        </w:rPr>
        <w:t>现就甲方向乙 方采购</w:t>
      </w:r>
      <w:r>
        <w:rPr>
          <w:rFonts w:ascii="宋体" w:hAnsi="宋体" w:hint="eastAsia"/>
          <w:u w:val="single"/>
        </w:rPr>
        <w:t xml:space="preserve"> </w:t>
      </w:r>
      <w:r>
        <w:rPr>
          <w:rFonts w:hint="eastAsia"/>
          <w:u w:val="single"/>
        </w:rPr>
        <w:t xml:space="preserve"> </w:t>
      </w:r>
      <w:r w:rsidR="00A32A94">
        <w:rPr>
          <w:rFonts w:ascii="宋体" w:hAnsi="宋体" w:hint="eastAsia"/>
          <w:u w:val="single"/>
        </w:rPr>
        <w:t>西校区A楼、西门零星维修项目</w:t>
      </w:r>
      <w:r>
        <w:rPr>
          <w:rFonts w:ascii="宋体" w:hAnsi="宋体" w:hint="eastAsia"/>
        </w:rPr>
        <w:t>等事宜达成如下合同，以资共同遵守：</w:t>
      </w:r>
    </w:p>
    <w:p w14:paraId="33D6E7A7" w14:textId="77777777" w:rsidR="00914FC2" w:rsidRDefault="00914FC2" w:rsidP="00914FC2">
      <w:pPr>
        <w:widowControl w:val="0"/>
        <w:numPr>
          <w:ilvl w:val="0"/>
          <w:numId w:val="10"/>
        </w:numPr>
        <w:ind w:firstLineChars="200" w:firstLine="482"/>
        <w:rPr>
          <w:rFonts w:ascii="宋体" w:hAnsi="宋体"/>
          <w:b/>
          <w:highlight w:val="yellow"/>
        </w:rPr>
      </w:pPr>
      <w:r>
        <w:rPr>
          <w:rFonts w:ascii="宋体" w:hAnsi="宋体" w:hint="eastAsia"/>
          <w:b/>
          <w:highlight w:val="yellow"/>
        </w:rPr>
        <w:t>采购内容</w:t>
      </w:r>
    </w:p>
    <w:p w14:paraId="1B21E2AC" w14:textId="6EC3A447" w:rsidR="00914FC2" w:rsidRDefault="00914FC2" w:rsidP="00D05C79">
      <w:pPr>
        <w:shd w:val="clear" w:color="auto" w:fill="FFFFFF"/>
        <w:jc w:val="left"/>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标段一：</w:t>
      </w:r>
    </w:p>
    <w:tbl>
      <w:tblPr>
        <w:tblStyle w:val="a8"/>
        <w:tblW w:w="0" w:type="auto"/>
        <w:tblLook w:val="04A0" w:firstRow="1" w:lastRow="0" w:firstColumn="1" w:lastColumn="0" w:noHBand="0" w:noVBand="1"/>
      </w:tblPr>
      <w:tblGrid>
        <w:gridCol w:w="698"/>
        <w:gridCol w:w="1075"/>
        <w:gridCol w:w="1075"/>
        <w:gridCol w:w="1197"/>
        <w:gridCol w:w="697"/>
        <w:gridCol w:w="896"/>
        <w:gridCol w:w="680"/>
        <w:gridCol w:w="989"/>
        <w:gridCol w:w="989"/>
      </w:tblGrid>
      <w:tr w:rsidR="008006CD" w:rsidRPr="00842F5D" w14:paraId="6923633A" w14:textId="77777777" w:rsidTr="00E56CEC">
        <w:trPr>
          <w:trHeight w:val="270"/>
        </w:trPr>
        <w:tc>
          <w:tcPr>
            <w:tcW w:w="700" w:type="dxa"/>
            <w:noWrap/>
            <w:vAlign w:val="center"/>
            <w:hideMark/>
          </w:tcPr>
          <w:p w14:paraId="5C173615"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序号</w:t>
            </w:r>
          </w:p>
        </w:tc>
        <w:tc>
          <w:tcPr>
            <w:tcW w:w="1080" w:type="dxa"/>
            <w:noWrap/>
            <w:vAlign w:val="center"/>
            <w:hideMark/>
          </w:tcPr>
          <w:p w14:paraId="0182AF4E"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地点</w:t>
            </w:r>
          </w:p>
        </w:tc>
        <w:tc>
          <w:tcPr>
            <w:tcW w:w="1080" w:type="dxa"/>
            <w:vAlign w:val="center"/>
            <w:hideMark/>
          </w:tcPr>
          <w:p w14:paraId="0D8BF77D"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零星维修分项</w:t>
            </w:r>
          </w:p>
        </w:tc>
        <w:tc>
          <w:tcPr>
            <w:tcW w:w="1202" w:type="dxa"/>
            <w:vAlign w:val="center"/>
            <w:hideMark/>
          </w:tcPr>
          <w:p w14:paraId="4DA23A12"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项目特征</w:t>
            </w:r>
          </w:p>
        </w:tc>
        <w:tc>
          <w:tcPr>
            <w:tcW w:w="700" w:type="dxa"/>
            <w:noWrap/>
            <w:vAlign w:val="center"/>
            <w:hideMark/>
          </w:tcPr>
          <w:p w14:paraId="639AAAB4"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单位</w:t>
            </w:r>
          </w:p>
        </w:tc>
        <w:tc>
          <w:tcPr>
            <w:tcW w:w="900" w:type="dxa"/>
            <w:noWrap/>
            <w:vAlign w:val="center"/>
            <w:hideMark/>
          </w:tcPr>
          <w:p w14:paraId="3F939B99"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数量</w:t>
            </w:r>
          </w:p>
        </w:tc>
        <w:tc>
          <w:tcPr>
            <w:tcW w:w="683" w:type="dxa"/>
            <w:noWrap/>
            <w:vAlign w:val="center"/>
            <w:hideMark/>
          </w:tcPr>
          <w:p w14:paraId="1CC51F1D"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单价</w:t>
            </w:r>
          </w:p>
        </w:tc>
        <w:tc>
          <w:tcPr>
            <w:tcW w:w="993" w:type="dxa"/>
            <w:noWrap/>
            <w:vAlign w:val="center"/>
            <w:hideMark/>
          </w:tcPr>
          <w:p w14:paraId="51476FE7"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合价</w:t>
            </w:r>
          </w:p>
        </w:tc>
        <w:tc>
          <w:tcPr>
            <w:tcW w:w="993" w:type="dxa"/>
            <w:vAlign w:val="center"/>
          </w:tcPr>
          <w:p w14:paraId="3C9CDEFD"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品牌</w:t>
            </w:r>
          </w:p>
        </w:tc>
      </w:tr>
      <w:tr w:rsidR="008006CD" w:rsidRPr="00842F5D" w14:paraId="5117AB0D" w14:textId="77777777" w:rsidTr="00E56CEC">
        <w:trPr>
          <w:trHeight w:val="270"/>
        </w:trPr>
        <w:tc>
          <w:tcPr>
            <w:tcW w:w="700" w:type="dxa"/>
            <w:noWrap/>
            <w:vAlign w:val="center"/>
            <w:hideMark/>
          </w:tcPr>
          <w:p w14:paraId="0DA2A7AD"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w:t>
            </w:r>
          </w:p>
        </w:tc>
        <w:tc>
          <w:tcPr>
            <w:tcW w:w="1080" w:type="dxa"/>
            <w:noWrap/>
            <w:vAlign w:val="center"/>
            <w:hideMark/>
          </w:tcPr>
          <w:p w14:paraId="34075823"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西门</w:t>
            </w:r>
          </w:p>
        </w:tc>
        <w:tc>
          <w:tcPr>
            <w:tcW w:w="1080" w:type="dxa"/>
            <w:vAlign w:val="center"/>
            <w:hideMark/>
          </w:tcPr>
          <w:p w14:paraId="18CD0AB6"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天棚拆除</w:t>
            </w:r>
          </w:p>
        </w:tc>
        <w:tc>
          <w:tcPr>
            <w:tcW w:w="1202" w:type="dxa"/>
            <w:vAlign w:val="center"/>
            <w:hideMark/>
          </w:tcPr>
          <w:p w14:paraId="0D20B359"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西门卫室外侧天棚铝板拆除</w:t>
            </w:r>
          </w:p>
        </w:tc>
        <w:tc>
          <w:tcPr>
            <w:tcW w:w="700" w:type="dxa"/>
            <w:noWrap/>
            <w:vAlign w:val="center"/>
            <w:hideMark/>
          </w:tcPr>
          <w:p w14:paraId="3A8D1EE5"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52E70E8F"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25</w:t>
            </w:r>
          </w:p>
        </w:tc>
        <w:tc>
          <w:tcPr>
            <w:tcW w:w="683" w:type="dxa"/>
            <w:noWrap/>
            <w:vAlign w:val="center"/>
          </w:tcPr>
          <w:p w14:paraId="052655DA" w14:textId="77777777" w:rsidR="008006CD" w:rsidRPr="00842F5D" w:rsidRDefault="008006CD" w:rsidP="00E56CEC">
            <w:pPr>
              <w:jc w:val="center"/>
              <w:rPr>
                <w:color w:val="000000" w:themeColor="text1"/>
                <w:sz w:val="18"/>
                <w:szCs w:val="18"/>
              </w:rPr>
            </w:pPr>
          </w:p>
        </w:tc>
        <w:tc>
          <w:tcPr>
            <w:tcW w:w="993" w:type="dxa"/>
            <w:noWrap/>
            <w:vAlign w:val="center"/>
          </w:tcPr>
          <w:p w14:paraId="2AB82DC4" w14:textId="77777777" w:rsidR="008006CD" w:rsidRPr="00842F5D" w:rsidRDefault="008006CD" w:rsidP="00E56CEC">
            <w:pPr>
              <w:jc w:val="center"/>
              <w:rPr>
                <w:color w:val="000000" w:themeColor="text1"/>
                <w:sz w:val="18"/>
                <w:szCs w:val="18"/>
              </w:rPr>
            </w:pPr>
          </w:p>
        </w:tc>
        <w:tc>
          <w:tcPr>
            <w:tcW w:w="993" w:type="dxa"/>
            <w:vAlign w:val="center"/>
          </w:tcPr>
          <w:p w14:paraId="76C07A10" w14:textId="77777777" w:rsidR="008006CD" w:rsidRPr="00842F5D" w:rsidRDefault="008006CD" w:rsidP="00E56CEC">
            <w:pPr>
              <w:jc w:val="center"/>
              <w:rPr>
                <w:color w:val="000000" w:themeColor="text1"/>
                <w:sz w:val="18"/>
                <w:szCs w:val="18"/>
              </w:rPr>
            </w:pPr>
          </w:p>
        </w:tc>
      </w:tr>
      <w:tr w:rsidR="008006CD" w:rsidRPr="00842F5D" w14:paraId="0B6E035E" w14:textId="77777777" w:rsidTr="00E56CEC">
        <w:trPr>
          <w:trHeight w:val="540"/>
        </w:trPr>
        <w:tc>
          <w:tcPr>
            <w:tcW w:w="700" w:type="dxa"/>
            <w:noWrap/>
            <w:vAlign w:val="center"/>
            <w:hideMark/>
          </w:tcPr>
          <w:p w14:paraId="1409F9A7"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w:t>
            </w:r>
          </w:p>
        </w:tc>
        <w:tc>
          <w:tcPr>
            <w:tcW w:w="1080" w:type="dxa"/>
            <w:noWrap/>
            <w:vAlign w:val="center"/>
            <w:hideMark/>
          </w:tcPr>
          <w:p w14:paraId="5DBB2CAB"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西门</w:t>
            </w:r>
          </w:p>
        </w:tc>
        <w:tc>
          <w:tcPr>
            <w:tcW w:w="1080" w:type="dxa"/>
            <w:vAlign w:val="center"/>
            <w:hideMark/>
          </w:tcPr>
          <w:p w14:paraId="70AD946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西门卫室外天棚铝扣板吊顶</w:t>
            </w:r>
          </w:p>
        </w:tc>
        <w:tc>
          <w:tcPr>
            <w:tcW w:w="1202" w:type="dxa"/>
            <w:vAlign w:val="center"/>
            <w:hideMark/>
          </w:tcPr>
          <w:p w14:paraId="4E223B88"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西门卫室外天棚卡式龙骨安装铝扣板吊顶</w:t>
            </w:r>
          </w:p>
        </w:tc>
        <w:tc>
          <w:tcPr>
            <w:tcW w:w="700" w:type="dxa"/>
            <w:noWrap/>
            <w:vAlign w:val="center"/>
            <w:hideMark/>
          </w:tcPr>
          <w:p w14:paraId="1252B8A2"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0A81EBBB"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24.5</w:t>
            </w:r>
          </w:p>
        </w:tc>
        <w:tc>
          <w:tcPr>
            <w:tcW w:w="683" w:type="dxa"/>
            <w:noWrap/>
            <w:vAlign w:val="center"/>
          </w:tcPr>
          <w:p w14:paraId="353D2659" w14:textId="77777777" w:rsidR="008006CD" w:rsidRPr="00842F5D" w:rsidRDefault="008006CD" w:rsidP="00E56CEC">
            <w:pPr>
              <w:jc w:val="center"/>
              <w:rPr>
                <w:color w:val="000000" w:themeColor="text1"/>
                <w:sz w:val="18"/>
                <w:szCs w:val="18"/>
              </w:rPr>
            </w:pPr>
          </w:p>
        </w:tc>
        <w:tc>
          <w:tcPr>
            <w:tcW w:w="993" w:type="dxa"/>
            <w:noWrap/>
            <w:vAlign w:val="center"/>
          </w:tcPr>
          <w:p w14:paraId="05F4EDC4" w14:textId="77777777" w:rsidR="008006CD" w:rsidRPr="00842F5D" w:rsidRDefault="008006CD" w:rsidP="00E56CEC">
            <w:pPr>
              <w:jc w:val="center"/>
              <w:rPr>
                <w:color w:val="000000" w:themeColor="text1"/>
                <w:sz w:val="18"/>
                <w:szCs w:val="18"/>
              </w:rPr>
            </w:pPr>
          </w:p>
        </w:tc>
        <w:tc>
          <w:tcPr>
            <w:tcW w:w="993" w:type="dxa"/>
            <w:vAlign w:val="center"/>
          </w:tcPr>
          <w:p w14:paraId="20522BFB" w14:textId="77777777" w:rsidR="008006CD" w:rsidRPr="00842F5D" w:rsidRDefault="008006CD" w:rsidP="00E56CEC">
            <w:pPr>
              <w:jc w:val="center"/>
              <w:rPr>
                <w:color w:val="000000" w:themeColor="text1"/>
                <w:sz w:val="18"/>
                <w:szCs w:val="18"/>
              </w:rPr>
            </w:pPr>
          </w:p>
        </w:tc>
      </w:tr>
      <w:tr w:rsidR="008006CD" w:rsidRPr="00842F5D" w14:paraId="485072C5" w14:textId="77777777" w:rsidTr="00E56CEC">
        <w:trPr>
          <w:trHeight w:val="540"/>
        </w:trPr>
        <w:tc>
          <w:tcPr>
            <w:tcW w:w="700" w:type="dxa"/>
            <w:noWrap/>
            <w:vAlign w:val="center"/>
            <w:hideMark/>
          </w:tcPr>
          <w:p w14:paraId="1683F60E"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3</w:t>
            </w:r>
          </w:p>
        </w:tc>
        <w:tc>
          <w:tcPr>
            <w:tcW w:w="1080" w:type="dxa"/>
            <w:vAlign w:val="center"/>
            <w:hideMark/>
          </w:tcPr>
          <w:p w14:paraId="5F8346CF" w14:textId="2BBB22E3" w:rsidR="008006CD"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p>
        </w:tc>
        <w:tc>
          <w:tcPr>
            <w:tcW w:w="1080" w:type="dxa"/>
            <w:vAlign w:val="center"/>
            <w:hideMark/>
          </w:tcPr>
          <w:p w14:paraId="4A40573A"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铲除涂料面</w:t>
            </w:r>
          </w:p>
        </w:tc>
        <w:tc>
          <w:tcPr>
            <w:tcW w:w="1202" w:type="dxa"/>
            <w:vAlign w:val="center"/>
            <w:hideMark/>
          </w:tcPr>
          <w:p w14:paraId="215F38B8"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外立面装饰粉刷层铲除（扇形</w:t>
            </w:r>
            <w:r w:rsidRPr="00842F5D">
              <w:rPr>
                <w:rFonts w:hint="eastAsia"/>
                <w:color w:val="000000" w:themeColor="text1"/>
                <w:sz w:val="18"/>
                <w:szCs w:val="18"/>
              </w:rPr>
              <w:t>+</w:t>
            </w:r>
            <w:r w:rsidRPr="00842F5D">
              <w:rPr>
                <w:rFonts w:hint="eastAsia"/>
                <w:color w:val="000000" w:themeColor="text1"/>
                <w:sz w:val="18"/>
                <w:szCs w:val="18"/>
              </w:rPr>
              <w:t>一面墙面）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5D0FACDB"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3D67285F"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200</w:t>
            </w:r>
          </w:p>
        </w:tc>
        <w:tc>
          <w:tcPr>
            <w:tcW w:w="683" w:type="dxa"/>
            <w:noWrap/>
            <w:vAlign w:val="center"/>
          </w:tcPr>
          <w:p w14:paraId="3984A40C" w14:textId="77777777" w:rsidR="008006CD" w:rsidRPr="00842F5D" w:rsidRDefault="008006CD" w:rsidP="00E56CEC">
            <w:pPr>
              <w:jc w:val="center"/>
              <w:rPr>
                <w:color w:val="000000" w:themeColor="text1"/>
                <w:sz w:val="18"/>
                <w:szCs w:val="18"/>
              </w:rPr>
            </w:pPr>
          </w:p>
        </w:tc>
        <w:tc>
          <w:tcPr>
            <w:tcW w:w="993" w:type="dxa"/>
            <w:noWrap/>
            <w:vAlign w:val="center"/>
          </w:tcPr>
          <w:p w14:paraId="30962A8A" w14:textId="77777777" w:rsidR="008006CD" w:rsidRPr="00842F5D" w:rsidRDefault="008006CD" w:rsidP="00E56CEC">
            <w:pPr>
              <w:jc w:val="center"/>
              <w:rPr>
                <w:color w:val="000000" w:themeColor="text1"/>
                <w:sz w:val="18"/>
                <w:szCs w:val="18"/>
              </w:rPr>
            </w:pPr>
          </w:p>
        </w:tc>
        <w:tc>
          <w:tcPr>
            <w:tcW w:w="993" w:type="dxa"/>
            <w:vAlign w:val="center"/>
          </w:tcPr>
          <w:p w14:paraId="0BEAC33B" w14:textId="77777777" w:rsidR="008006CD" w:rsidRPr="00842F5D" w:rsidRDefault="008006CD" w:rsidP="00E56CEC">
            <w:pPr>
              <w:jc w:val="center"/>
              <w:rPr>
                <w:color w:val="000000" w:themeColor="text1"/>
                <w:sz w:val="18"/>
                <w:szCs w:val="18"/>
              </w:rPr>
            </w:pPr>
          </w:p>
        </w:tc>
      </w:tr>
      <w:tr w:rsidR="008006CD" w:rsidRPr="00842F5D" w14:paraId="731998F0" w14:textId="77777777" w:rsidTr="00E56CEC">
        <w:trPr>
          <w:trHeight w:val="540"/>
        </w:trPr>
        <w:tc>
          <w:tcPr>
            <w:tcW w:w="700" w:type="dxa"/>
            <w:noWrap/>
            <w:vAlign w:val="center"/>
            <w:hideMark/>
          </w:tcPr>
          <w:p w14:paraId="514FBC38"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4</w:t>
            </w:r>
          </w:p>
        </w:tc>
        <w:tc>
          <w:tcPr>
            <w:tcW w:w="1080" w:type="dxa"/>
            <w:vAlign w:val="center"/>
            <w:hideMark/>
          </w:tcPr>
          <w:p w14:paraId="7AF48336"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西门围墙</w:t>
            </w:r>
          </w:p>
        </w:tc>
        <w:tc>
          <w:tcPr>
            <w:tcW w:w="1080" w:type="dxa"/>
            <w:vAlign w:val="center"/>
            <w:hideMark/>
          </w:tcPr>
          <w:p w14:paraId="115AAAC7"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铲除涂料面</w:t>
            </w:r>
          </w:p>
        </w:tc>
        <w:tc>
          <w:tcPr>
            <w:tcW w:w="1202" w:type="dxa"/>
            <w:vAlign w:val="center"/>
            <w:hideMark/>
          </w:tcPr>
          <w:p w14:paraId="5E564705"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外立面装饰粉刷层铲除（白色墙面）</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2EEF6388"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30CA34A5"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30</w:t>
            </w:r>
          </w:p>
        </w:tc>
        <w:tc>
          <w:tcPr>
            <w:tcW w:w="683" w:type="dxa"/>
            <w:noWrap/>
            <w:vAlign w:val="center"/>
          </w:tcPr>
          <w:p w14:paraId="5852686B" w14:textId="77777777" w:rsidR="008006CD" w:rsidRPr="00842F5D" w:rsidRDefault="008006CD" w:rsidP="00E56CEC">
            <w:pPr>
              <w:jc w:val="center"/>
              <w:rPr>
                <w:color w:val="000000" w:themeColor="text1"/>
                <w:sz w:val="18"/>
                <w:szCs w:val="18"/>
              </w:rPr>
            </w:pPr>
          </w:p>
        </w:tc>
        <w:tc>
          <w:tcPr>
            <w:tcW w:w="993" w:type="dxa"/>
            <w:noWrap/>
            <w:vAlign w:val="center"/>
          </w:tcPr>
          <w:p w14:paraId="6C7CBFD6" w14:textId="77777777" w:rsidR="008006CD" w:rsidRPr="00842F5D" w:rsidRDefault="008006CD" w:rsidP="00E56CEC">
            <w:pPr>
              <w:jc w:val="center"/>
              <w:rPr>
                <w:color w:val="000000" w:themeColor="text1"/>
                <w:sz w:val="18"/>
                <w:szCs w:val="18"/>
              </w:rPr>
            </w:pPr>
          </w:p>
        </w:tc>
        <w:tc>
          <w:tcPr>
            <w:tcW w:w="993" w:type="dxa"/>
            <w:vAlign w:val="center"/>
          </w:tcPr>
          <w:p w14:paraId="08D87553" w14:textId="77777777" w:rsidR="008006CD" w:rsidRPr="00842F5D" w:rsidRDefault="008006CD" w:rsidP="00E56CEC">
            <w:pPr>
              <w:jc w:val="center"/>
              <w:rPr>
                <w:color w:val="000000" w:themeColor="text1"/>
                <w:sz w:val="18"/>
                <w:szCs w:val="18"/>
              </w:rPr>
            </w:pPr>
          </w:p>
        </w:tc>
      </w:tr>
      <w:tr w:rsidR="008006CD" w:rsidRPr="00842F5D" w14:paraId="10C082B7" w14:textId="77777777" w:rsidTr="00E56CEC">
        <w:trPr>
          <w:trHeight w:val="1080"/>
        </w:trPr>
        <w:tc>
          <w:tcPr>
            <w:tcW w:w="700" w:type="dxa"/>
            <w:noWrap/>
            <w:vAlign w:val="center"/>
            <w:hideMark/>
          </w:tcPr>
          <w:p w14:paraId="380D1A56"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lastRenderedPageBreak/>
              <w:t>5</w:t>
            </w:r>
          </w:p>
        </w:tc>
        <w:tc>
          <w:tcPr>
            <w:tcW w:w="1080" w:type="dxa"/>
            <w:vAlign w:val="center"/>
            <w:hideMark/>
          </w:tcPr>
          <w:p w14:paraId="69B8257D" w14:textId="48E4BEFF" w:rsidR="008006CD"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8006CD" w:rsidRPr="00842F5D">
              <w:rPr>
                <w:rFonts w:hint="eastAsia"/>
                <w:color w:val="000000" w:themeColor="text1"/>
                <w:sz w:val="18"/>
                <w:szCs w:val="18"/>
              </w:rPr>
              <w:t>、西门围墙</w:t>
            </w:r>
          </w:p>
        </w:tc>
        <w:tc>
          <w:tcPr>
            <w:tcW w:w="1080" w:type="dxa"/>
            <w:vAlign w:val="center"/>
            <w:hideMark/>
          </w:tcPr>
          <w:p w14:paraId="58831ADA"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真石漆（米黄色）</w:t>
            </w:r>
          </w:p>
        </w:tc>
        <w:tc>
          <w:tcPr>
            <w:tcW w:w="1202" w:type="dxa"/>
            <w:vAlign w:val="center"/>
            <w:hideMark/>
          </w:tcPr>
          <w:p w14:paraId="38AA135C"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批刮外墙防水腻子两遍打磨平整</w:t>
            </w:r>
            <w:r w:rsidRPr="00842F5D">
              <w:rPr>
                <w:rFonts w:hint="eastAsia"/>
                <w:color w:val="000000" w:themeColor="text1"/>
                <w:sz w:val="18"/>
                <w:szCs w:val="18"/>
              </w:rPr>
              <w:br/>
            </w:r>
            <w:r w:rsidRPr="00842F5D">
              <w:rPr>
                <w:rFonts w:hint="eastAsia"/>
                <w:color w:val="000000" w:themeColor="text1"/>
                <w:sz w:val="18"/>
                <w:szCs w:val="18"/>
              </w:rPr>
              <w:t>涂刷外墙防水涂料两遍（米黄色</w:t>
            </w:r>
            <w:r w:rsidRPr="00842F5D">
              <w:rPr>
                <w:rFonts w:hint="eastAsia"/>
                <w:color w:val="000000" w:themeColor="text1"/>
                <w:sz w:val="18"/>
                <w:szCs w:val="18"/>
              </w:rPr>
              <w:t>)</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6FB5750E"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1F58829D"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230</w:t>
            </w:r>
          </w:p>
        </w:tc>
        <w:tc>
          <w:tcPr>
            <w:tcW w:w="683" w:type="dxa"/>
            <w:noWrap/>
            <w:vAlign w:val="center"/>
          </w:tcPr>
          <w:p w14:paraId="21978380" w14:textId="77777777" w:rsidR="008006CD" w:rsidRPr="00842F5D" w:rsidRDefault="008006CD" w:rsidP="00E56CEC">
            <w:pPr>
              <w:jc w:val="center"/>
              <w:rPr>
                <w:color w:val="000000" w:themeColor="text1"/>
                <w:sz w:val="18"/>
                <w:szCs w:val="18"/>
              </w:rPr>
            </w:pPr>
          </w:p>
        </w:tc>
        <w:tc>
          <w:tcPr>
            <w:tcW w:w="993" w:type="dxa"/>
            <w:noWrap/>
            <w:vAlign w:val="center"/>
          </w:tcPr>
          <w:p w14:paraId="4C9C7D65" w14:textId="77777777" w:rsidR="008006CD" w:rsidRPr="00842F5D" w:rsidRDefault="008006CD" w:rsidP="00E56CEC">
            <w:pPr>
              <w:jc w:val="center"/>
              <w:rPr>
                <w:color w:val="000000" w:themeColor="text1"/>
                <w:sz w:val="18"/>
                <w:szCs w:val="18"/>
              </w:rPr>
            </w:pPr>
          </w:p>
        </w:tc>
        <w:tc>
          <w:tcPr>
            <w:tcW w:w="993" w:type="dxa"/>
            <w:vAlign w:val="center"/>
          </w:tcPr>
          <w:p w14:paraId="2A8378DD" w14:textId="77777777" w:rsidR="008006CD" w:rsidRPr="00842F5D" w:rsidRDefault="008006CD" w:rsidP="00E56CEC">
            <w:pPr>
              <w:jc w:val="center"/>
              <w:rPr>
                <w:color w:val="000000" w:themeColor="text1"/>
                <w:sz w:val="18"/>
                <w:szCs w:val="18"/>
              </w:rPr>
            </w:pPr>
          </w:p>
        </w:tc>
      </w:tr>
      <w:tr w:rsidR="008006CD" w:rsidRPr="00842F5D" w14:paraId="0E858BDE" w14:textId="77777777" w:rsidTr="00E56CEC">
        <w:trPr>
          <w:trHeight w:val="1170"/>
        </w:trPr>
        <w:tc>
          <w:tcPr>
            <w:tcW w:w="700" w:type="dxa"/>
            <w:noWrap/>
            <w:vAlign w:val="center"/>
            <w:hideMark/>
          </w:tcPr>
          <w:p w14:paraId="44636472"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6</w:t>
            </w:r>
          </w:p>
        </w:tc>
        <w:tc>
          <w:tcPr>
            <w:tcW w:w="1080" w:type="dxa"/>
            <w:vAlign w:val="center"/>
            <w:hideMark/>
          </w:tcPr>
          <w:p w14:paraId="34114B92" w14:textId="6D41AB21" w:rsidR="008006CD" w:rsidRPr="00842F5D" w:rsidRDefault="00A32A94" w:rsidP="00E56CEC">
            <w:pPr>
              <w:jc w:val="center"/>
              <w:rPr>
                <w:color w:val="000000" w:themeColor="text1"/>
                <w:sz w:val="18"/>
                <w:szCs w:val="18"/>
              </w:rPr>
            </w:pPr>
            <w:r>
              <w:rPr>
                <w:rFonts w:hint="eastAsia"/>
                <w:color w:val="000000" w:themeColor="text1"/>
                <w:sz w:val="18"/>
                <w:szCs w:val="18"/>
              </w:rPr>
              <w:t>A</w:t>
            </w:r>
            <w:r>
              <w:rPr>
                <w:rFonts w:hint="eastAsia"/>
                <w:color w:val="000000" w:themeColor="text1"/>
                <w:sz w:val="18"/>
                <w:szCs w:val="18"/>
              </w:rPr>
              <w:t>楼</w:t>
            </w:r>
            <w:r w:rsidR="008006CD" w:rsidRPr="00842F5D">
              <w:rPr>
                <w:rFonts w:hint="eastAsia"/>
                <w:color w:val="000000" w:themeColor="text1"/>
                <w:sz w:val="18"/>
                <w:szCs w:val="18"/>
              </w:rPr>
              <w:t>、体育馆</w:t>
            </w:r>
          </w:p>
        </w:tc>
        <w:tc>
          <w:tcPr>
            <w:tcW w:w="1080" w:type="dxa"/>
            <w:vAlign w:val="center"/>
            <w:hideMark/>
          </w:tcPr>
          <w:p w14:paraId="168CF7EF"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金属楼号标识牌修复</w:t>
            </w:r>
          </w:p>
        </w:tc>
        <w:tc>
          <w:tcPr>
            <w:tcW w:w="1202" w:type="dxa"/>
            <w:vAlign w:val="center"/>
            <w:hideMark/>
          </w:tcPr>
          <w:p w14:paraId="391041C6"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A</w:t>
            </w:r>
            <w:r w:rsidRPr="00842F5D">
              <w:rPr>
                <w:rFonts w:hint="eastAsia"/>
                <w:color w:val="000000" w:themeColor="text1"/>
                <w:sz w:val="18"/>
                <w:szCs w:val="18"/>
              </w:rPr>
              <w:t>楼、</w:t>
            </w:r>
            <w:r w:rsidRPr="00842F5D">
              <w:rPr>
                <w:rFonts w:hint="eastAsia"/>
                <w:color w:val="000000" w:themeColor="text1"/>
                <w:sz w:val="18"/>
                <w:szCs w:val="18"/>
              </w:rPr>
              <w:t>S</w:t>
            </w:r>
            <w:r w:rsidRPr="00842F5D">
              <w:rPr>
                <w:rFonts w:hint="eastAsia"/>
                <w:color w:val="000000" w:themeColor="text1"/>
                <w:sz w:val="18"/>
                <w:szCs w:val="18"/>
              </w:rPr>
              <w:t>楼楼号标牌维修</w:t>
            </w:r>
            <w:r w:rsidRPr="00842F5D">
              <w:rPr>
                <w:rFonts w:hint="eastAsia"/>
                <w:color w:val="000000" w:themeColor="text1"/>
                <w:sz w:val="18"/>
                <w:szCs w:val="18"/>
              </w:rPr>
              <w:br/>
            </w:r>
            <w:r w:rsidRPr="00842F5D">
              <w:rPr>
                <w:rFonts w:hint="eastAsia"/>
                <w:color w:val="000000" w:themeColor="text1"/>
                <w:sz w:val="18"/>
                <w:szCs w:val="18"/>
              </w:rPr>
              <w:t>悬挂吊板作业</w:t>
            </w:r>
          </w:p>
        </w:tc>
        <w:tc>
          <w:tcPr>
            <w:tcW w:w="700" w:type="dxa"/>
            <w:noWrap/>
            <w:vAlign w:val="center"/>
            <w:hideMark/>
          </w:tcPr>
          <w:p w14:paraId="3FB81A6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14D8BFBA"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23.6</w:t>
            </w:r>
          </w:p>
        </w:tc>
        <w:tc>
          <w:tcPr>
            <w:tcW w:w="683" w:type="dxa"/>
            <w:noWrap/>
            <w:vAlign w:val="center"/>
          </w:tcPr>
          <w:p w14:paraId="5A3FF6CB" w14:textId="77777777" w:rsidR="008006CD" w:rsidRPr="00842F5D" w:rsidRDefault="008006CD" w:rsidP="00E56CEC">
            <w:pPr>
              <w:jc w:val="center"/>
              <w:rPr>
                <w:color w:val="000000" w:themeColor="text1"/>
                <w:sz w:val="18"/>
                <w:szCs w:val="18"/>
              </w:rPr>
            </w:pPr>
          </w:p>
        </w:tc>
        <w:tc>
          <w:tcPr>
            <w:tcW w:w="993" w:type="dxa"/>
            <w:noWrap/>
            <w:vAlign w:val="center"/>
          </w:tcPr>
          <w:p w14:paraId="62EBBABC" w14:textId="77777777" w:rsidR="008006CD" w:rsidRPr="00842F5D" w:rsidRDefault="008006CD" w:rsidP="00E56CEC">
            <w:pPr>
              <w:jc w:val="center"/>
              <w:rPr>
                <w:color w:val="000000" w:themeColor="text1"/>
                <w:sz w:val="18"/>
                <w:szCs w:val="18"/>
              </w:rPr>
            </w:pPr>
          </w:p>
        </w:tc>
        <w:tc>
          <w:tcPr>
            <w:tcW w:w="993" w:type="dxa"/>
            <w:vAlign w:val="center"/>
          </w:tcPr>
          <w:p w14:paraId="0867BB35" w14:textId="77777777" w:rsidR="008006CD" w:rsidRPr="00842F5D" w:rsidRDefault="008006CD" w:rsidP="00E56CEC">
            <w:pPr>
              <w:jc w:val="center"/>
              <w:rPr>
                <w:color w:val="000000" w:themeColor="text1"/>
                <w:sz w:val="18"/>
                <w:szCs w:val="18"/>
              </w:rPr>
            </w:pPr>
          </w:p>
        </w:tc>
      </w:tr>
      <w:tr w:rsidR="008006CD" w:rsidRPr="00842F5D" w14:paraId="67B4A20B" w14:textId="77777777" w:rsidTr="00E56CEC">
        <w:trPr>
          <w:trHeight w:val="1279"/>
        </w:trPr>
        <w:tc>
          <w:tcPr>
            <w:tcW w:w="700" w:type="dxa"/>
            <w:noWrap/>
            <w:vAlign w:val="center"/>
            <w:hideMark/>
          </w:tcPr>
          <w:p w14:paraId="34536C30"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7</w:t>
            </w:r>
          </w:p>
        </w:tc>
        <w:tc>
          <w:tcPr>
            <w:tcW w:w="1080" w:type="dxa"/>
            <w:vAlign w:val="center"/>
            <w:hideMark/>
          </w:tcPr>
          <w:p w14:paraId="7F6A2B2D"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西校区西门卫室</w:t>
            </w:r>
          </w:p>
        </w:tc>
        <w:tc>
          <w:tcPr>
            <w:tcW w:w="1080" w:type="dxa"/>
            <w:vAlign w:val="center"/>
            <w:hideMark/>
          </w:tcPr>
          <w:p w14:paraId="270750F7"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立柱及顶侧面金属防腐</w:t>
            </w:r>
          </w:p>
        </w:tc>
        <w:tc>
          <w:tcPr>
            <w:tcW w:w="1202" w:type="dxa"/>
            <w:vAlign w:val="center"/>
            <w:hideMark/>
          </w:tcPr>
          <w:p w14:paraId="5EB9D1B2"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700" w:type="dxa"/>
            <w:noWrap/>
            <w:vAlign w:val="center"/>
            <w:hideMark/>
          </w:tcPr>
          <w:p w14:paraId="19AE7BD3"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55D0FF2E"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50</w:t>
            </w:r>
          </w:p>
        </w:tc>
        <w:tc>
          <w:tcPr>
            <w:tcW w:w="683" w:type="dxa"/>
            <w:noWrap/>
            <w:vAlign w:val="center"/>
          </w:tcPr>
          <w:p w14:paraId="4DDA6406" w14:textId="77777777" w:rsidR="008006CD" w:rsidRPr="00842F5D" w:rsidRDefault="008006CD" w:rsidP="00E56CEC">
            <w:pPr>
              <w:jc w:val="center"/>
              <w:rPr>
                <w:color w:val="000000" w:themeColor="text1"/>
                <w:sz w:val="18"/>
                <w:szCs w:val="18"/>
              </w:rPr>
            </w:pPr>
          </w:p>
        </w:tc>
        <w:tc>
          <w:tcPr>
            <w:tcW w:w="993" w:type="dxa"/>
            <w:noWrap/>
            <w:vAlign w:val="center"/>
          </w:tcPr>
          <w:p w14:paraId="4E3C0BA0" w14:textId="77777777" w:rsidR="008006CD" w:rsidRPr="00842F5D" w:rsidRDefault="008006CD" w:rsidP="00E56CEC">
            <w:pPr>
              <w:jc w:val="center"/>
              <w:rPr>
                <w:color w:val="000000" w:themeColor="text1"/>
                <w:sz w:val="18"/>
                <w:szCs w:val="18"/>
              </w:rPr>
            </w:pPr>
          </w:p>
        </w:tc>
        <w:tc>
          <w:tcPr>
            <w:tcW w:w="993" w:type="dxa"/>
            <w:vAlign w:val="center"/>
          </w:tcPr>
          <w:p w14:paraId="7096E3F8" w14:textId="77777777" w:rsidR="008006CD" w:rsidRPr="00842F5D" w:rsidRDefault="008006CD" w:rsidP="00E56CEC">
            <w:pPr>
              <w:jc w:val="center"/>
              <w:rPr>
                <w:color w:val="000000" w:themeColor="text1"/>
                <w:sz w:val="18"/>
                <w:szCs w:val="18"/>
              </w:rPr>
            </w:pPr>
          </w:p>
        </w:tc>
      </w:tr>
      <w:tr w:rsidR="008006CD" w:rsidRPr="00842F5D" w14:paraId="234455D8" w14:textId="77777777" w:rsidTr="00E56CEC">
        <w:trPr>
          <w:trHeight w:val="1279"/>
        </w:trPr>
        <w:tc>
          <w:tcPr>
            <w:tcW w:w="700" w:type="dxa"/>
            <w:noWrap/>
            <w:vAlign w:val="center"/>
            <w:hideMark/>
          </w:tcPr>
          <w:p w14:paraId="17B9711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8</w:t>
            </w:r>
          </w:p>
        </w:tc>
        <w:tc>
          <w:tcPr>
            <w:tcW w:w="1080" w:type="dxa"/>
            <w:vAlign w:val="center"/>
            <w:hideMark/>
          </w:tcPr>
          <w:p w14:paraId="40335053"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体育馆南雨蓬</w:t>
            </w:r>
          </w:p>
        </w:tc>
        <w:tc>
          <w:tcPr>
            <w:tcW w:w="1080" w:type="dxa"/>
            <w:vAlign w:val="center"/>
            <w:hideMark/>
          </w:tcPr>
          <w:p w14:paraId="0B9D4E02"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金属管金属防腐</w:t>
            </w:r>
          </w:p>
        </w:tc>
        <w:tc>
          <w:tcPr>
            <w:tcW w:w="1202" w:type="dxa"/>
            <w:vAlign w:val="center"/>
            <w:hideMark/>
          </w:tcPr>
          <w:p w14:paraId="2CC64BA4"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立柱及顶侧面打磨除锈</w:t>
            </w:r>
            <w:r w:rsidRPr="00842F5D">
              <w:rPr>
                <w:rFonts w:hint="eastAsia"/>
                <w:color w:val="000000" w:themeColor="text1"/>
                <w:sz w:val="18"/>
                <w:szCs w:val="18"/>
              </w:rPr>
              <w:br/>
            </w:r>
            <w:r w:rsidRPr="00842F5D">
              <w:rPr>
                <w:rFonts w:hint="eastAsia"/>
                <w:color w:val="000000" w:themeColor="text1"/>
                <w:sz w:val="18"/>
                <w:szCs w:val="18"/>
              </w:rPr>
              <w:t>金属氟碳漆二遍</w:t>
            </w:r>
          </w:p>
        </w:tc>
        <w:tc>
          <w:tcPr>
            <w:tcW w:w="700" w:type="dxa"/>
            <w:noWrap/>
            <w:vAlign w:val="center"/>
            <w:hideMark/>
          </w:tcPr>
          <w:p w14:paraId="4E508CCC"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w:t>
            </w:r>
          </w:p>
        </w:tc>
        <w:tc>
          <w:tcPr>
            <w:tcW w:w="900" w:type="dxa"/>
            <w:noWrap/>
            <w:vAlign w:val="center"/>
            <w:hideMark/>
          </w:tcPr>
          <w:p w14:paraId="03364D1F"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350</w:t>
            </w:r>
          </w:p>
        </w:tc>
        <w:tc>
          <w:tcPr>
            <w:tcW w:w="683" w:type="dxa"/>
            <w:noWrap/>
            <w:vAlign w:val="center"/>
          </w:tcPr>
          <w:p w14:paraId="55395E06" w14:textId="77777777" w:rsidR="008006CD" w:rsidRPr="00842F5D" w:rsidRDefault="008006CD" w:rsidP="00E56CEC">
            <w:pPr>
              <w:jc w:val="center"/>
              <w:rPr>
                <w:color w:val="000000" w:themeColor="text1"/>
                <w:sz w:val="18"/>
                <w:szCs w:val="18"/>
              </w:rPr>
            </w:pPr>
          </w:p>
        </w:tc>
        <w:tc>
          <w:tcPr>
            <w:tcW w:w="993" w:type="dxa"/>
            <w:noWrap/>
            <w:vAlign w:val="center"/>
          </w:tcPr>
          <w:p w14:paraId="14D8FC21" w14:textId="77777777" w:rsidR="008006CD" w:rsidRPr="00842F5D" w:rsidRDefault="008006CD" w:rsidP="00E56CEC">
            <w:pPr>
              <w:jc w:val="center"/>
              <w:rPr>
                <w:color w:val="000000" w:themeColor="text1"/>
                <w:sz w:val="18"/>
                <w:szCs w:val="18"/>
              </w:rPr>
            </w:pPr>
          </w:p>
        </w:tc>
        <w:tc>
          <w:tcPr>
            <w:tcW w:w="993" w:type="dxa"/>
            <w:vAlign w:val="center"/>
          </w:tcPr>
          <w:p w14:paraId="634D3057" w14:textId="77777777" w:rsidR="008006CD" w:rsidRPr="00842F5D" w:rsidRDefault="008006CD" w:rsidP="00E56CEC">
            <w:pPr>
              <w:jc w:val="center"/>
              <w:rPr>
                <w:color w:val="000000" w:themeColor="text1"/>
                <w:sz w:val="18"/>
                <w:szCs w:val="18"/>
              </w:rPr>
            </w:pPr>
          </w:p>
        </w:tc>
      </w:tr>
      <w:tr w:rsidR="008006CD" w:rsidRPr="00842F5D" w14:paraId="67601DB2" w14:textId="77777777" w:rsidTr="00E56CEC">
        <w:trPr>
          <w:trHeight w:val="540"/>
        </w:trPr>
        <w:tc>
          <w:tcPr>
            <w:tcW w:w="700" w:type="dxa"/>
            <w:noWrap/>
            <w:vAlign w:val="center"/>
            <w:hideMark/>
          </w:tcPr>
          <w:p w14:paraId="0F9E09F3"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9</w:t>
            </w:r>
          </w:p>
        </w:tc>
        <w:tc>
          <w:tcPr>
            <w:tcW w:w="1080" w:type="dxa"/>
            <w:vAlign w:val="center"/>
            <w:hideMark/>
          </w:tcPr>
          <w:p w14:paraId="3CF077E2" w14:textId="77777777" w:rsidR="008006CD" w:rsidRPr="00842F5D" w:rsidRDefault="008006CD" w:rsidP="00E56CEC">
            <w:pPr>
              <w:jc w:val="center"/>
              <w:rPr>
                <w:color w:val="000000" w:themeColor="text1"/>
                <w:sz w:val="18"/>
                <w:szCs w:val="18"/>
              </w:rPr>
            </w:pPr>
          </w:p>
        </w:tc>
        <w:tc>
          <w:tcPr>
            <w:tcW w:w="1080" w:type="dxa"/>
            <w:vAlign w:val="center"/>
            <w:hideMark/>
          </w:tcPr>
          <w:p w14:paraId="7033F350"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登高作业措施费</w:t>
            </w:r>
          </w:p>
        </w:tc>
        <w:tc>
          <w:tcPr>
            <w:tcW w:w="1202" w:type="dxa"/>
            <w:vAlign w:val="center"/>
            <w:hideMark/>
          </w:tcPr>
          <w:p w14:paraId="140A3894"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10m</w:t>
            </w:r>
            <w:r w:rsidRPr="00842F5D">
              <w:rPr>
                <w:rFonts w:hint="eastAsia"/>
                <w:color w:val="000000" w:themeColor="text1"/>
                <w:sz w:val="18"/>
                <w:szCs w:val="18"/>
              </w:rPr>
              <w:t>剪叉式液压登高作业车、</w:t>
            </w:r>
            <w:r w:rsidRPr="00842F5D">
              <w:rPr>
                <w:rFonts w:hint="eastAsia"/>
                <w:color w:val="000000" w:themeColor="text1"/>
                <w:sz w:val="18"/>
                <w:szCs w:val="18"/>
              </w:rPr>
              <w:t>30m</w:t>
            </w:r>
            <w:r w:rsidRPr="00842F5D">
              <w:rPr>
                <w:rFonts w:hint="eastAsia"/>
                <w:color w:val="000000" w:themeColor="text1"/>
                <w:sz w:val="18"/>
                <w:szCs w:val="18"/>
              </w:rPr>
              <w:t>曲臂升降车、钢管脚手架搭拆</w:t>
            </w:r>
          </w:p>
        </w:tc>
        <w:tc>
          <w:tcPr>
            <w:tcW w:w="700" w:type="dxa"/>
            <w:noWrap/>
            <w:vAlign w:val="center"/>
            <w:hideMark/>
          </w:tcPr>
          <w:p w14:paraId="67294A9F"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项</w:t>
            </w:r>
          </w:p>
        </w:tc>
        <w:tc>
          <w:tcPr>
            <w:tcW w:w="900" w:type="dxa"/>
            <w:noWrap/>
            <w:vAlign w:val="center"/>
            <w:hideMark/>
          </w:tcPr>
          <w:p w14:paraId="3620B33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w:t>
            </w:r>
          </w:p>
        </w:tc>
        <w:tc>
          <w:tcPr>
            <w:tcW w:w="683" w:type="dxa"/>
            <w:noWrap/>
            <w:vAlign w:val="center"/>
          </w:tcPr>
          <w:p w14:paraId="1F873B31" w14:textId="77777777" w:rsidR="008006CD" w:rsidRPr="00842F5D" w:rsidRDefault="008006CD" w:rsidP="00E56CEC">
            <w:pPr>
              <w:jc w:val="center"/>
              <w:rPr>
                <w:color w:val="000000" w:themeColor="text1"/>
                <w:sz w:val="18"/>
                <w:szCs w:val="18"/>
              </w:rPr>
            </w:pPr>
          </w:p>
        </w:tc>
        <w:tc>
          <w:tcPr>
            <w:tcW w:w="993" w:type="dxa"/>
            <w:noWrap/>
            <w:vAlign w:val="center"/>
          </w:tcPr>
          <w:p w14:paraId="21F678DB" w14:textId="77777777" w:rsidR="008006CD" w:rsidRPr="00842F5D" w:rsidRDefault="008006CD" w:rsidP="00E56CEC">
            <w:pPr>
              <w:jc w:val="center"/>
              <w:rPr>
                <w:color w:val="000000" w:themeColor="text1"/>
                <w:sz w:val="18"/>
                <w:szCs w:val="18"/>
              </w:rPr>
            </w:pPr>
          </w:p>
        </w:tc>
        <w:tc>
          <w:tcPr>
            <w:tcW w:w="993" w:type="dxa"/>
            <w:vAlign w:val="center"/>
          </w:tcPr>
          <w:p w14:paraId="078729ED" w14:textId="77777777" w:rsidR="008006CD" w:rsidRPr="00842F5D" w:rsidRDefault="008006CD" w:rsidP="00E56CEC">
            <w:pPr>
              <w:jc w:val="center"/>
              <w:rPr>
                <w:color w:val="000000" w:themeColor="text1"/>
                <w:sz w:val="18"/>
                <w:szCs w:val="18"/>
              </w:rPr>
            </w:pPr>
          </w:p>
        </w:tc>
      </w:tr>
      <w:tr w:rsidR="008006CD" w:rsidRPr="00842F5D" w14:paraId="5678C338" w14:textId="77777777" w:rsidTr="00E56CEC">
        <w:trPr>
          <w:trHeight w:val="810"/>
        </w:trPr>
        <w:tc>
          <w:tcPr>
            <w:tcW w:w="700" w:type="dxa"/>
            <w:noWrap/>
            <w:vAlign w:val="center"/>
            <w:hideMark/>
          </w:tcPr>
          <w:p w14:paraId="6D602322"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10</w:t>
            </w:r>
          </w:p>
        </w:tc>
        <w:tc>
          <w:tcPr>
            <w:tcW w:w="1080" w:type="dxa"/>
            <w:noWrap/>
            <w:vAlign w:val="center"/>
            <w:hideMark/>
          </w:tcPr>
          <w:p w14:paraId="1C30B7A7" w14:textId="77777777" w:rsidR="008006CD" w:rsidRPr="00842F5D" w:rsidRDefault="008006CD" w:rsidP="00E56CEC">
            <w:pPr>
              <w:jc w:val="center"/>
              <w:rPr>
                <w:color w:val="000000" w:themeColor="text1"/>
                <w:sz w:val="18"/>
                <w:szCs w:val="18"/>
              </w:rPr>
            </w:pPr>
          </w:p>
        </w:tc>
        <w:tc>
          <w:tcPr>
            <w:tcW w:w="1080" w:type="dxa"/>
            <w:vAlign w:val="center"/>
            <w:hideMark/>
          </w:tcPr>
          <w:p w14:paraId="14025584"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垃圾清运处置费</w:t>
            </w:r>
          </w:p>
        </w:tc>
        <w:tc>
          <w:tcPr>
            <w:tcW w:w="1202" w:type="dxa"/>
            <w:vAlign w:val="center"/>
            <w:hideMark/>
          </w:tcPr>
          <w:p w14:paraId="3897663F" w14:textId="77777777" w:rsidR="008006CD" w:rsidRPr="00842F5D" w:rsidRDefault="008006CD" w:rsidP="00E56CEC">
            <w:pPr>
              <w:jc w:val="left"/>
              <w:rPr>
                <w:color w:val="000000" w:themeColor="text1"/>
                <w:sz w:val="18"/>
                <w:szCs w:val="18"/>
              </w:rPr>
            </w:pPr>
            <w:r w:rsidRPr="00842F5D">
              <w:rPr>
                <w:rFonts w:hint="eastAsia"/>
                <w:color w:val="000000" w:themeColor="text1"/>
                <w:sz w:val="18"/>
                <w:szCs w:val="18"/>
              </w:rPr>
              <w:t>建筑垃圾自卸汽车外运处置（符合国家建筑垃圾处理规定）</w:t>
            </w:r>
            <w:r w:rsidRPr="00842F5D">
              <w:rPr>
                <w:rFonts w:hint="eastAsia"/>
                <w:color w:val="000000" w:themeColor="text1"/>
                <w:sz w:val="18"/>
                <w:szCs w:val="18"/>
              </w:rPr>
              <w:br/>
            </w:r>
            <w:r w:rsidRPr="00842F5D">
              <w:rPr>
                <w:rFonts w:hint="eastAsia"/>
                <w:color w:val="000000" w:themeColor="text1"/>
                <w:sz w:val="18"/>
                <w:szCs w:val="18"/>
              </w:rPr>
              <w:t>运距自行考虑</w:t>
            </w:r>
          </w:p>
        </w:tc>
        <w:tc>
          <w:tcPr>
            <w:tcW w:w="700" w:type="dxa"/>
            <w:noWrap/>
            <w:vAlign w:val="center"/>
            <w:hideMark/>
          </w:tcPr>
          <w:p w14:paraId="233A48B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m</w:t>
            </w:r>
            <w:r w:rsidRPr="00842F5D">
              <w:rPr>
                <w:rFonts w:hint="eastAsia"/>
                <w:color w:val="000000" w:themeColor="text1"/>
                <w:sz w:val="18"/>
                <w:szCs w:val="18"/>
              </w:rPr>
              <w:t>³</w:t>
            </w:r>
          </w:p>
        </w:tc>
        <w:tc>
          <w:tcPr>
            <w:tcW w:w="900" w:type="dxa"/>
            <w:noWrap/>
            <w:vAlign w:val="center"/>
            <w:hideMark/>
          </w:tcPr>
          <w:p w14:paraId="0E0384EC"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15</w:t>
            </w:r>
          </w:p>
        </w:tc>
        <w:tc>
          <w:tcPr>
            <w:tcW w:w="683" w:type="dxa"/>
            <w:noWrap/>
            <w:vAlign w:val="center"/>
          </w:tcPr>
          <w:p w14:paraId="380F0450" w14:textId="77777777" w:rsidR="008006CD" w:rsidRPr="00842F5D" w:rsidRDefault="008006CD" w:rsidP="00E56CEC">
            <w:pPr>
              <w:jc w:val="center"/>
              <w:rPr>
                <w:color w:val="000000" w:themeColor="text1"/>
                <w:sz w:val="18"/>
                <w:szCs w:val="18"/>
              </w:rPr>
            </w:pPr>
          </w:p>
        </w:tc>
        <w:tc>
          <w:tcPr>
            <w:tcW w:w="993" w:type="dxa"/>
            <w:noWrap/>
            <w:vAlign w:val="center"/>
          </w:tcPr>
          <w:p w14:paraId="33253BD8" w14:textId="77777777" w:rsidR="008006CD" w:rsidRPr="00842F5D" w:rsidRDefault="008006CD" w:rsidP="00E56CEC">
            <w:pPr>
              <w:jc w:val="center"/>
              <w:rPr>
                <w:color w:val="000000" w:themeColor="text1"/>
                <w:sz w:val="18"/>
                <w:szCs w:val="18"/>
              </w:rPr>
            </w:pPr>
          </w:p>
        </w:tc>
        <w:tc>
          <w:tcPr>
            <w:tcW w:w="993" w:type="dxa"/>
            <w:vAlign w:val="center"/>
          </w:tcPr>
          <w:p w14:paraId="36758B96" w14:textId="77777777" w:rsidR="008006CD" w:rsidRPr="00842F5D" w:rsidRDefault="008006CD" w:rsidP="00E56CEC">
            <w:pPr>
              <w:jc w:val="center"/>
              <w:rPr>
                <w:color w:val="000000" w:themeColor="text1"/>
                <w:sz w:val="18"/>
                <w:szCs w:val="18"/>
              </w:rPr>
            </w:pPr>
          </w:p>
        </w:tc>
      </w:tr>
      <w:tr w:rsidR="008006CD" w:rsidRPr="00842F5D" w14:paraId="5A89AB1D" w14:textId="77777777" w:rsidTr="00E56CEC">
        <w:trPr>
          <w:trHeight w:val="270"/>
        </w:trPr>
        <w:tc>
          <w:tcPr>
            <w:tcW w:w="700" w:type="dxa"/>
            <w:noWrap/>
            <w:vAlign w:val="center"/>
            <w:hideMark/>
          </w:tcPr>
          <w:p w14:paraId="71E6315A"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11</w:t>
            </w:r>
          </w:p>
        </w:tc>
        <w:tc>
          <w:tcPr>
            <w:tcW w:w="1080" w:type="dxa"/>
            <w:noWrap/>
            <w:vAlign w:val="center"/>
            <w:hideMark/>
          </w:tcPr>
          <w:p w14:paraId="27004D1F" w14:textId="77777777" w:rsidR="008006CD" w:rsidRPr="00842F5D" w:rsidRDefault="008006CD" w:rsidP="00E56CEC">
            <w:pPr>
              <w:jc w:val="center"/>
              <w:rPr>
                <w:color w:val="000000" w:themeColor="text1"/>
                <w:sz w:val="18"/>
                <w:szCs w:val="18"/>
              </w:rPr>
            </w:pPr>
          </w:p>
        </w:tc>
        <w:tc>
          <w:tcPr>
            <w:tcW w:w="1080" w:type="dxa"/>
            <w:vAlign w:val="center"/>
            <w:hideMark/>
          </w:tcPr>
          <w:p w14:paraId="519B68D1"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小计</w:t>
            </w:r>
          </w:p>
        </w:tc>
        <w:tc>
          <w:tcPr>
            <w:tcW w:w="1202" w:type="dxa"/>
            <w:vAlign w:val="center"/>
            <w:hideMark/>
          </w:tcPr>
          <w:p w14:paraId="5210E980" w14:textId="77777777" w:rsidR="008006CD" w:rsidRPr="00842F5D" w:rsidRDefault="008006CD" w:rsidP="00E56CEC">
            <w:pPr>
              <w:jc w:val="left"/>
              <w:rPr>
                <w:b/>
                <w:bCs/>
                <w:color w:val="000000" w:themeColor="text1"/>
                <w:sz w:val="18"/>
                <w:szCs w:val="18"/>
              </w:rPr>
            </w:pPr>
          </w:p>
        </w:tc>
        <w:tc>
          <w:tcPr>
            <w:tcW w:w="700" w:type="dxa"/>
            <w:noWrap/>
            <w:vAlign w:val="center"/>
            <w:hideMark/>
          </w:tcPr>
          <w:p w14:paraId="6DDAA997" w14:textId="77777777" w:rsidR="008006CD" w:rsidRPr="00842F5D" w:rsidRDefault="008006CD" w:rsidP="00E56CEC">
            <w:pPr>
              <w:jc w:val="center"/>
              <w:rPr>
                <w:b/>
                <w:bCs/>
                <w:color w:val="000000" w:themeColor="text1"/>
                <w:sz w:val="18"/>
                <w:szCs w:val="18"/>
              </w:rPr>
            </w:pPr>
          </w:p>
        </w:tc>
        <w:tc>
          <w:tcPr>
            <w:tcW w:w="900" w:type="dxa"/>
            <w:noWrap/>
            <w:vAlign w:val="center"/>
            <w:hideMark/>
          </w:tcPr>
          <w:p w14:paraId="78A8FABE" w14:textId="77777777" w:rsidR="008006CD" w:rsidRPr="00842F5D" w:rsidRDefault="008006CD" w:rsidP="00E56CEC">
            <w:pPr>
              <w:jc w:val="center"/>
              <w:rPr>
                <w:b/>
                <w:bCs/>
                <w:color w:val="000000" w:themeColor="text1"/>
                <w:sz w:val="18"/>
                <w:szCs w:val="18"/>
              </w:rPr>
            </w:pPr>
          </w:p>
        </w:tc>
        <w:tc>
          <w:tcPr>
            <w:tcW w:w="683" w:type="dxa"/>
            <w:noWrap/>
            <w:vAlign w:val="center"/>
          </w:tcPr>
          <w:p w14:paraId="05A832A7" w14:textId="77777777" w:rsidR="008006CD" w:rsidRPr="00842F5D" w:rsidRDefault="008006CD" w:rsidP="00E56CEC">
            <w:pPr>
              <w:jc w:val="center"/>
              <w:rPr>
                <w:b/>
                <w:bCs/>
                <w:color w:val="000000" w:themeColor="text1"/>
                <w:sz w:val="18"/>
                <w:szCs w:val="18"/>
              </w:rPr>
            </w:pPr>
          </w:p>
        </w:tc>
        <w:tc>
          <w:tcPr>
            <w:tcW w:w="993" w:type="dxa"/>
            <w:noWrap/>
            <w:vAlign w:val="center"/>
          </w:tcPr>
          <w:p w14:paraId="20ABEC3D" w14:textId="77777777" w:rsidR="008006CD" w:rsidRPr="00842F5D" w:rsidRDefault="008006CD" w:rsidP="00E56CEC">
            <w:pPr>
              <w:jc w:val="center"/>
              <w:rPr>
                <w:b/>
                <w:bCs/>
                <w:color w:val="000000" w:themeColor="text1"/>
                <w:sz w:val="18"/>
                <w:szCs w:val="18"/>
              </w:rPr>
            </w:pPr>
          </w:p>
        </w:tc>
        <w:tc>
          <w:tcPr>
            <w:tcW w:w="993" w:type="dxa"/>
            <w:vAlign w:val="center"/>
          </w:tcPr>
          <w:p w14:paraId="7E92A324" w14:textId="77777777" w:rsidR="008006CD" w:rsidRPr="00842F5D" w:rsidRDefault="008006CD" w:rsidP="00E56CEC">
            <w:pPr>
              <w:jc w:val="center"/>
              <w:rPr>
                <w:b/>
                <w:bCs/>
                <w:color w:val="000000" w:themeColor="text1"/>
                <w:sz w:val="18"/>
                <w:szCs w:val="18"/>
              </w:rPr>
            </w:pPr>
          </w:p>
        </w:tc>
      </w:tr>
      <w:tr w:rsidR="008006CD" w:rsidRPr="00842F5D" w14:paraId="5D63174C" w14:textId="77777777" w:rsidTr="00E56CEC">
        <w:trPr>
          <w:trHeight w:val="270"/>
        </w:trPr>
        <w:tc>
          <w:tcPr>
            <w:tcW w:w="700" w:type="dxa"/>
            <w:noWrap/>
            <w:vAlign w:val="center"/>
            <w:hideMark/>
          </w:tcPr>
          <w:p w14:paraId="6E766E4B"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12</w:t>
            </w:r>
          </w:p>
        </w:tc>
        <w:tc>
          <w:tcPr>
            <w:tcW w:w="1080" w:type="dxa"/>
            <w:noWrap/>
            <w:vAlign w:val="center"/>
            <w:hideMark/>
          </w:tcPr>
          <w:p w14:paraId="50722FA0" w14:textId="77777777" w:rsidR="008006CD" w:rsidRPr="00842F5D" w:rsidRDefault="008006CD" w:rsidP="00E56CEC">
            <w:pPr>
              <w:jc w:val="center"/>
              <w:rPr>
                <w:b/>
                <w:bCs/>
                <w:color w:val="000000" w:themeColor="text1"/>
                <w:sz w:val="18"/>
                <w:szCs w:val="18"/>
              </w:rPr>
            </w:pPr>
          </w:p>
        </w:tc>
        <w:tc>
          <w:tcPr>
            <w:tcW w:w="1080" w:type="dxa"/>
            <w:vAlign w:val="center"/>
            <w:hideMark/>
          </w:tcPr>
          <w:p w14:paraId="4799FB0B"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税金（</w:t>
            </w:r>
            <w:r w:rsidRPr="00842F5D">
              <w:rPr>
                <w:rFonts w:hint="eastAsia"/>
                <w:b/>
                <w:bCs/>
                <w:color w:val="000000" w:themeColor="text1"/>
                <w:sz w:val="18"/>
                <w:szCs w:val="18"/>
              </w:rPr>
              <w:t>%</w:t>
            </w:r>
            <w:r w:rsidRPr="00842F5D">
              <w:rPr>
                <w:rFonts w:hint="eastAsia"/>
                <w:b/>
                <w:bCs/>
                <w:color w:val="000000" w:themeColor="text1"/>
                <w:sz w:val="18"/>
                <w:szCs w:val="18"/>
              </w:rPr>
              <w:t>）</w:t>
            </w:r>
          </w:p>
        </w:tc>
        <w:tc>
          <w:tcPr>
            <w:tcW w:w="1202" w:type="dxa"/>
            <w:vAlign w:val="center"/>
            <w:hideMark/>
          </w:tcPr>
          <w:p w14:paraId="7940C0BD" w14:textId="77777777" w:rsidR="008006CD" w:rsidRPr="00842F5D" w:rsidRDefault="008006CD" w:rsidP="00E56CEC">
            <w:pPr>
              <w:jc w:val="left"/>
              <w:rPr>
                <w:b/>
                <w:bCs/>
                <w:color w:val="000000" w:themeColor="text1"/>
                <w:sz w:val="18"/>
                <w:szCs w:val="18"/>
              </w:rPr>
            </w:pPr>
          </w:p>
        </w:tc>
        <w:tc>
          <w:tcPr>
            <w:tcW w:w="700" w:type="dxa"/>
            <w:noWrap/>
            <w:vAlign w:val="center"/>
            <w:hideMark/>
          </w:tcPr>
          <w:p w14:paraId="442F1A81"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项</w:t>
            </w:r>
          </w:p>
        </w:tc>
        <w:tc>
          <w:tcPr>
            <w:tcW w:w="900" w:type="dxa"/>
            <w:noWrap/>
            <w:vAlign w:val="center"/>
            <w:hideMark/>
          </w:tcPr>
          <w:p w14:paraId="5E18ACD7" w14:textId="77777777" w:rsidR="008006CD" w:rsidRPr="00842F5D" w:rsidRDefault="008006CD" w:rsidP="00E56CEC">
            <w:pPr>
              <w:jc w:val="center"/>
              <w:rPr>
                <w:b/>
                <w:bCs/>
                <w:color w:val="000000" w:themeColor="text1"/>
                <w:sz w:val="18"/>
                <w:szCs w:val="18"/>
              </w:rPr>
            </w:pPr>
            <w:r w:rsidRPr="00842F5D">
              <w:rPr>
                <w:rFonts w:hint="eastAsia"/>
                <w:b/>
                <w:bCs/>
                <w:color w:val="000000" w:themeColor="text1"/>
                <w:sz w:val="18"/>
                <w:szCs w:val="18"/>
              </w:rPr>
              <w:t>1</w:t>
            </w:r>
          </w:p>
        </w:tc>
        <w:tc>
          <w:tcPr>
            <w:tcW w:w="683" w:type="dxa"/>
            <w:noWrap/>
            <w:vAlign w:val="center"/>
          </w:tcPr>
          <w:p w14:paraId="73AB961C" w14:textId="77777777" w:rsidR="008006CD" w:rsidRPr="00842F5D" w:rsidRDefault="008006CD" w:rsidP="00E56CEC">
            <w:pPr>
              <w:jc w:val="center"/>
              <w:rPr>
                <w:b/>
                <w:bCs/>
                <w:color w:val="000000" w:themeColor="text1"/>
                <w:sz w:val="18"/>
                <w:szCs w:val="18"/>
              </w:rPr>
            </w:pPr>
          </w:p>
        </w:tc>
        <w:tc>
          <w:tcPr>
            <w:tcW w:w="993" w:type="dxa"/>
            <w:noWrap/>
            <w:vAlign w:val="center"/>
          </w:tcPr>
          <w:p w14:paraId="18AAA07E" w14:textId="77777777" w:rsidR="008006CD" w:rsidRPr="00842F5D" w:rsidRDefault="008006CD" w:rsidP="00E56CEC">
            <w:pPr>
              <w:jc w:val="center"/>
              <w:rPr>
                <w:b/>
                <w:bCs/>
                <w:color w:val="000000" w:themeColor="text1"/>
                <w:sz w:val="18"/>
                <w:szCs w:val="18"/>
              </w:rPr>
            </w:pPr>
          </w:p>
        </w:tc>
        <w:tc>
          <w:tcPr>
            <w:tcW w:w="993" w:type="dxa"/>
            <w:vAlign w:val="center"/>
          </w:tcPr>
          <w:p w14:paraId="64DBC009" w14:textId="77777777" w:rsidR="008006CD" w:rsidRPr="00842F5D" w:rsidRDefault="008006CD" w:rsidP="00E56CEC">
            <w:pPr>
              <w:jc w:val="center"/>
              <w:rPr>
                <w:b/>
                <w:bCs/>
                <w:color w:val="000000" w:themeColor="text1"/>
                <w:sz w:val="18"/>
                <w:szCs w:val="18"/>
              </w:rPr>
            </w:pPr>
          </w:p>
        </w:tc>
      </w:tr>
      <w:tr w:rsidR="008006CD" w:rsidRPr="00842F5D" w14:paraId="60192D15" w14:textId="77777777" w:rsidTr="00E56CEC">
        <w:trPr>
          <w:trHeight w:val="270"/>
        </w:trPr>
        <w:tc>
          <w:tcPr>
            <w:tcW w:w="700" w:type="dxa"/>
            <w:noWrap/>
            <w:vAlign w:val="center"/>
            <w:hideMark/>
          </w:tcPr>
          <w:p w14:paraId="3D81AC61" w14:textId="77777777" w:rsidR="008006CD" w:rsidRPr="00842F5D" w:rsidRDefault="008006CD" w:rsidP="00E56CEC">
            <w:pPr>
              <w:jc w:val="center"/>
              <w:rPr>
                <w:color w:val="000000" w:themeColor="text1"/>
                <w:sz w:val="18"/>
                <w:szCs w:val="18"/>
              </w:rPr>
            </w:pPr>
            <w:r w:rsidRPr="00842F5D">
              <w:rPr>
                <w:rFonts w:hint="eastAsia"/>
                <w:color w:val="000000" w:themeColor="text1"/>
                <w:sz w:val="18"/>
                <w:szCs w:val="18"/>
              </w:rPr>
              <w:t>13</w:t>
            </w:r>
          </w:p>
        </w:tc>
        <w:tc>
          <w:tcPr>
            <w:tcW w:w="7631" w:type="dxa"/>
            <w:gridSpan w:val="8"/>
            <w:noWrap/>
            <w:vAlign w:val="center"/>
            <w:hideMark/>
          </w:tcPr>
          <w:p w14:paraId="32BEE30D" w14:textId="77777777" w:rsidR="008006CD" w:rsidRPr="00842F5D" w:rsidRDefault="008006CD" w:rsidP="00E56CEC">
            <w:pPr>
              <w:jc w:val="center"/>
              <w:rPr>
                <w:b/>
                <w:bCs/>
                <w:color w:val="000000" w:themeColor="text1"/>
                <w:sz w:val="18"/>
                <w:szCs w:val="18"/>
              </w:rPr>
            </w:pPr>
            <w:r w:rsidRPr="00580397">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：_______________元，（大写）_________________元</w:t>
            </w:r>
          </w:p>
        </w:tc>
      </w:tr>
    </w:tbl>
    <w:p w14:paraId="7A8617AF"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25F28A51"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754F1BD1"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369C1291"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1C5AAF38"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5DA2A98F"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4205F7A3" w14:textId="77777777" w:rsidR="00A32A94" w:rsidRDefault="00A32A94" w:rsidP="00D05C79">
      <w:pPr>
        <w:shd w:val="clear" w:color="auto" w:fill="FFFFFF"/>
        <w:jc w:val="left"/>
        <w:rPr>
          <w:rFonts w:ascii="宋体" w:hAnsi="宋体" w:cs="宋体"/>
          <w:b/>
          <w:bCs/>
          <w:color w:val="000000" w:themeColor="text1"/>
          <w:kern w:val="0"/>
          <w:shd w:val="clear" w:color="auto" w:fill="FFFFFF"/>
        </w:rPr>
      </w:pPr>
    </w:p>
    <w:p w14:paraId="06E36145" w14:textId="444FBCAC" w:rsidR="008006CD" w:rsidRDefault="008006CD" w:rsidP="00D05C79">
      <w:pPr>
        <w:shd w:val="clear" w:color="auto" w:fill="FFFFFF"/>
        <w:jc w:val="left"/>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标段二：</w:t>
      </w:r>
    </w:p>
    <w:tbl>
      <w:tblPr>
        <w:tblStyle w:val="a8"/>
        <w:tblW w:w="8529" w:type="dxa"/>
        <w:tblLook w:val="04A0" w:firstRow="1" w:lastRow="0" w:firstColumn="1" w:lastColumn="0" w:noHBand="0" w:noVBand="1"/>
      </w:tblPr>
      <w:tblGrid>
        <w:gridCol w:w="675"/>
        <w:gridCol w:w="709"/>
        <w:gridCol w:w="992"/>
        <w:gridCol w:w="1804"/>
        <w:gridCol w:w="820"/>
        <w:gridCol w:w="820"/>
        <w:gridCol w:w="725"/>
        <w:gridCol w:w="992"/>
        <w:gridCol w:w="992"/>
      </w:tblGrid>
      <w:tr w:rsidR="008006CD" w:rsidRPr="00842F5D" w14:paraId="44783249" w14:textId="77777777" w:rsidTr="00E56CEC">
        <w:trPr>
          <w:trHeight w:val="270"/>
        </w:trPr>
        <w:tc>
          <w:tcPr>
            <w:tcW w:w="675" w:type="dxa"/>
            <w:noWrap/>
            <w:vAlign w:val="center"/>
            <w:hideMark/>
          </w:tcPr>
          <w:p w14:paraId="61720EBE"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序号</w:t>
            </w:r>
          </w:p>
        </w:tc>
        <w:tc>
          <w:tcPr>
            <w:tcW w:w="709" w:type="dxa"/>
            <w:noWrap/>
            <w:vAlign w:val="center"/>
            <w:hideMark/>
          </w:tcPr>
          <w:p w14:paraId="6FAC6A5C"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地点</w:t>
            </w:r>
          </w:p>
        </w:tc>
        <w:tc>
          <w:tcPr>
            <w:tcW w:w="992" w:type="dxa"/>
            <w:vAlign w:val="center"/>
            <w:hideMark/>
          </w:tcPr>
          <w:p w14:paraId="4479355F"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零星维修分项</w:t>
            </w:r>
          </w:p>
        </w:tc>
        <w:tc>
          <w:tcPr>
            <w:tcW w:w="1804" w:type="dxa"/>
            <w:vAlign w:val="center"/>
            <w:hideMark/>
          </w:tcPr>
          <w:p w14:paraId="7901515A"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项目特征</w:t>
            </w:r>
          </w:p>
        </w:tc>
        <w:tc>
          <w:tcPr>
            <w:tcW w:w="820" w:type="dxa"/>
            <w:noWrap/>
            <w:vAlign w:val="center"/>
            <w:hideMark/>
          </w:tcPr>
          <w:p w14:paraId="429AF3B7"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单位</w:t>
            </w:r>
          </w:p>
        </w:tc>
        <w:tc>
          <w:tcPr>
            <w:tcW w:w="820" w:type="dxa"/>
            <w:noWrap/>
            <w:vAlign w:val="center"/>
            <w:hideMark/>
          </w:tcPr>
          <w:p w14:paraId="4D847D6F"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数量</w:t>
            </w:r>
          </w:p>
        </w:tc>
        <w:tc>
          <w:tcPr>
            <w:tcW w:w="725" w:type="dxa"/>
            <w:noWrap/>
            <w:vAlign w:val="center"/>
            <w:hideMark/>
          </w:tcPr>
          <w:p w14:paraId="6ECCEFE0"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单价</w:t>
            </w:r>
          </w:p>
        </w:tc>
        <w:tc>
          <w:tcPr>
            <w:tcW w:w="992" w:type="dxa"/>
            <w:noWrap/>
            <w:vAlign w:val="center"/>
            <w:hideMark/>
          </w:tcPr>
          <w:p w14:paraId="471B5B70"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合价</w:t>
            </w:r>
          </w:p>
        </w:tc>
        <w:tc>
          <w:tcPr>
            <w:tcW w:w="992" w:type="dxa"/>
            <w:vAlign w:val="center"/>
          </w:tcPr>
          <w:p w14:paraId="7F8FA349"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品牌</w:t>
            </w:r>
          </w:p>
        </w:tc>
      </w:tr>
      <w:tr w:rsidR="008006CD" w:rsidRPr="00842F5D" w14:paraId="6BC03695" w14:textId="77777777" w:rsidTr="00E56CEC">
        <w:trPr>
          <w:trHeight w:val="1080"/>
        </w:trPr>
        <w:tc>
          <w:tcPr>
            <w:tcW w:w="675" w:type="dxa"/>
            <w:noWrap/>
            <w:vAlign w:val="center"/>
            <w:hideMark/>
          </w:tcPr>
          <w:p w14:paraId="522E03A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09" w:type="dxa"/>
            <w:vAlign w:val="center"/>
            <w:hideMark/>
          </w:tcPr>
          <w:p w14:paraId="4A4EA4B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4611B6C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1804" w:type="dxa"/>
            <w:vAlign w:val="center"/>
            <w:hideMark/>
          </w:tcPr>
          <w:p w14:paraId="309ECAC3"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25mm厚天然黄金麻烧面板面层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56D5711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55600F1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9.44</w:t>
            </w:r>
          </w:p>
        </w:tc>
        <w:tc>
          <w:tcPr>
            <w:tcW w:w="725" w:type="dxa"/>
            <w:noWrap/>
            <w:vAlign w:val="center"/>
          </w:tcPr>
          <w:p w14:paraId="612FC4B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09B694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522310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4B302E6E" w14:textId="77777777" w:rsidTr="00E56CEC">
        <w:trPr>
          <w:trHeight w:val="1080"/>
        </w:trPr>
        <w:tc>
          <w:tcPr>
            <w:tcW w:w="675" w:type="dxa"/>
            <w:noWrap/>
            <w:vAlign w:val="center"/>
            <w:hideMark/>
          </w:tcPr>
          <w:p w14:paraId="47FAD14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c>
          <w:tcPr>
            <w:tcW w:w="709" w:type="dxa"/>
            <w:vAlign w:val="center"/>
            <w:hideMark/>
          </w:tcPr>
          <w:p w14:paraId="7C3BD1B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1DE9E89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地面修补</w:t>
            </w:r>
          </w:p>
        </w:tc>
        <w:tc>
          <w:tcPr>
            <w:tcW w:w="1804" w:type="dxa"/>
            <w:vAlign w:val="center"/>
            <w:hideMark/>
          </w:tcPr>
          <w:p w14:paraId="318C09C6"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645FB78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470FFA7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24</w:t>
            </w:r>
          </w:p>
        </w:tc>
        <w:tc>
          <w:tcPr>
            <w:tcW w:w="725" w:type="dxa"/>
            <w:noWrap/>
            <w:vAlign w:val="center"/>
          </w:tcPr>
          <w:p w14:paraId="4B08E4A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2F38955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8C5E6B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35D072DF" w14:textId="77777777" w:rsidTr="00E56CEC">
        <w:trPr>
          <w:trHeight w:val="1080"/>
        </w:trPr>
        <w:tc>
          <w:tcPr>
            <w:tcW w:w="675" w:type="dxa"/>
            <w:noWrap/>
            <w:vAlign w:val="center"/>
            <w:hideMark/>
          </w:tcPr>
          <w:p w14:paraId="1271FDC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w:t>
            </w:r>
          </w:p>
        </w:tc>
        <w:tc>
          <w:tcPr>
            <w:tcW w:w="709" w:type="dxa"/>
            <w:vAlign w:val="center"/>
            <w:hideMark/>
          </w:tcPr>
          <w:p w14:paraId="3A22015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4599D04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1804" w:type="dxa"/>
            <w:vAlign w:val="center"/>
            <w:hideMark/>
          </w:tcPr>
          <w:p w14:paraId="38D808B0"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25mm天然小白花烧面板面层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52D21A0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613E8E49"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64.6</w:t>
            </w:r>
          </w:p>
        </w:tc>
        <w:tc>
          <w:tcPr>
            <w:tcW w:w="725" w:type="dxa"/>
            <w:noWrap/>
            <w:vAlign w:val="center"/>
          </w:tcPr>
          <w:p w14:paraId="37E5626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75FC1799"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3224C2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3EFE3EAE" w14:textId="77777777" w:rsidTr="00E56CEC">
        <w:trPr>
          <w:trHeight w:val="1080"/>
        </w:trPr>
        <w:tc>
          <w:tcPr>
            <w:tcW w:w="675" w:type="dxa"/>
            <w:noWrap/>
            <w:vAlign w:val="center"/>
            <w:hideMark/>
          </w:tcPr>
          <w:p w14:paraId="18D3B4C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4</w:t>
            </w:r>
          </w:p>
        </w:tc>
        <w:tc>
          <w:tcPr>
            <w:tcW w:w="709" w:type="dxa"/>
            <w:vAlign w:val="center"/>
            <w:hideMark/>
          </w:tcPr>
          <w:p w14:paraId="0CCAC8A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5A80756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北侧地面通道修补</w:t>
            </w:r>
          </w:p>
        </w:tc>
        <w:tc>
          <w:tcPr>
            <w:tcW w:w="1804" w:type="dxa"/>
            <w:vAlign w:val="center"/>
            <w:hideMark/>
          </w:tcPr>
          <w:p w14:paraId="0D24B5E1"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28mm厚天然中国黑光面板面层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54623AD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5777926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c>
          <w:tcPr>
            <w:tcW w:w="725" w:type="dxa"/>
            <w:noWrap/>
            <w:vAlign w:val="center"/>
          </w:tcPr>
          <w:p w14:paraId="213987B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3719283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B28958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0816A0E3" w14:textId="77777777" w:rsidTr="00E56CEC">
        <w:trPr>
          <w:trHeight w:val="810"/>
        </w:trPr>
        <w:tc>
          <w:tcPr>
            <w:tcW w:w="675" w:type="dxa"/>
            <w:noWrap/>
            <w:vAlign w:val="center"/>
            <w:hideMark/>
          </w:tcPr>
          <w:p w14:paraId="3AB767B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w:t>
            </w:r>
          </w:p>
        </w:tc>
        <w:tc>
          <w:tcPr>
            <w:tcW w:w="709" w:type="dxa"/>
            <w:vAlign w:val="center"/>
            <w:hideMark/>
          </w:tcPr>
          <w:p w14:paraId="29137EE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6BF9059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拆除破损大理石</w:t>
            </w:r>
          </w:p>
        </w:tc>
        <w:tc>
          <w:tcPr>
            <w:tcW w:w="1804" w:type="dxa"/>
            <w:vAlign w:val="center"/>
            <w:hideMark/>
          </w:tcPr>
          <w:p w14:paraId="4B58543C"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破损大理石拆除清运</w:t>
            </w:r>
          </w:p>
        </w:tc>
        <w:tc>
          <w:tcPr>
            <w:tcW w:w="820" w:type="dxa"/>
            <w:noWrap/>
            <w:vAlign w:val="center"/>
            <w:hideMark/>
          </w:tcPr>
          <w:p w14:paraId="16A46EA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3D366D0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130.6</w:t>
            </w:r>
          </w:p>
        </w:tc>
        <w:tc>
          <w:tcPr>
            <w:tcW w:w="725" w:type="dxa"/>
            <w:noWrap/>
            <w:vAlign w:val="center"/>
          </w:tcPr>
          <w:p w14:paraId="6C01E71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200AF14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ED763A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2876C741" w14:textId="77777777" w:rsidTr="00E56CEC">
        <w:trPr>
          <w:trHeight w:val="810"/>
        </w:trPr>
        <w:tc>
          <w:tcPr>
            <w:tcW w:w="675" w:type="dxa"/>
            <w:noWrap/>
            <w:vAlign w:val="center"/>
            <w:hideMark/>
          </w:tcPr>
          <w:p w14:paraId="6726E62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6</w:t>
            </w:r>
          </w:p>
        </w:tc>
        <w:tc>
          <w:tcPr>
            <w:tcW w:w="709" w:type="dxa"/>
            <w:vAlign w:val="center"/>
            <w:hideMark/>
          </w:tcPr>
          <w:p w14:paraId="5A5931A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2AD29D5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1804" w:type="dxa"/>
            <w:vAlign w:val="center"/>
            <w:hideMark/>
          </w:tcPr>
          <w:p w14:paraId="6CEA41D5"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鹅卵石地面修补</w:t>
            </w:r>
          </w:p>
        </w:tc>
        <w:tc>
          <w:tcPr>
            <w:tcW w:w="820" w:type="dxa"/>
            <w:noWrap/>
            <w:vAlign w:val="center"/>
            <w:hideMark/>
          </w:tcPr>
          <w:p w14:paraId="71EC698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159A836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c>
          <w:tcPr>
            <w:tcW w:w="725" w:type="dxa"/>
            <w:noWrap/>
            <w:vAlign w:val="center"/>
          </w:tcPr>
          <w:p w14:paraId="63B06C1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22EE45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BFA32A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321DB181" w14:textId="77777777" w:rsidTr="00E56CEC">
        <w:trPr>
          <w:trHeight w:val="810"/>
        </w:trPr>
        <w:tc>
          <w:tcPr>
            <w:tcW w:w="675" w:type="dxa"/>
            <w:noWrap/>
            <w:vAlign w:val="center"/>
            <w:hideMark/>
          </w:tcPr>
          <w:p w14:paraId="6FC6E02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7</w:t>
            </w:r>
          </w:p>
        </w:tc>
        <w:tc>
          <w:tcPr>
            <w:tcW w:w="709" w:type="dxa"/>
            <w:vAlign w:val="center"/>
            <w:hideMark/>
          </w:tcPr>
          <w:p w14:paraId="3B9131D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4C312B6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1804" w:type="dxa"/>
            <w:vAlign w:val="center"/>
            <w:hideMark/>
          </w:tcPr>
          <w:p w14:paraId="155B7174"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吴建雄铜像化学翻新</w:t>
            </w:r>
          </w:p>
        </w:tc>
        <w:tc>
          <w:tcPr>
            <w:tcW w:w="820" w:type="dxa"/>
            <w:noWrap/>
            <w:vAlign w:val="center"/>
            <w:hideMark/>
          </w:tcPr>
          <w:p w14:paraId="701C30D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尊</w:t>
            </w:r>
          </w:p>
        </w:tc>
        <w:tc>
          <w:tcPr>
            <w:tcW w:w="820" w:type="dxa"/>
            <w:noWrap/>
            <w:vAlign w:val="center"/>
            <w:hideMark/>
          </w:tcPr>
          <w:p w14:paraId="048B0081"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639EF82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4A2DF3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759FBC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3FCA923F" w14:textId="77777777" w:rsidTr="00E56CEC">
        <w:trPr>
          <w:trHeight w:val="810"/>
        </w:trPr>
        <w:tc>
          <w:tcPr>
            <w:tcW w:w="675" w:type="dxa"/>
            <w:noWrap/>
            <w:vAlign w:val="center"/>
            <w:hideMark/>
          </w:tcPr>
          <w:p w14:paraId="382F670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8</w:t>
            </w:r>
          </w:p>
        </w:tc>
        <w:tc>
          <w:tcPr>
            <w:tcW w:w="709" w:type="dxa"/>
            <w:vAlign w:val="center"/>
            <w:hideMark/>
          </w:tcPr>
          <w:p w14:paraId="0D901DC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吴健雄广场</w:t>
            </w:r>
          </w:p>
        </w:tc>
        <w:tc>
          <w:tcPr>
            <w:tcW w:w="992" w:type="dxa"/>
            <w:vAlign w:val="center"/>
            <w:hideMark/>
          </w:tcPr>
          <w:p w14:paraId="6CD2676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钢构件拆除</w:t>
            </w:r>
          </w:p>
        </w:tc>
        <w:tc>
          <w:tcPr>
            <w:tcW w:w="1804" w:type="dxa"/>
            <w:vAlign w:val="center"/>
            <w:hideMark/>
          </w:tcPr>
          <w:p w14:paraId="5ED4CE27"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膜结构棚拆除</w:t>
            </w:r>
          </w:p>
        </w:tc>
        <w:tc>
          <w:tcPr>
            <w:tcW w:w="820" w:type="dxa"/>
            <w:noWrap/>
            <w:vAlign w:val="center"/>
            <w:hideMark/>
          </w:tcPr>
          <w:p w14:paraId="24F586C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吨</w:t>
            </w:r>
          </w:p>
        </w:tc>
        <w:tc>
          <w:tcPr>
            <w:tcW w:w="820" w:type="dxa"/>
            <w:noWrap/>
            <w:vAlign w:val="center"/>
            <w:hideMark/>
          </w:tcPr>
          <w:p w14:paraId="7A41887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3.22</w:t>
            </w:r>
          </w:p>
        </w:tc>
        <w:tc>
          <w:tcPr>
            <w:tcW w:w="725" w:type="dxa"/>
            <w:noWrap/>
            <w:vAlign w:val="center"/>
          </w:tcPr>
          <w:p w14:paraId="3F1D323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5E1B7078"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DB6904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491C9845" w14:textId="77777777" w:rsidTr="00E56CEC">
        <w:trPr>
          <w:trHeight w:val="540"/>
        </w:trPr>
        <w:tc>
          <w:tcPr>
            <w:tcW w:w="675" w:type="dxa"/>
            <w:noWrap/>
            <w:vAlign w:val="center"/>
            <w:hideMark/>
          </w:tcPr>
          <w:p w14:paraId="59593E2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9</w:t>
            </w:r>
          </w:p>
        </w:tc>
        <w:tc>
          <w:tcPr>
            <w:tcW w:w="709" w:type="dxa"/>
            <w:vAlign w:val="center"/>
            <w:hideMark/>
          </w:tcPr>
          <w:p w14:paraId="4FB2FC2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w:t>
            </w:r>
          </w:p>
        </w:tc>
        <w:tc>
          <w:tcPr>
            <w:tcW w:w="992" w:type="dxa"/>
            <w:vAlign w:val="center"/>
            <w:hideMark/>
          </w:tcPr>
          <w:p w14:paraId="2080E3D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p>
        </w:tc>
        <w:tc>
          <w:tcPr>
            <w:tcW w:w="1804" w:type="dxa"/>
            <w:vAlign w:val="center"/>
            <w:hideMark/>
          </w:tcPr>
          <w:p w14:paraId="0BB0E634"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图书馆西侧景观池中张拉膜捞出垃圾处理</w:t>
            </w:r>
            <w:r w:rsidRPr="00580397">
              <w:rPr>
                <w:rFonts w:ascii="宋体" w:hAnsi="宋体" w:cs="宋体" w:hint="eastAsia"/>
                <w:color w:val="000000" w:themeColor="text1"/>
                <w:kern w:val="0"/>
                <w:sz w:val="18"/>
                <w:szCs w:val="18"/>
                <w:shd w:val="clear" w:color="auto" w:fill="FFFFFF"/>
              </w:rPr>
              <w:br/>
              <w:t>卷扬机配合</w:t>
            </w:r>
          </w:p>
        </w:tc>
        <w:tc>
          <w:tcPr>
            <w:tcW w:w="820" w:type="dxa"/>
            <w:noWrap/>
            <w:vAlign w:val="center"/>
            <w:hideMark/>
          </w:tcPr>
          <w:p w14:paraId="1C7C167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项</w:t>
            </w:r>
          </w:p>
        </w:tc>
        <w:tc>
          <w:tcPr>
            <w:tcW w:w="820" w:type="dxa"/>
            <w:noWrap/>
            <w:vAlign w:val="center"/>
            <w:hideMark/>
          </w:tcPr>
          <w:p w14:paraId="5F77525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7F9F7FE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24FB34D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425CC5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2E7F8537" w14:textId="77777777" w:rsidTr="00E56CEC">
        <w:trPr>
          <w:trHeight w:val="540"/>
        </w:trPr>
        <w:tc>
          <w:tcPr>
            <w:tcW w:w="675" w:type="dxa"/>
            <w:noWrap/>
            <w:vAlign w:val="center"/>
            <w:hideMark/>
          </w:tcPr>
          <w:p w14:paraId="690A5C2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10</w:t>
            </w:r>
          </w:p>
        </w:tc>
        <w:tc>
          <w:tcPr>
            <w:tcW w:w="709" w:type="dxa"/>
            <w:vAlign w:val="center"/>
            <w:hideMark/>
          </w:tcPr>
          <w:p w14:paraId="4D7EB3F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运动场</w:t>
            </w:r>
          </w:p>
        </w:tc>
        <w:tc>
          <w:tcPr>
            <w:tcW w:w="992" w:type="dxa"/>
            <w:vAlign w:val="center"/>
            <w:hideMark/>
          </w:tcPr>
          <w:p w14:paraId="10C9E19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混凝土拆除</w:t>
            </w:r>
          </w:p>
        </w:tc>
        <w:tc>
          <w:tcPr>
            <w:tcW w:w="1804" w:type="dxa"/>
            <w:vAlign w:val="center"/>
            <w:hideMark/>
          </w:tcPr>
          <w:p w14:paraId="2BE145AA"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地面混凝土造型拆除</w:t>
            </w:r>
          </w:p>
        </w:tc>
        <w:tc>
          <w:tcPr>
            <w:tcW w:w="820" w:type="dxa"/>
            <w:noWrap/>
            <w:vAlign w:val="center"/>
            <w:hideMark/>
          </w:tcPr>
          <w:p w14:paraId="7C3A475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820" w:type="dxa"/>
            <w:noWrap/>
            <w:vAlign w:val="center"/>
            <w:hideMark/>
          </w:tcPr>
          <w:p w14:paraId="62D105B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3.5</w:t>
            </w:r>
          </w:p>
        </w:tc>
        <w:tc>
          <w:tcPr>
            <w:tcW w:w="725" w:type="dxa"/>
            <w:noWrap/>
            <w:vAlign w:val="center"/>
          </w:tcPr>
          <w:p w14:paraId="07D42CA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71C18B8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2911E4B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53D87753" w14:textId="77777777" w:rsidTr="00E56CEC">
        <w:trPr>
          <w:trHeight w:val="1320"/>
        </w:trPr>
        <w:tc>
          <w:tcPr>
            <w:tcW w:w="675" w:type="dxa"/>
            <w:noWrap/>
            <w:vAlign w:val="center"/>
            <w:hideMark/>
          </w:tcPr>
          <w:p w14:paraId="6D264ED1"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11</w:t>
            </w:r>
          </w:p>
        </w:tc>
        <w:tc>
          <w:tcPr>
            <w:tcW w:w="709" w:type="dxa"/>
            <w:noWrap/>
            <w:vAlign w:val="center"/>
            <w:hideMark/>
          </w:tcPr>
          <w:p w14:paraId="71AA9ED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399C5BC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西校区西门口外侧围墙及配电房西外墙维修</w:t>
            </w:r>
          </w:p>
        </w:tc>
        <w:tc>
          <w:tcPr>
            <w:tcW w:w="1804" w:type="dxa"/>
            <w:vAlign w:val="center"/>
            <w:hideMark/>
          </w:tcPr>
          <w:p w14:paraId="3E79814A"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18mm天然636烧面板面层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5661BCD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7E9740F9"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2.3</w:t>
            </w:r>
          </w:p>
        </w:tc>
        <w:tc>
          <w:tcPr>
            <w:tcW w:w="725" w:type="dxa"/>
            <w:noWrap/>
            <w:vAlign w:val="center"/>
          </w:tcPr>
          <w:p w14:paraId="0BA496B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44374A9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183567B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5248A096" w14:textId="77777777" w:rsidTr="00E56CEC">
        <w:trPr>
          <w:trHeight w:val="1335"/>
        </w:trPr>
        <w:tc>
          <w:tcPr>
            <w:tcW w:w="675" w:type="dxa"/>
            <w:noWrap/>
            <w:vAlign w:val="center"/>
            <w:hideMark/>
          </w:tcPr>
          <w:p w14:paraId="32668C8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12</w:t>
            </w:r>
          </w:p>
        </w:tc>
        <w:tc>
          <w:tcPr>
            <w:tcW w:w="709" w:type="dxa"/>
            <w:noWrap/>
            <w:vAlign w:val="center"/>
            <w:hideMark/>
          </w:tcPr>
          <w:p w14:paraId="232B28E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49CC454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西大门口外面大门牌修补</w:t>
            </w:r>
          </w:p>
        </w:tc>
        <w:tc>
          <w:tcPr>
            <w:tcW w:w="1804" w:type="dxa"/>
            <w:vAlign w:val="center"/>
            <w:hideMark/>
          </w:tcPr>
          <w:p w14:paraId="3C89E90B"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25mm天然金山石荔枝面板面层</w:t>
            </w:r>
            <w:r w:rsidRPr="00580397">
              <w:rPr>
                <w:rFonts w:ascii="宋体" w:hAnsi="宋体" w:cs="宋体" w:hint="eastAsia"/>
                <w:color w:val="000000" w:themeColor="text1"/>
                <w:kern w:val="0"/>
                <w:sz w:val="18"/>
                <w:szCs w:val="18"/>
                <w:shd w:val="clear" w:color="auto" w:fill="FFFFFF"/>
              </w:rPr>
              <w:br/>
              <w:t>撒素水泥面(洒适量清水)</w:t>
            </w:r>
            <w:r w:rsidRPr="00580397">
              <w:rPr>
                <w:rFonts w:ascii="宋体" w:hAnsi="宋体" w:cs="宋体" w:hint="eastAsia"/>
                <w:color w:val="000000" w:themeColor="text1"/>
                <w:kern w:val="0"/>
                <w:sz w:val="18"/>
                <w:szCs w:val="18"/>
                <w:shd w:val="clear" w:color="auto" w:fill="FFFFFF"/>
              </w:rPr>
              <w:br/>
              <w:t>20厚1:2.5干硬性水泥砂浆结合层</w:t>
            </w:r>
            <w:r w:rsidRPr="00580397">
              <w:rPr>
                <w:rFonts w:ascii="宋体" w:hAnsi="宋体" w:cs="宋体" w:hint="eastAsia"/>
                <w:color w:val="000000" w:themeColor="text1"/>
                <w:kern w:val="0"/>
                <w:sz w:val="18"/>
                <w:szCs w:val="18"/>
                <w:shd w:val="clear" w:color="auto" w:fill="FFFFFF"/>
              </w:rPr>
              <w:br/>
              <w:t>素水泥砂浆一道</w:t>
            </w:r>
          </w:p>
        </w:tc>
        <w:tc>
          <w:tcPr>
            <w:tcW w:w="820" w:type="dxa"/>
            <w:noWrap/>
            <w:vAlign w:val="center"/>
            <w:hideMark/>
          </w:tcPr>
          <w:p w14:paraId="11BE0C5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42EC01B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5.6</w:t>
            </w:r>
          </w:p>
        </w:tc>
        <w:tc>
          <w:tcPr>
            <w:tcW w:w="725" w:type="dxa"/>
            <w:noWrap/>
            <w:vAlign w:val="center"/>
          </w:tcPr>
          <w:p w14:paraId="730A34A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992B179"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3BAF61D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3C9654CE" w14:textId="77777777" w:rsidTr="00E56CEC">
        <w:trPr>
          <w:trHeight w:val="270"/>
        </w:trPr>
        <w:tc>
          <w:tcPr>
            <w:tcW w:w="675" w:type="dxa"/>
            <w:noWrap/>
            <w:vAlign w:val="center"/>
            <w:hideMark/>
          </w:tcPr>
          <w:p w14:paraId="4745788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13</w:t>
            </w:r>
          </w:p>
        </w:tc>
        <w:tc>
          <w:tcPr>
            <w:tcW w:w="709" w:type="dxa"/>
            <w:noWrap/>
            <w:vAlign w:val="center"/>
            <w:hideMark/>
          </w:tcPr>
          <w:p w14:paraId="4F2DAB4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西门</w:t>
            </w:r>
          </w:p>
        </w:tc>
        <w:tc>
          <w:tcPr>
            <w:tcW w:w="992" w:type="dxa"/>
            <w:vAlign w:val="center"/>
            <w:hideMark/>
          </w:tcPr>
          <w:p w14:paraId="2611CE7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1804" w:type="dxa"/>
            <w:vAlign w:val="center"/>
            <w:hideMark/>
          </w:tcPr>
          <w:p w14:paraId="142B749E"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字体描红</w:t>
            </w:r>
          </w:p>
        </w:tc>
        <w:tc>
          <w:tcPr>
            <w:tcW w:w="820" w:type="dxa"/>
            <w:noWrap/>
            <w:vAlign w:val="center"/>
            <w:hideMark/>
          </w:tcPr>
          <w:p w14:paraId="622597C1"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处</w:t>
            </w:r>
          </w:p>
        </w:tc>
        <w:tc>
          <w:tcPr>
            <w:tcW w:w="820" w:type="dxa"/>
            <w:noWrap/>
            <w:vAlign w:val="center"/>
            <w:hideMark/>
          </w:tcPr>
          <w:p w14:paraId="573BB67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w:t>
            </w:r>
          </w:p>
        </w:tc>
        <w:tc>
          <w:tcPr>
            <w:tcW w:w="725" w:type="dxa"/>
            <w:noWrap/>
            <w:vAlign w:val="center"/>
          </w:tcPr>
          <w:p w14:paraId="28D37D3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5476C71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BBFEA8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0C059872" w14:textId="77777777" w:rsidTr="00E56CEC">
        <w:trPr>
          <w:trHeight w:val="810"/>
        </w:trPr>
        <w:tc>
          <w:tcPr>
            <w:tcW w:w="675" w:type="dxa"/>
            <w:noWrap/>
            <w:vAlign w:val="center"/>
            <w:hideMark/>
          </w:tcPr>
          <w:p w14:paraId="6E402931"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14</w:t>
            </w:r>
          </w:p>
        </w:tc>
        <w:tc>
          <w:tcPr>
            <w:tcW w:w="709" w:type="dxa"/>
            <w:vAlign w:val="center"/>
            <w:hideMark/>
          </w:tcPr>
          <w:p w14:paraId="2E792C2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实训楼</w:t>
            </w:r>
          </w:p>
        </w:tc>
        <w:tc>
          <w:tcPr>
            <w:tcW w:w="992" w:type="dxa"/>
            <w:vAlign w:val="center"/>
            <w:hideMark/>
          </w:tcPr>
          <w:p w14:paraId="799F5E48"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景观石拆除搬迁</w:t>
            </w:r>
          </w:p>
        </w:tc>
        <w:tc>
          <w:tcPr>
            <w:tcW w:w="1804" w:type="dxa"/>
            <w:vAlign w:val="center"/>
            <w:hideMark/>
          </w:tcPr>
          <w:p w14:paraId="71F0DE00"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西校区拆除搬运至东校区</w:t>
            </w:r>
            <w:r w:rsidRPr="00580397">
              <w:rPr>
                <w:rFonts w:ascii="宋体" w:hAnsi="宋体" w:cs="宋体" w:hint="eastAsia"/>
                <w:color w:val="000000" w:themeColor="text1"/>
                <w:kern w:val="0"/>
                <w:sz w:val="18"/>
                <w:szCs w:val="18"/>
                <w:shd w:val="clear" w:color="auto" w:fill="FFFFFF"/>
              </w:rPr>
              <w:br/>
              <w:t>新做C30混凝土基础1m³</w:t>
            </w:r>
            <w:r w:rsidRPr="00580397">
              <w:rPr>
                <w:rFonts w:ascii="宋体" w:hAnsi="宋体" w:cs="宋体" w:hint="eastAsia"/>
                <w:color w:val="000000" w:themeColor="text1"/>
                <w:kern w:val="0"/>
                <w:sz w:val="18"/>
                <w:szCs w:val="18"/>
                <w:shd w:val="clear" w:color="auto" w:fill="FFFFFF"/>
              </w:rPr>
              <w:br/>
              <w:t>叉车、货车配合搬迁</w:t>
            </w:r>
          </w:p>
        </w:tc>
        <w:tc>
          <w:tcPr>
            <w:tcW w:w="820" w:type="dxa"/>
            <w:noWrap/>
            <w:vAlign w:val="center"/>
            <w:hideMark/>
          </w:tcPr>
          <w:p w14:paraId="40818AE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块</w:t>
            </w:r>
          </w:p>
        </w:tc>
        <w:tc>
          <w:tcPr>
            <w:tcW w:w="820" w:type="dxa"/>
            <w:noWrap/>
            <w:vAlign w:val="center"/>
            <w:hideMark/>
          </w:tcPr>
          <w:p w14:paraId="44BB99B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w:t>
            </w:r>
          </w:p>
        </w:tc>
        <w:tc>
          <w:tcPr>
            <w:tcW w:w="725" w:type="dxa"/>
            <w:noWrap/>
            <w:vAlign w:val="center"/>
          </w:tcPr>
          <w:p w14:paraId="6C04BF5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D2E7AB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4B26011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60E92252" w14:textId="77777777" w:rsidTr="00E56CEC">
        <w:trPr>
          <w:trHeight w:val="540"/>
        </w:trPr>
        <w:tc>
          <w:tcPr>
            <w:tcW w:w="675" w:type="dxa"/>
            <w:noWrap/>
            <w:vAlign w:val="center"/>
            <w:hideMark/>
          </w:tcPr>
          <w:p w14:paraId="4DB5F7E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c>
          <w:tcPr>
            <w:tcW w:w="709" w:type="dxa"/>
            <w:vAlign w:val="center"/>
            <w:hideMark/>
          </w:tcPr>
          <w:p w14:paraId="58F40C05" w14:textId="72AC9E0C" w:rsidR="008006CD" w:rsidRPr="00580397" w:rsidRDefault="00A32A94"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A楼</w:t>
            </w:r>
          </w:p>
        </w:tc>
        <w:tc>
          <w:tcPr>
            <w:tcW w:w="992" w:type="dxa"/>
            <w:vAlign w:val="center"/>
            <w:hideMark/>
          </w:tcPr>
          <w:p w14:paraId="257DF10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1804" w:type="dxa"/>
            <w:vAlign w:val="center"/>
            <w:hideMark/>
          </w:tcPr>
          <w:p w14:paraId="6B93C7B8"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户外宣传标牌字体拆除</w:t>
            </w:r>
          </w:p>
        </w:tc>
        <w:tc>
          <w:tcPr>
            <w:tcW w:w="820" w:type="dxa"/>
            <w:noWrap/>
            <w:vAlign w:val="center"/>
            <w:hideMark/>
          </w:tcPr>
          <w:p w14:paraId="1F61D09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068ADB6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c>
          <w:tcPr>
            <w:tcW w:w="725" w:type="dxa"/>
            <w:noWrap/>
            <w:vAlign w:val="center"/>
          </w:tcPr>
          <w:p w14:paraId="180F2BDA"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1911F73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61464C4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741795EA" w14:textId="77777777" w:rsidTr="00E56CEC">
        <w:trPr>
          <w:trHeight w:val="540"/>
        </w:trPr>
        <w:tc>
          <w:tcPr>
            <w:tcW w:w="675" w:type="dxa"/>
            <w:noWrap/>
            <w:vAlign w:val="center"/>
            <w:hideMark/>
          </w:tcPr>
          <w:p w14:paraId="6AD69E8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16</w:t>
            </w:r>
          </w:p>
        </w:tc>
        <w:tc>
          <w:tcPr>
            <w:tcW w:w="709" w:type="dxa"/>
            <w:vAlign w:val="center"/>
            <w:hideMark/>
          </w:tcPr>
          <w:p w14:paraId="468C426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知识广场</w:t>
            </w:r>
          </w:p>
        </w:tc>
        <w:tc>
          <w:tcPr>
            <w:tcW w:w="992" w:type="dxa"/>
            <w:vAlign w:val="center"/>
            <w:hideMark/>
          </w:tcPr>
          <w:p w14:paraId="0DDBA35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1804" w:type="dxa"/>
            <w:vAlign w:val="center"/>
            <w:hideMark/>
          </w:tcPr>
          <w:p w14:paraId="3E16E0A1"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草皮恢复</w:t>
            </w:r>
          </w:p>
        </w:tc>
        <w:tc>
          <w:tcPr>
            <w:tcW w:w="820" w:type="dxa"/>
            <w:noWrap/>
            <w:vAlign w:val="center"/>
            <w:hideMark/>
          </w:tcPr>
          <w:p w14:paraId="0EB4630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39478B3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5.4</w:t>
            </w:r>
          </w:p>
        </w:tc>
        <w:tc>
          <w:tcPr>
            <w:tcW w:w="725" w:type="dxa"/>
            <w:noWrap/>
            <w:vAlign w:val="center"/>
          </w:tcPr>
          <w:p w14:paraId="08B3782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814F6C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074B7015"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1D279C09" w14:textId="77777777" w:rsidTr="00E56CEC">
        <w:trPr>
          <w:trHeight w:val="1125"/>
        </w:trPr>
        <w:tc>
          <w:tcPr>
            <w:tcW w:w="675" w:type="dxa"/>
            <w:noWrap/>
            <w:vAlign w:val="center"/>
            <w:hideMark/>
          </w:tcPr>
          <w:p w14:paraId="47DF2C5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17</w:t>
            </w:r>
          </w:p>
        </w:tc>
        <w:tc>
          <w:tcPr>
            <w:tcW w:w="709" w:type="dxa"/>
            <w:vAlign w:val="center"/>
            <w:hideMark/>
          </w:tcPr>
          <w:p w14:paraId="57B5DD7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992" w:type="dxa"/>
            <w:vAlign w:val="center"/>
            <w:hideMark/>
          </w:tcPr>
          <w:p w14:paraId="76FD73AB"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不锈钢护栏安装</w:t>
            </w:r>
          </w:p>
        </w:tc>
        <w:tc>
          <w:tcPr>
            <w:tcW w:w="1804" w:type="dxa"/>
            <w:vAlign w:val="center"/>
            <w:hideMark/>
          </w:tcPr>
          <w:p w14:paraId="744B60BA"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原大理石护栏立柱拆除</w:t>
            </w:r>
            <w:r w:rsidRPr="00580397">
              <w:rPr>
                <w:rFonts w:ascii="宋体" w:hAnsi="宋体" w:cs="宋体" w:hint="eastAsia"/>
                <w:color w:val="000000" w:themeColor="text1"/>
                <w:kern w:val="0"/>
                <w:sz w:val="18"/>
                <w:szCs w:val="18"/>
                <w:shd w:val="clear" w:color="auto" w:fill="FFFFFF"/>
              </w:rPr>
              <w:br/>
              <w:t>安装304不锈钢护栏</w:t>
            </w:r>
            <w:r w:rsidRPr="00580397">
              <w:rPr>
                <w:rFonts w:ascii="宋体" w:hAnsi="宋体" w:cs="宋体" w:hint="eastAsia"/>
                <w:color w:val="000000" w:themeColor="text1"/>
                <w:kern w:val="0"/>
                <w:sz w:val="18"/>
                <w:szCs w:val="18"/>
                <w:shd w:val="clear" w:color="auto" w:fill="FFFFFF"/>
              </w:rPr>
              <w:br/>
              <w:t>采用304不锈钢材质管材，壁厚不低于1.2mm；护栏高度不</w:t>
            </w:r>
            <w:r w:rsidRPr="00580397">
              <w:rPr>
                <w:rFonts w:ascii="宋体" w:hAnsi="宋体" w:cs="宋体" w:hint="eastAsia"/>
                <w:color w:val="000000" w:themeColor="text1"/>
                <w:kern w:val="0"/>
                <w:sz w:val="18"/>
                <w:szCs w:val="18"/>
                <w:shd w:val="clear" w:color="auto" w:fill="FFFFFF"/>
              </w:rPr>
              <w:lastRenderedPageBreak/>
              <w:t>低于1.2m、护栏上面管直径不低于60mm、护栏下面管直径不低于35mm、护栏竖管直径不低于25mm、护栏立柱管直径不低于60mm、立柱间隔不大于1m、竖管间隔不大于10cm</w:t>
            </w:r>
          </w:p>
        </w:tc>
        <w:tc>
          <w:tcPr>
            <w:tcW w:w="820" w:type="dxa"/>
            <w:noWrap/>
            <w:vAlign w:val="center"/>
            <w:hideMark/>
          </w:tcPr>
          <w:p w14:paraId="0ACAB849"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m</w:t>
            </w:r>
          </w:p>
        </w:tc>
        <w:tc>
          <w:tcPr>
            <w:tcW w:w="820" w:type="dxa"/>
            <w:noWrap/>
            <w:vAlign w:val="center"/>
            <w:hideMark/>
          </w:tcPr>
          <w:p w14:paraId="1E0C6D9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25</w:t>
            </w:r>
          </w:p>
        </w:tc>
        <w:tc>
          <w:tcPr>
            <w:tcW w:w="725" w:type="dxa"/>
            <w:noWrap/>
            <w:vAlign w:val="center"/>
          </w:tcPr>
          <w:p w14:paraId="5DD5D02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E9EC01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B3BB8A6"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54559007" w14:textId="77777777" w:rsidTr="00E56CEC">
        <w:trPr>
          <w:trHeight w:val="1099"/>
        </w:trPr>
        <w:tc>
          <w:tcPr>
            <w:tcW w:w="675" w:type="dxa"/>
            <w:noWrap/>
            <w:vAlign w:val="center"/>
            <w:hideMark/>
          </w:tcPr>
          <w:p w14:paraId="1399D60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lastRenderedPageBreak/>
              <w:t>18</w:t>
            </w:r>
          </w:p>
        </w:tc>
        <w:tc>
          <w:tcPr>
            <w:tcW w:w="709" w:type="dxa"/>
            <w:vAlign w:val="center"/>
            <w:hideMark/>
          </w:tcPr>
          <w:p w14:paraId="0FB5367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图书馆西侧景观池</w:t>
            </w:r>
          </w:p>
        </w:tc>
        <w:tc>
          <w:tcPr>
            <w:tcW w:w="992" w:type="dxa"/>
            <w:vAlign w:val="center"/>
            <w:hideMark/>
          </w:tcPr>
          <w:p w14:paraId="35F8591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步道修复</w:t>
            </w:r>
          </w:p>
        </w:tc>
        <w:tc>
          <w:tcPr>
            <w:tcW w:w="1804" w:type="dxa"/>
            <w:vAlign w:val="center"/>
            <w:hideMark/>
          </w:tcPr>
          <w:p w14:paraId="137E8E9E"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防腐木步道拆除</w:t>
            </w:r>
            <w:r w:rsidRPr="00580397">
              <w:rPr>
                <w:rFonts w:ascii="宋体" w:hAnsi="宋体" w:cs="宋体" w:hint="eastAsia"/>
                <w:color w:val="000000" w:themeColor="text1"/>
                <w:kern w:val="0"/>
                <w:sz w:val="18"/>
                <w:szCs w:val="18"/>
                <w:shd w:val="clear" w:color="auto" w:fill="FFFFFF"/>
              </w:rPr>
              <w:br/>
              <w:t>地龙骨铺设</w:t>
            </w:r>
            <w:r w:rsidRPr="00580397">
              <w:rPr>
                <w:rFonts w:ascii="宋体" w:hAnsi="宋体" w:cs="宋体" w:hint="eastAsia"/>
                <w:color w:val="000000" w:themeColor="text1"/>
                <w:kern w:val="0"/>
                <w:sz w:val="18"/>
                <w:szCs w:val="18"/>
                <w:shd w:val="clear" w:color="auto" w:fill="FFFFFF"/>
              </w:rPr>
              <w:br/>
              <w:t>防腐木地板铺装</w:t>
            </w:r>
          </w:p>
        </w:tc>
        <w:tc>
          <w:tcPr>
            <w:tcW w:w="820" w:type="dxa"/>
            <w:noWrap/>
            <w:vAlign w:val="center"/>
            <w:hideMark/>
          </w:tcPr>
          <w:p w14:paraId="7931ECE8"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w:t>
            </w:r>
          </w:p>
        </w:tc>
        <w:tc>
          <w:tcPr>
            <w:tcW w:w="820" w:type="dxa"/>
            <w:noWrap/>
            <w:vAlign w:val="center"/>
            <w:hideMark/>
          </w:tcPr>
          <w:p w14:paraId="0B5A7240"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15</w:t>
            </w:r>
          </w:p>
        </w:tc>
        <w:tc>
          <w:tcPr>
            <w:tcW w:w="725" w:type="dxa"/>
            <w:noWrap/>
            <w:vAlign w:val="center"/>
          </w:tcPr>
          <w:p w14:paraId="27DDBF5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010342E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75298162"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41BCD35B" w14:textId="77777777" w:rsidTr="00E56CEC">
        <w:trPr>
          <w:trHeight w:val="810"/>
        </w:trPr>
        <w:tc>
          <w:tcPr>
            <w:tcW w:w="675" w:type="dxa"/>
            <w:noWrap/>
            <w:vAlign w:val="center"/>
            <w:hideMark/>
          </w:tcPr>
          <w:p w14:paraId="7183327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19</w:t>
            </w:r>
          </w:p>
        </w:tc>
        <w:tc>
          <w:tcPr>
            <w:tcW w:w="709" w:type="dxa"/>
            <w:noWrap/>
            <w:vAlign w:val="center"/>
            <w:hideMark/>
          </w:tcPr>
          <w:p w14:paraId="5134A5F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hideMark/>
          </w:tcPr>
          <w:p w14:paraId="6BD117A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垃圾清运处置费</w:t>
            </w:r>
          </w:p>
        </w:tc>
        <w:tc>
          <w:tcPr>
            <w:tcW w:w="1804" w:type="dxa"/>
            <w:vAlign w:val="center"/>
            <w:hideMark/>
          </w:tcPr>
          <w:p w14:paraId="4F8550B6" w14:textId="77777777" w:rsidR="008006CD" w:rsidRPr="00580397" w:rsidRDefault="008006CD" w:rsidP="00E56CEC">
            <w:pPr>
              <w:tabs>
                <w:tab w:val="left" w:pos="720"/>
              </w:tabs>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建筑垃圾自卸汽车外运处置（符合国家建筑垃圾处理规定）</w:t>
            </w:r>
            <w:r w:rsidRPr="00580397">
              <w:rPr>
                <w:rFonts w:ascii="宋体" w:hAnsi="宋体" w:cs="宋体" w:hint="eastAsia"/>
                <w:color w:val="000000" w:themeColor="text1"/>
                <w:kern w:val="0"/>
                <w:sz w:val="18"/>
                <w:szCs w:val="18"/>
                <w:shd w:val="clear" w:color="auto" w:fill="FFFFFF"/>
              </w:rPr>
              <w:br/>
              <w:t>运距自行考虑</w:t>
            </w:r>
          </w:p>
        </w:tc>
        <w:tc>
          <w:tcPr>
            <w:tcW w:w="820" w:type="dxa"/>
            <w:noWrap/>
            <w:vAlign w:val="center"/>
            <w:hideMark/>
          </w:tcPr>
          <w:p w14:paraId="4876377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m³</w:t>
            </w:r>
          </w:p>
        </w:tc>
        <w:tc>
          <w:tcPr>
            <w:tcW w:w="820" w:type="dxa"/>
            <w:noWrap/>
            <w:vAlign w:val="center"/>
            <w:hideMark/>
          </w:tcPr>
          <w:p w14:paraId="7A3A0EBD"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Pr>
                <w:rFonts w:ascii="宋体" w:hAnsi="宋体" w:cs="宋体" w:hint="eastAsia"/>
                <w:color w:val="000000" w:themeColor="text1"/>
                <w:kern w:val="0"/>
                <w:sz w:val="18"/>
                <w:szCs w:val="18"/>
                <w:shd w:val="clear" w:color="auto" w:fill="FFFFFF"/>
              </w:rPr>
              <w:t>21</w:t>
            </w:r>
          </w:p>
        </w:tc>
        <w:tc>
          <w:tcPr>
            <w:tcW w:w="725" w:type="dxa"/>
            <w:noWrap/>
            <w:vAlign w:val="center"/>
          </w:tcPr>
          <w:p w14:paraId="2054724E"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noWrap/>
            <w:vAlign w:val="center"/>
          </w:tcPr>
          <w:p w14:paraId="62B1E7B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tcPr>
          <w:p w14:paraId="5E14097C"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r>
      <w:tr w:rsidR="008006CD" w:rsidRPr="00842F5D" w14:paraId="591BE2CC" w14:textId="77777777" w:rsidTr="00E56CEC">
        <w:trPr>
          <w:trHeight w:val="270"/>
        </w:trPr>
        <w:tc>
          <w:tcPr>
            <w:tcW w:w="675" w:type="dxa"/>
            <w:noWrap/>
            <w:vAlign w:val="center"/>
            <w:hideMark/>
          </w:tcPr>
          <w:p w14:paraId="040526D3"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20</w:t>
            </w:r>
          </w:p>
        </w:tc>
        <w:tc>
          <w:tcPr>
            <w:tcW w:w="709" w:type="dxa"/>
            <w:noWrap/>
            <w:vAlign w:val="center"/>
            <w:hideMark/>
          </w:tcPr>
          <w:p w14:paraId="54AF1B2F"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p>
        </w:tc>
        <w:tc>
          <w:tcPr>
            <w:tcW w:w="992" w:type="dxa"/>
            <w:vAlign w:val="center"/>
            <w:hideMark/>
          </w:tcPr>
          <w:p w14:paraId="5CB2AC32"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小计</w:t>
            </w:r>
          </w:p>
        </w:tc>
        <w:tc>
          <w:tcPr>
            <w:tcW w:w="1804" w:type="dxa"/>
            <w:vAlign w:val="center"/>
            <w:hideMark/>
          </w:tcPr>
          <w:p w14:paraId="4D84D700" w14:textId="77777777" w:rsidR="008006CD" w:rsidRPr="00580397" w:rsidRDefault="008006CD" w:rsidP="00E56CEC">
            <w:pPr>
              <w:tabs>
                <w:tab w:val="left" w:pos="720"/>
              </w:tabs>
              <w:rPr>
                <w:rFonts w:ascii="宋体" w:hAnsi="宋体" w:cs="宋体"/>
                <w:b/>
                <w:bCs/>
                <w:color w:val="000000" w:themeColor="text1"/>
                <w:kern w:val="0"/>
                <w:sz w:val="18"/>
                <w:szCs w:val="18"/>
                <w:shd w:val="clear" w:color="auto" w:fill="FFFFFF"/>
              </w:rPr>
            </w:pPr>
          </w:p>
        </w:tc>
        <w:tc>
          <w:tcPr>
            <w:tcW w:w="820" w:type="dxa"/>
            <w:noWrap/>
            <w:vAlign w:val="center"/>
            <w:hideMark/>
          </w:tcPr>
          <w:p w14:paraId="7C38F6DC"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820" w:type="dxa"/>
            <w:noWrap/>
            <w:vAlign w:val="center"/>
            <w:hideMark/>
          </w:tcPr>
          <w:p w14:paraId="30634A49"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725" w:type="dxa"/>
            <w:noWrap/>
            <w:vAlign w:val="center"/>
            <w:hideMark/>
          </w:tcPr>
          <w:p w14:paraId="6C25AFCE"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noWrap/>
            <w:vAlign w:val="center"/>
          </w:tcPr>
          <w:p w14:paraId="7CD65124"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tcPr>
          <w:p w14:paraId="44F3D414"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r>
      <w:tr w:rsidR="008006CD" w:rsidRPr="00842F5D" w14:paraId="05CDA258" w14:textId="77777777" w:rsidTr="00E56CEC">
        <w:trPr>
          <w:trHeight w:val="270"/>
        </w:trPr>
        <w:tc>
          <w:tcPr>
            <w:tcW w:w="675" w:type="dxa"/>
            <w:noWrap/>
            <w:vAlign w:val="center"/>
            <w:hideMark/>
          </w:tcPr>
          <w:p w14:paraId="1DD89CA7"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21</w:t>
            </w:r>
          </w:p>
        </w:tc>
        <w:tc>
          <w:tcPr>
            <w:tcW w:w="709" w:type="dxa"/>
            <w:noWrap/>
            <w:vAlign w:val="center"/>
            <w:hideMark/>
          </w:tcPr>
          <w:p w14:paraId="19FE85C4"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hideMark/>
          </w:tcPr>
          <w:p w14:paraId="545E7489"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税金（%）</w:t>
            </w:r>
          </w:p>
        </w:tc>
        <w:tc>
          <w:tcPr>
            <w:tcW w:w="1804" w:type="dxa"/>
            <w:vAlign w:val="center"/>
            <w:hideMark/>
          </w:tcPr>
          <w:p w14:paraId="46A99EC9" w14:textId="77777777" w:rsidR="008006CD" w:rsidRPr="00580397" w:rsidRDefault="008006CD" w:rsidP="00E56CEC">
            <w:pPr>
              <w:tabs>
                <w:tab w:val="left" w:pos="720"/>
              </w:tabs>
              <w:rPr>
                <w:rFonts w:ascii="宋体" w:hAnsi="宋体" w:cs="宋体"/>
                <w:b/>
                <w:bCs/>
                <w:color w:val="000000" w:themeColor="text1"/>
                <w:kern w:val="0"/>
                <w:sz w:val="18"/>
                <w:szCs w:val="18"/>
                <w:shd w:val="clear" w:color="auto" w:fill="FFFFFF"/>
              </w:rPr>
            </w:pPr>
          </w:p>
        </w:tc>
        <w:tc>
          <w:tcPr>
            <w:tcW w:w="820" w:type="dxa"/>
            <w:noWrap/>
            <w:vAlign w:val="center"/>
            <w:hideMark/>
          </w:tcPr>
          <w:p w14:paraId="743D57E3"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项</w:t>
            </w:r>
          </w:p>
        </w:tc>
        <w:tc>
          <w:tcPr>
            <w:tcW w:w="820" w:type="dxa"/>
            <w:noWrap/>
            <w:vAlign w:val="center"/>
            <w:hideMark/>
          </w:tcPr>
          <w:p w14:paraId="70619B9E"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1</w:t>
            </w:r>
          </w:p>
        </w:tc>
        <w:tc>
          <w:tcPr>
            <w:tcW w:w="725" w:type="dxa"/>
            <w:noWrap/>
            <w:vAlign w:val="center"/>
            <w:hideMark/>
          </w:tcPr>
          <w:p w14:paraId="6B9BFBD9"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noWrap/>
            <w:vAlign w:val="center"/>
          </w:tcPr>
          <w:p w14:paraId="5A19B2FC"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c>
          <w:tcPr>
            <w:tcW w:w="992" w:type="dxa"/>
            <w:vAlign w:val="center"/>
          </w:tcPr>
          <w:p w14:paraId="26F450D4"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p>
        </w:tc>
      </w:tr>
      <w:tr w:rsidR="008006CD" w:rsidRPr="00842F5D" w14:paraId="5F856C04" w14:textId="77777777" w:rsidTr="00E56CEC">
        <w:trPr>
          <w:trHeight w:val="270"/>
        </w:trPr>
        <w:tc>
          <w:tcPr>
            <w:tcW w:w="675" w:type="dxa"/>
            <w:noWrap/>
            <w:vAlign w:val="center"/>
            <w:hideMark/>
          </w:tcPr>
          <w:p w14:paraId="3CD9CED4" w14:textId="77777777" w:rsidR="008006CD" w:rsidRPr="00580397" w:rsidRDefault="008006CD" w:rsidP="00E56CEC">
            <w:pPr>
              <w:tabs>
                <w:tab w:val="left" w:pos="720"/>
              </w:tabs>
              <w:jc w:val="center"/>
              <w:rPr>
                <w:rFonts w:ascii="宋体" w:hAnsi="宋体" w:cs="宋体"/>
                <w:color w:val="000000" w:themeColor="text1"/>
                <w:kern w:val="0"/>
                <w:sz w:val="18"/>
                <w:szCs w:val="18"/>
                <w:shd w:val="clear" w:color="auto" w:fill="FFFFFF"/>
              </w:rPr>
            </w:pPr>
            <w:r w:rsidRPr="00580397">
              <w:rPr>
                <w:rFonts w:ascii="宋体" w:hAnsi="宋体" w:cs="宋体" w:hint="eastAsia"/>
                <w:color w:val="000000" w:themeColor="text1"/>
                <w:kern w:val="0"/>
                <w:sz w:val="18"/>
                <w:szCs w:val="18"/>
                <w:shd w:val="clear" w:color="auto" w:fill="FFFFFF"/>
              </w:rPr>
              <w:t>22</w:t>
            </w:r>
          </w:p>
        </w:tc>
        <w:tc>
          <w:tcPr>
            <w:tcW w:w="7854" w:type="dxa"/>
            <w:gridSpan w:val="8"/>
            <w:noWrap/>
            <w:vAlign w:val="center"/>
            <w:hideMark/>
          </w:tcPr>
          <w:p w14:paraId="0AE07216" w14:textId="77777777" w:rsidR="008006CD" w:rsidRPr="00580397" w:rsidRDefault="008006CD" w:rsidP="00E56CEC">
            <w:pPr>
              <w:tabs>
                <w:tab w:val="left" w:pos="720"/>
              </w:tabs>
              <w:jc w:val="center"/>
              <w:rPr>
                <w:rFonts w:ascii="宋体" w:hAnsi="宋体" w:cs="宋体"/>
                <w:b/>
                <w:bCs/>
                <w:color w:val="000000" w:themeColor="text1"/>
                <w:kern w:val="0"/>
                <w:sz w:val="18"/>
                <w:szCs w:val="18"/>
                <w:shd w:val="clear" w:color="auto" w:fill="FFFFFF"/>
              </w:rPr>
            </w:pPr>
            <w:r w:rsidRPr="00580397">
              <w:rPr>
                <w:rFonts w:ascii="宋体" w:hAnsi="宋体" w:cs="宋体" w:hint="eastAsia"/>
                <w:b/>
                <w:bCs/>
                <w:color w:val="000000" w:themeColor="text1"/>
                <w:kern w:val="0"/>
                <w:sz w:val="18"/>
                <w:szCs w:val="18"/>
                <w:shd w:val="clear" w:color="auto" w:fill="FFFFFF"/>
              </w:rPr>
              <w:t>合计</w:t>
            </w:r>
            <w:r>
              <w:rPr>
                <w:rFonts w:ascii="宋体" w:hAnsi="宋体" w:cs="宋体" w:hint="eastAsia"/>
                <w:b/>
                <w:bCs/>
                <w:color w:val="000000" w:themeColor="text1"/>
                <w:kern w:val="0"/>
                <w:sz w:val="18"/>
                <w:szCs w:val="18"/>
                <w:shd w:val="clear" w:color="auto" w:fill="FFFFFF"/>
              </w:rPr>
              <w:t>：_______________元，（大写）_________________元</w:t>
            </w:r>
          </w:p>
        </w:tc>
      </w:tr>
    </w:tbl>
    <w:p w14:paraId="4429CB95" w14:textId="77777777" w:rsidR="008006CD" w:rsidRDefault="008006CD" w:rsidP="008006CD">
      <w:pPr>
        <w:ind w:firstLineChars="200" w:firstLine="482"/>
        <w:rPr>
          <w:b/>
        </w:rPr>
      </w:pPr>
      <w:r>
        <w:rPr>
          <w:rFonts w:hint="eastAsia"/>
          <w:b/>
        </w:rPr>
        <w:t>二、合同价款及支付</w:t>
      </w:r>
    </w:p>
    <w:p w14:paraId="1273E69A" w14:textId="2C5AAA9B" w:rsidR="008006CD" w:rsidRDefault="008006CD" w:rsidP="008006CD">
      <w:pPr>
        <w:ind w:firstLineChars="200" w:firstLine="480"/>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合同总价款：人民币</w:t>
      </w:r>
      <w:r>
        <w:rPr>
          <w:rFonts w:asciiTheme="minorEastAsia" w:hAnsiTheme="minorEastAsia" w:cstheme="minorEastAsia" w:hint="eastAsia"/>
          <w:u w:val="single"/>
        </w:rPr>
        <w:t xml:space="preserve">    </w:t>
      </w:r>
      <w:r>
        <w:rPr>
          <w:rFonts w:asciiTheme="minorEastAsia" w:hAnsiTheme="minorEastAsia" w:cstheme="minorEastAsia" w:hint="eastAsia"/>
        </w:rPr>
        <w:t>元（大写：</w:t>
      </w:r>
      <w:r>
        <w:rPr>
          <w:rFonts w:asciiTheme="minorEastAsia" w:hAnsiTheme="minorEastAsia" w:cstheme="minorEastAsia" w:hint="eastAsia"/>
          <w:u w:val="single"/>
        </w:rPr>
        <w:t xml:space="preserve">    </w:t>
      </w:r>
      <w:r>
        <w:rPr>
          <w:rFonts w:asciiTheme="minorEastAsia" w:hAnsiTheme="minorEastAsia" w:cstheme="minorEastAsia" w:hint="eastAsia"/>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rPr>
        <w:t>/</w:t>
      </w:r>
      <w:r>
        <w:rPr>
          <w:rFonts w:asciiTheme="minorEastAsia" w:hAnsiTheme="minorEastAsia" w:cstheme="minorEastAsia" w:hint="eastAsia"/>
        </w:rPr>
        <w:t>售后服务费用。</w:t>
      </w:r>
    </w:p>
    <w:p w14:paraId="036262C3" w14:textId="77777777" w:rsidR="008006CD" w:rsidRDefault="008006CD" w:rsidP="008006CD">
      <w:pPr>
        <w:ind w:firstLineChars="200" w:firstLine="480"/>
        <w:rPr>
          <w:rFonts w:ascii="宋体" w:hAnsi="宋体" w:cs="宋体"/>
        </w:rPr>
      </w:pPr>
      <w:r>
        <w:rPr>
          <w:rFonts w:ascii="宋体" w:hAnsi="宋体" w:cs="宋体" w:hint="eastAsia"/>
        </w:rPr>
        <w:t>2.付款方式：银行转账，乙方收款账户如下：</w:t>
      </w:r>
    </w:p>
    <w:p w14:paraId="70738AE2" w14:textId="77777777" w:rsidR="008006CD" w:rsidRDefault="008006CD" w:rsidP="008006CD">
      <w:pPr>
        <w:ind w:firstLineChars="200" w:firstLine="480"/>
        <w:rPr>
          <w:u w:val="single"/>
        </w:rPr>
      </w:pPr>
      <w:r>
        <w:rPr>
          <w:rFonts w:hint="eastAsia"/>
        </w:rPr>
        <w:t>户</w:t>
      </w:r>
      <w:r>
        <w:rPr>
          <w:rFonts w:hint="eastAsia"/>
        </w:rPr>
        <w:t xml:space="preserve">  </w:t>
      </w:r>
      <w:r>
        <w:rPr>
          <w:rFonts w:hint="eastAsia"/>
        </w:rPr>
        <w:t>名：</w:t>
      </w:r>
      <w:r>
        <w:rPr>
          <w:rFonts w:hint="eastAsia"/>
          <w:u w:val="single"/>
        </w:rPr>
        <w:t xml:space="preserve">                                 </w:t>
      </w:r>
    </w:p>
    <w:p w14:paraId="1BA3FB36" w14:textId="77777777" w:rsidR="008006CD" w:rsidRDefault="008006CD" w:rsidP="008006CD">
      <w:pPr>
        <w:ind w:firstLineChars="200" w:firstLine="480"/>
        <w:rPr>
          <w:u w:val="single"/>
        </w:rPr>
      </w:pPr>
      <w:r>
        <w:rPr>
          <w:rFonts w:hint="eastAsia"/>
        </w:rPr>
        <w:t>开户行：</w:t>
      </w:r>
      <w:r>
        <w:rPr>
          <w:rFonts w:hint="eastAsia"/>
          <w:u w:val="single"/>
        </w:rPr>
        <w:t xml:space="preserve">                                 </w:t>
      </w:r>
    </w:p>
    <w:p w14:paraId="7CE90AE0" w14:textId="77777777" w:rsidR="008006CD" w:rsidRDefault="008006CD" w:rsidP="008006CD">
      <w:pPr>
        <w:ind w:firstLineChars="200" w:firstLine="480"/>
        <w:rPr>
          <w:u w:val="single"/>
        </w:rPr>
      </w:pPr>
      <w:r>
        <w:rPr>
          <w:rFonts w:hint="eastAsia"/>
        </w:rPr>
        <w:t>账</w:t>
      </w:r>
      <w:r>
        <w:rPr>
          <w:rFonts w:hint="eastAsia"/>
        </w:rPr>
        <w:t xml:space="preserve">  </w:t>
      </w:r>
      <w:r>
        <w:rPr>
          <w:rFonts w:hint="eastAsia"/>
        </w:rPr>
        <w:t>号：</w:t>
      </w:r>
      <w:r>
        <w:rPr>
          <w:rFonts w:hint="eastAsia"/>
          <w:u w:val="single"/>
        </w:rPr>
        <w:t xml:space="preserve">                                 </w:t>
      </w:r>
    </w:p>
    <w:p w14:paraId="13531F6D" w14:textId="77777777" w:rsidR="008006CD" w:rsidRDefault="008006CD" w:rsidP="008006CD">
      <w:pPr>
        <w:tabs>
          <w:tab w:val="left" w:pos="540"/>
        </w:tabs>
        <w:ind w:firstLineChars="200" w:firstLine="480"/>
        <w:rPr>
          <w:rFonts w:ascii="宋体" w:hAnsi="宋体" w:cs="宋体"/>
          <w:color w:val="000000"/>
        </w:rPr>
      </w:pPr>
      <w:r>
        <w:rPr>
          <w:rFonts w:ascii="宋体" w:hAnsi="宋体" w:cs="宋体" w:hint="eastAsia"/>
          <w:color w:val="000000"/>
        </w:rPr>
        <w:t>3.甲乙双方确定按下述第</w:t>
      </w:r>
      <w:r>
        <w:rPr>
          <w:rFonts w:ascii="宋体" w:hAnsi="宋体" w:cs="宋体" w:hint="eastAsia"/>
          <w:color w:val="000000"/>
          <w:u w:val="single"/>
        </w:rPr>
        <w:t xml:space="preserve"> c </w:t>
      </w:r>
      <w:r>
        <w:rPr>
          <w:rFonts w:ascii="宋体" w:hAnsi="宋体" w:cs="宋体" w:hint="eastAsia"/>
          <w:color w:val="000000"/>
        </w:rPr>
        <w:t>种方式付款:</w:t>
      </w:r>
    </w:p>
    <w:p w14:paraId="76E9495F" w14:textId="77777777" w:rsidR="008006CD" w:rsidRDefault="008006CD" w:rsidP="008006CD">
      <w:pPr>
        <w:tabs>
          <w:tab w:val="left" w:pos="540"/>
        </w:tabs>
        <w:ind w:firstLineChars="200" w:firstLine="480"/>
        <w:rPr>
          <w:color w:val="000000"/>
        </w:rPr>
      </w:pPr>
      <w:r>
        <w:rPr>
          <w:rFonts w:hint="eastAsia"/>
          <w:color w:val="000000"/>
        </w:rPr>
        <w:t>a.</w:t>
      </w:r>
      <w:r>
        <w:rPr>
          <w:rFonts w:hint="eastAsia"/>
          <w:color w:val="000000"/>
        </w:rPr>
        <w:t>货物运至甲方指定地点后</w:t>
      </w:r>
      <w:r>
        <w:rPr>
          <w:rFonts w:hint="eastAsia"/>
          <w:color w:val="000000"/>
          <w:u w:val="single"/>
        </w:rPr>
        <w:t xml:space="preserve">   /   </w:t>
      </w:r>
      <w:r>
        <w:rPr>
          <w:rFonts w:hint="eastAsia"/>
          <w:color w:val="000000"/>
        </w:rPr>
        <w:t>日内付款；</w:t>
      </w:r>
    </w:p>
    <w:p w14:paraId="6EB0CB3A" w14:textId="77777777" w:rsidR="008006CD" w:rsidRDefault="008006CD" w:rsidP="008006CD">
      <w:pPr>
        <w:tabs>
          <w:tab w:val="left" w:pos="540"/>
        </w:tabs>
        <w:ind w:firstLineChars="200" w:firstLine="480"/>
        <w:rPr>
          <w:color w:val="000000"/>
        </w:rPr>
      </w:pPr>
      <w:r>
        <w:rPr>
          <w:rFonts w:hint="eastAsia"/>
          <w:color w:val="000000"/>
        </w:rPr>
        <w:t>b.</w:t>
      </w:r>
      <w:r>
        <w:rPr>
          <w:rFonts w:hint="eastAsia"/>
          <w:color w:val="000000"/>
        </w:rPr>
        <w:t>货物发货前全额付款；</w:t>
      </w:r>
    </w:p>
    <w:p w14:paraId="0F716AE2" w14:textId="16A2A51B" w:rsidR="008006CD" w:rsidRPr="00B3783E" w:rsidRDefault="008006CD" w:rsidP="008006CD">
      <w:pPr>
        <w:tabs>
          <w:tab w:val="left" w:pos="540"/>
        </w:tabs>
        <w:ind w:firstLineChars="200" w:firstLine="480"/>
        <w:rPr>
          <w:color w:val="000000"/>
        </w:rPr>
      </w:pPr>
      <w:r>
        <w:rPr>
          <w:rFonts w:hint="eastAsia"/>
          <w:color w:val="000000"/>
        </w:rPr>
        <w:t>c.</w:t>
      </w:r>
      <w:r>
        <w:rPr>
          <w:rFonts w:hint="eastAsia"/>
          <w:color w:val="000000"/>
        </w:rPr>
        <w:t>合同签订后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；交货后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；终验合格后</w:t>
      </w:r>
      <w:r>
        <w:rPr>
          <w:rFonts w:hint="eastAsia"/>
          <w:color w:val="000000"/>
          <w:u w:val="single"/>
        </w:rPr>
        <w:t xml:space="preserve"> 60 </w:t>
      </w:r>
      <w:r>
        <w:rPr>
          <w:rFonts w:hint="eastAsia"/>
          <w:color w:val="000000"/>
        </w:rPr>
        <w:t>日内支付合同总价款的</w:t>
      </w:r>
      <w:r>
        <w:rPr>
          <w:rFonts w:hint="eastAsia"/>
          <w:color w:val="000000"/>
          <w:u w:val="single"/>
        </w:rPr>
        <w:t xml:space="preserve"> 50 </w:t>
      </w:r>
      <w:r>
        <w:rPr>
          <w:rFonts w:hint="eastAsia"/>
          <w:color w:val="000000"/>
        </w:rPr>
        <w:t>%</w:t>
      </w:r>
      <w:r>
        <w:rPr>
          <w:rFonts w:hint="eastAsia"/>
          <w:color w:val="000000"/>
        </w:rPr>
        <w:t>，质保期满后付清尾款。</w:t>
      </w:r>
    </w:p>
    <w:p w14:paraId="0D1E087E" w14:textId="77777777" w:rsidR="008006CD" w:rsidRDefault="008006CD" w:rsidP="008006CD">
      <w:pPr>
        <w:tabs>
          <w:tab w:val="left" w:pos="540"/>
        </w:tabs>
        <w:ind w:firstLineChars="200" w:firstLine="480"/>
        <w:jc w:val="left"/>
        <w:rPr>
          <w:color w:val="000000"/>
          <w:u w:val="single"/>
        </w:rPr>
      </w:pPr>
      <w:r>
        <w:rPr>
          <w:rFonts w:hint="eastAsia"/>
          <w:color w:val="000000"/>
        </w:rPr>
        <w:t>d.</w:t>
      </w:r>
      <w:r>
        <w:rPr>
          <w:rFonts w:hint="eastAsia"/>
          <w:color w:val="000000"/>
        </w:rPr>
        <w:t>其他</w:t>
      </w:r>
      <w:r>
        <w:rPr>
          <w:rFonts w:hint="eastAsia"/>
          <w:color w:val="000000"/>
          <w:u w:val="single"/>
        </w:rPr>
        <w:t xml:space="preserve">                                                            </w:t>
      </w:r>
    </w:p>
    <w:p w14:paraId="54387994" w14:textId="77777777" w:rsidR="008006CD" w:rsidRDefault="008006CD" w:rsidP="008006CD">
      <w:pPr>
        <w:tabs>
          <w:tab w:val="left" w:pos="540"/>
        </w:tabs>
        <w:ind w:firstLineChars="200" w:firstLine="480"/>
        <w:jc w:val="left"/>
        <w:rPr>
          <w:color w:val="000000"/>
        </w:rPr>
      </w:pPr>
      <w:r>
        <w:rPr>
          <w:rFonts w:hint="eastAsia"/>
          <w:color w:val="000000"/>
          <w:u w:val="single"/>
        </w:rPr>
        <w:lastRenderedPageBreak/>
        <w:t xml:space="preserve">                                                                 </w:t>
      </w:r>
      <w:r>
        <w:rPr>
          <w:rFonts w:hint="eastAsia"/>
          <w:color w:val="000000"/>
          <w:u w:val="single"/>
        </w:rPr>
        <w:t>。</w:t>
      </w:r>
    </w:p>
    <w:p w14:paraId="159CF843" w14:textId="77777777" w:rsidR="008006CD" w:rsidRDefault="008006CD" w:rsidP="008006CD">
      <w:pPr>
        <w:ind w:firstLineChars="200" w:firstLine="480"/>
      </w:pPr>
      <w:r>
        <w:rPr>
          <w:rFonts w:ascii="宋体" w:hAnsi="宋体" w:cs="宋体" w:hint="eastAsia"/>
          <w:bCs/>
          <w:kern w:val="0"/>
        </w:rPr>
        <w:t>4.甲方付款前，乙方应按照双方一致确认的金额开具合法有效的增值税普通发票，否则甲方有权拒绝付款，且不视为甲方违约。</w:t>
      </w:r>
    </w:p>
    <w:p w14:paraId="41ECDF7B" w14:textId="33A3CD0F" w:rsidR="008006CD" w:rsidRDefault="008006CD" w:rsidP="008006CD">
      <w:pPr>
        <w:ind w:firstLineChars="200" w:firstLine="482"/>
        <w:rPr>
          <w:rFonts w:ascii="宋体" w:hAnsi="宋体" w:cs="宋体"/>
          <w:b/>
          <w:bCs/>
          <w:kern w:val="0"/>
        </w:rPr>
      </w:pPr>
      <w:r>
        <w:rPr>
          <w:rFonts w:ascii="宋体" w:hAnsi="宋体" w:cs="宋体" w:hint="eastAsia"/>
          <w:b/>
          <w:bCs/>
          <w:kern w:val="0"/>
        </w:rPr>
        <w:t>三、</w:t>
      </w:r>
      <w:r w:rsidR="0035560A">
        <w:rPr>
          <w:rFonts w:ascii="宋体" w:hAnsi="宋体" w:cs="宋体" w:hint="eastAsia"/>
          <w:b/>
          <w:bCs/>
          <w:kern w:val="0"/>
        </w:rPr>
        <w:t>合同工期</w:t>
      </w:r>
    </w:p>
    <w:p w14:paraId="200E16DF" w14:textId="0E700CDD" w:rsidR="008006CD" w:rsidRDefault="0035560A" w:rsidP="008006CD">
      <w:pPr>
        <w:tabs>
          <w:tab w:val="left" w:pos="540"/>
        </w:tabs>
        <w:ind w:firstLineChars="200" w:firstLine="480"/>
        <w:rPr>
          <w:rFonts w:ascii="宋体" w:hAnsi="宋体" w:cs="宋体"/>
          <w:bCs/>
          <w:kern w:val="0"/>
        </w:rPr>
      </w:pPr>
      <w:r>
        <w:rPr>
          <w:rFonts w:ascii="宋体" w:hAnsi="宋体" w:hint="eastAsia"/>
          <w:color w:val="000000"/>
        </w:rPr>
        <w:t>工期总日历天数15天，自甲方发出的开工通知中载明的开工日期起算。</w:t>
      </w:r>
    </w:p>
    <w:p w14:paraId="33391A6D" w14:textId="642C29D3" w:rsidR="008006CD" w:rsidRDefault="008006CD" w:rsidP="008006CD">
      <w:pPr>
        <w:tabs>
          <w:tab w:val="left" w:pos="540"/>
        </w:tabs>
        <w:ind w:firstLineChars="200" w:firstLine="482"/>
        <w:rPr>
          <w:rFonts w:ascii="宋体" w:hAnsi="宋体" w:cs="宋体"/>
          <w:b/>
          <w:bCs/>
          <w:kern w:val="0"/>
        </w:rPr>
      </w:pPr>
      <w:r>
        <w:rPr>
          <w:rFonts w:ascii="宋体" w:hAnsi="宋体" w:cs="宋体" w:hint="eastAsia"/>
          <w:b/>
          <w:bCs/>
          <w:kern w:val="0"/>
        </w:rPr>
        <w:t>四、</w:t>
      </w:r>
      <w:r w:rsidR="0035560A">
        <w:rPr>
          <w:rFonts w:ascii="宋体" w:hAnsi="宋体" w:cs="宋体" w:hint="eastAsia"/>
          <w:b/>
          <w:bCs/>
          <w:kern w:val="0"/>
        </w:rPr>
        <w:t>质量标准</w:t>
      </w:r>
    </w:p>
    <w:p w14:paraId="0F755BAD" w14:textId="77777777" w:rsidR="0035560A" w:rsidRDefault="0035560A" w:rsidP="008006CD">
      <w:pPr>
        <w:tabs>
          <w:tab w:val="left" w:pos="540"/>
        </w:tabs>
        <w:ind w:firstLineChars="200" w:firstLine="480"/>
        <w:rPr>
          <w:rFonts w:ascii="宋体" w:hAnsi="宋体" w:cs="宋体"/>
          <w:bCs/>
          <w:kern w:val="0"/>
        </w:rPr>
      </w:pPr>
      <w:r w:rsidRPr="0035560A">
        <w:rPr>
          <w:rFonts w:ascii="宋体" w:hAnsi="宋体" w:cs="宋体" w:hint="eastAsia"/>
          <w:bCs/>
          <w:kern w:val="0"/>
        </w:rPr>
        <w:t>工程质量标准：合格</w:t>
      </w:r>
    </w:p>
    <w:p w14:paraId="23DE60CA" w14:textId="7B4D58D2" w:rsidR="008006CD" w:rsidRDefault="008006CD" w:rsidP="008006CD">
      <w:pPr>
        <w:tabs>
          <w:tab w:val="left" w:pos="540"/>
        </w:tabs>
        <w:ind w:firstLineChars="200" w:firstLine="482"/>
        <w:rPr>
          <w:rFonts w:ascii="宋体" w:hAnsi="宋体" w:cs="宋体"/>
          <w:b/>
          <w:bCs/>
          <w:kern w:val="0"/>
        </w:rPr>
      </w:pPr>
      <w:r>
        <w:rPr>
          <w:rFonts w:ascii="宋体" w:hAnsi="宋体" w:cs="宋体" w:hint="eastAsia"/>
          <w:b/>
          <w:bCs/>
          <w:kern w:val="0"/>
        </w:rPr>
        <w:t>五、</w:t>
      </w:r>
      <w:r w:rsidR="0035560A">
        <w:rPr>
          <w:rFonts w:hint="eastAsia"/>
          <w:b/>
        </w:rPr>
        <w:t>合同形式</w:t>
      </w:r>
    </w:p>
    <w:p w14:paraId="57A1E340" w14:textId="3A1A22DB" w:rsidR="008006CD" w:rsidRDefault="0035560A" w:rsidP="008006CD">
      <w:pPr>
        <w:ind w:firstLineChars="200" w:firstLine="480"/>
        <w:rPr>
          <w:rFonts w:ascii="宋体" w:hAnsi="宋体" w:cs="宋体"/>
        </w:rPr>
      </w:pPr>
      <w:r w:rsidRPr="0035560A">
        <w:rPr>
          <w:rFonts w:ascii="宋体" w:hAnsi="宋体" w:cs="宋体" w:hint="eastAsia"/>
          <w:color w:val="000000"/>
        </w:rPr>
        <w:t>本合同采用合同形式：固定</w:t>
      </w:r>
      <w:r>
        <w:rPr>
          <w:rFonts w:ascii="宋体" w:hAnsi="宋体" w:cs="宋体" w:hint="eastAsia"/>
          <w:color w:val="000000"/>
        </w:rPr>
        <w:t>总</w:t>
      </w:r>
      <w:r w:rsidRPr="0035560A">
        <w:rPr>
          <w:rFonts w:ascii="宋体" w:hAnsi="宋体" w:cs="宋体" w:hint="eastAsia"/>
          <w:color w:val="000000"/>
        </w:rPr>
        <w:t>价合同</w:t>
      </w:r>
      <w:r>
        <w:rPr>
          <w:rFonts w:ascii="宋体" w:hAnsi="宋体" w:cs="宋体" w:hint="eastAsia"/>
          <w:color w:val="000000"/>
        </w:rPr>
        <w:t>，</w:t>
      </w:r>
      <w:r>
        <w:rPr>
          <w:rFonts w:asciiTheme="minorEastAsia" w:hAnsiTheme="minorEastAsia" w:cstheme="minorEastAsia" w:hint="eastAsia"/>
        </w:rPr>
        <w:t>本合同执行期间合同总价款不变。</w:t>
      </w:r>
    </w:p>
    <w:p w14:paraId="7C906EF6" w14:textId="3FA04B32" w:rsidR="008006CD" w:rsidRDefault="0035560A" w:rsidP="0035560A">
      <w:pPr>
        <w:ind w:left="60" w:firstLine="420"/>
        <w:rPr>
          <w:b/>
        </w:rPr>
      </w:pPr>
      <w:r>
        <w:rPr>
          <w:rFonts w:hint="eastAsia"/>
          <w:b/>
        </w:rPr>
        <w:t>六</w:t>
      </w:r>
      <w:r w:rsidR="008006CD">
        <w:rPr>
          <w:rFonts w:hint="eastAsia"/>
          <w:b/>
        </w:rPr>
        <w:t>、验收</w:t>
      </w:r>
    </w:p>
    <w:p w14:paraId="4BFDBF1D" w14:textId="1EE07C18" w:rsidR="008006CD" w:rsidRDefault="008006CD" w:rsidP="008006CD">
      <w:pPr>
        <w:ind w:firstLineChars="200" w:firstLine="480"/>
        <w:rPr>
          <w:rFonts w:ascii="宋体" w:hAnsi="宋体" w:cs="宋体"/>
          <w:u w:val="single"/>
        </w:rPr>
      </w:pPr>
      <w:r>
        <w:rPr>
          <w:rFonts w:ascii="宋体" w:hAnsi="宋体" w:cs="宋体" w:hint="eastAsia"/>
          <w:color w:val="000000"/>
        </w:rPr>
        <w:t>1.</w:t>
      </w:r>
      <w:r w:rsidR="0035560A" w:rsidRPr="0035560A">
        <w:rPr>
          <w:rFonts w:ascii="宋体" w:hAnsi="宋体" w:cs="宋体" w:hint="eastAsia"/>
          <w:color w:val="000000"/>
        </w:rPr>
        <w:t>本工程质量必须通过发包人及其相关职能部门的验收和确认</w:t>
      </w:r>
      <w:r>
        <w:rPr>
          <w:rFonts w:ascii="宋体" w:hAnsi="宋体" w:cs="宋体" w:hint="eastAsia"/>
        </w:rPr>
        <w:t>。</w:t>
      </w:r>
    </w:p>
    <w:p w14:paraId="60999D2A" w14:textId="634E10AA" w:rsidR="008006CD" w:rsidRDefault="008006CD" w:rsidP="008006CD">
      <w:pPr>
        <w:ind w:firstLineChars="200" w:firstLine="480"/>
        <w:rPr>
          <w:rFonts w:ascii="宋体" w:hAnsi="宋体" w:cs="宋体"/>
        </w:rPr>
      </w:pPr>
      <w:r>
        <w:rPr>
          <w:rFonts w:ascii="宋体" w:hAnsi="宋体" w:cs="宋体" w:hint="eastAsia"/>
        </w:rPr>
        <w:t>2.</w:t>
      </w:r>
      <w:r w:rsidR="0035560A" w:rsidRPr="0035560A">
        <w:rPr>
          <w:rFonts w:ascii="宋体" w:hAnsi="宋体" w:cs="宋体" w:hint="eastAsia"/>
        </w:rPr>
        <w:t>确保工程质量为一次合格。</w:t>
      </w:r>
    </w:p>
    <w:p w14:paraId="002F481A" w14:textId="309C7191" w:rsidR="008006CD" w:rsidRDefault="008006CD" w:rsidP="008006CD">
      <w:pPr>
        <w:ind w:firstLineChars="200" w:firstLine="480"/>
        <w:rPr>
          <w:rFonts w:ascii="宋体" w:hAnsi="宋体" w:cs="宋体"/>
        </w:rPr>
      </w:pPr>
      <w:r>
        <w:rPr>
          <w:rFonts w:ascii="宋体" w:hAnsi="宋体" w:cs="宋体" w:hint="eastAsia"/>
        </w:rPr>
        <w:t>3.</w:t>
      </w:r>
      <w:r w:rsidR="0035560A" w:rsidRPr="0035560A">
        <w:rPr>
          <w:rFonts w:ascii="宋体" w:hAnsi="宋体" w:cs="宋体" w:hint="eastAsia"/>
        </w:rPr>
        <w:t>除不可抗力因素如战争、地震、火灾、自然灾害因素情况外，响应单位保证对所供材料在工程全面竣工后设计合理使用年限内使用性能不变，并提供原生产厂家签署的同等期限的产品质量保证书。</w:t>
      </w:r>
    </w:p>
    <w:p w14:paraId="30EDB9E1" w14:textId="40FA4EA5" w:rsidR="008006CD" w:rsidRDefault="008006CD" w:rsidP="008006CD">
      <w:pPr>
        <w:ind w:firstLineChars="200" w:firstLine="480"/>
        <w:rPr>
          <w:rFonts w:ascii="宋体" w:hAnsi="宋体" w:cs="宋体"/>
          <w:bCs/>
          <w:kern w:val="0"/>
        </w:rPr>
      </w:pPr>
      <w:r>
        <w:rPr>
          <w:rFonts w:ascii="宋体" w:hAnsi="宋体" w:cs="宋体" w:hint="eastAsia"/>
        </w:rPr>
        <w:t>4.</w:t>
      </w:r>
      <w:r w:rsidR="0035560A" w:rsidRPr="0035560A">
        <w:rPr>
          <w:rFonts w:ascii="宋体" w:hAnsi="宋体" w:cs="宋体" w:hint="eastAsia"/>
        </w:rPr>
        <w:t>双方约定中间验收部位：按发包人指令执行。</w:t>
      </w:r>
    </w:p>
    <w:p w14:paraId="56286ED5" w14:textId="4EBC122F" w:rsidR="008006CD" w:rsidRDefault="0035560A" w:rsidP="008006CD">
      <w:pPr>
        <w:ind w:firstLineChars="200" w:firstLine="482"/>
        <w:rPr>
          <w:b/>
        </w:rPr>
      </w:pPr>
      <w:r>
        <w:rPr>
          <w:rFonts w:hint="eastAsia"/>
          <w:b/>
        </w:rPr>
        <w:t>七</w:t>
      </w:r>
      <w:r w:rsidR="008006CD">
        <w:rPr>
          <w:rFonts w:hint="eastAsia"/>
          <w:b/>
        </w:rPr>
        <w:t>、</w:t>
      </w:r>
      <w:r w:rsidR="002904D8">
        <w:rPr>
          <w:rFonts w:hint="eastAsia"/>
          <w:b/>
        </w:rPr>
        <w:t>质量保修</w:t>
      </w:r>
    </w:p>
    <w:p w14:paraId="57BC22F8" w14:textId="77777777" w:rsidR="002904D8" w:rsidRDefault="002904D8" w:rsidP="002904D8">
      <w:pPr>
        <w:ind w:firstLineChars="200" w:firstLine="482"/>
        <w:rPr>
          <w:rFonts w:ascii="宋体" w:hAnsi="宋体" w:cs="宋体"/>
          <w:b/>
          <w:bCs/>
          <w:color w:val="000000"/>
        </w:rPr>
      </w:pPr>
      <w:r w:rsidRPr="002904D8">
        <w:rPr>
          <w:rFonts w:ascii="宋体" w:hAnsi="宋体" w:cs="宋体" w:hint="eastAsia"/>
          <w:b/>
          <w:bCs/>
          <w:color w:val="000000"/>
        </w:rPr>
        <w:t>质量保修期</w:t>
      </w:r>
      <w:r>
        <w:rPr>
          <w:rFonts w:ascii="宋体" w:hAnsi="宋体" w:cs="宋体" w:hint="eastAsia"/>
          <w:b/>
          <w:bCs/>
          <w:color w:val="000000"/>
        </w:rPr>
        <w:t>：</w:t>
      </w:r>
    </w:p>
    <w:p w14:paraId="35B2E087" w14:textId="08BD0D83"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从工程实际竣工之日算起。分单项竣工验收的工程，按单项工程分别计算质量保修期。</w:t>
      </w:r>
    </w:p>
    <w:p w14:paraId="2A5C616F"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双方根据国家有关规定，结合具体工程约定质量保修期如下：</w:t>
      </w:r>
    </w:p>
    <w:p w14:paraId="3512B75E"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1、地基基础工程和主体结构工程为设计文件规定的该工程合理使用年限；</w:t>
      </w:r>
    </w:p>
    <w:p w14:paraId="2A115509"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2、除基础、主体及防水外的其他土建工程、装修为二年，屋面防水工程、有防水要求的卫生间、外墙面的防渗漏为五年；</w:t>
      </w:r>
    </w:p>
    <w:p w14:paraId="75F80379"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3、电气管线、上下水管线安装工程为二年；</w:t>
      </w:r>
    </w:p>
    <w:p w14:paraId="46AA248E"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4、供热及供冷为二个采暖期及供冷期；</w:t>
      </w:r>
    </w:p>
    <w:p w14:paraId="08492F22"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5、室外的上下水和小区道路等市政公用工程为二年；</w:t>
      </w:r>
    </w:p>
    <w:p w14:paraId="41251DC6" w14:textId="77777777" w:rsidR="002904D8" w:rsidRDefault="002904D8" w:rsidP="002904D8">
      <w:pPr>
        <w:ind w:firstLineChars="200" w:firstLine="480"/>
        <w:rPr>
          <w:rFonts w:ascii="宋体" w:hAnsi="宋体" w:cs="宋体"/>
          <w:color w:val="000000"/>
        </w:rPr>
      </w:pPr>
      <w:r w:rsidRPr="002904D8">
        <w:rPr>
          <w:rFonts w:ascii="宋体" w:hAnsi="宋体" w:cs="宋体" w:hint="eastAsia"/>
          <w:color w:val="000000"/>
        </w:rPr>
        <w:t>6、其他约定：无；</w:t>
      </w:r>
    </w:p>
    <w:p w14:paraId="3480131F" w14:textId="4E6798DC" w:rsidR="002904D8" w:rsidRDefault="002904D8" w:rsidP="002904D8">
      <w:pPr>
        <w:ind w:firstLineChars="200" w:firstLine="482"/>
        <w:rPr>
          <w:rFonts w:ascii="宋体" w:hAnsi="宋体" w:cs="宋体"/>
          <w:b/>
          <w:bCs/>
          <w:color w:val="000000"/>
        </w:rPr>
      </w:pPr>
      <w:r w:rsidRPr="002904D8">
        <w:rPr>
          <w:rFonts w:ascii="宋体" w:hAnsi="宋体" w:cs="宋体" w:hint="eastAsia"/>
          <w:b/>
          <w:bCs/>
          <w:color w:val="000000"/>
        </w:rPr>
        <w:lastRenderedPageBreak/>
        <w:t>质量保修</w:t>
      </w:r>
      <w:r>
        <w:rPr>
          <w:rFonts w:ascii="宋体" w:hAnsi="宋体" w:cs="宋体" w:hint="eastAsia"/>
          <w:b/>
          <w:bCs/>
          <w:color w:val="000000"/>
        </w:rPr>
        <w:t>责任：</w:t>
      </w:r>
    </w:p>
    <w:p w14:paraId="7A6E8318" w14:textId="5A24DAC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1、属于保修范围和内容的项目，承包人应在接到修理通知之日后</w:t>
      </w:r>
      <w:r w:rsidR="002A03CC">
        <w:rPr>
          <w:rFonts w:ascii="宋体" w:hAnsi="宋体" w:cs="宋体" w:hint="eastAsia"/>
          <w:color w:val="000000"/>
        </w:rPr>
        <w:t>2</w:t>
      </w:r>
      <w:r w:rsidRPr="002904D8">
        <w:rPr>
          <w:rFonts w:ascii="宋体" w:hAnsi="宋体" w:cs="宋体" w:hint="eastAsia"/>
          <w:color w:val="000000"/>
        </w:rPr>
        <w:t>天内派人修理。约定期限内，承包人未派人修理，发包人可委托其他人员修理，维修费用由承包人承担。</w:t>
      </w:r>
    </w:p>
    <w:p w14:paraId="7CA835FD"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2、发生须紧急抢修事故（如上水跑水、暖气漏水漏气、燃气漏气等），承包人接到事故通知后，应立即到达事故现场抢修。非承包人施工质量引起的事故，抢修费用由发包人承担。</w:t>
      </w:r>
    </w:p>
    <w:p w14:paraId="3C183BDB" w14:textId="5C2C17EE"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3、在国家规定的工程合理使用期限内，承包人确保地基基础工程和主体结构的质量。因承包人原因致使工程在合理使用期限内造成人身和财产损害的，承包人应承担损害赔偿责任。</w:t>
      </w:r>
    </w:p>
    <w:p w14:paraId="51D7F581" w14:textId="12CC7EE4" w:rsidR="008006CD" w:rsidRDefault="002904D8" w:rsidP="008006CD">
      <w:pPr>
        <w:ind w:firstLineChars="200" w:firstLine="482"/>
        <w:rPr>
          <w:b/>
          <w:color w:val="000000"/>
        </w:rPr>
      </w:pPr>
      <w:r>
        <w:rPr>
          <w:rFonts w:hint="eastAsia"/>
          <w:b/>
          <w:color w:val="000000"/>
        </w:rPr>
        <w:t>八</w:t>
      </w:r>
      <w:r w:rsidR="008006CD">
        <w:rPr>
          <w:rFonts w:hint="eastAsia"/>
          <w:b/>
          <w:color w:val="000000"/>
        </w:rPr>
        <w:t>、履约保证金</w:t>
      </w:r>
    </w:p>
    <w:p w14:paraId="64F24475" w14:textId="77777777" w:rsidR="008006CD" w:rsidRDefault="008006CD" w:rsidP="008006CD">
      <w:pPr>
        <w:ind w:firstLineChars="200" w:firstLine="480"/>
        <w:rPr>
          <w:rFonts w:ascii="宋体" w:hAnsi="宋体" w:cs="宋体"/>
          <w:color w:val="000000"/>
        </w:rPr>
      </w:pPr>
      <w:r>
        <w:rPr>
          <w:rFonts w:ascii="宋体" w:hAnsi="宋体" w:cs="宋体" w:hint="eastAsia"/>
          <w:color w:val="000000"/>
        </w:rPr>
        <w:t>1.乙方在合同签定时须交纳人民币</w:t>
      </w:r>
      <w:r>
        <w:rPr>
          <w:rFonts w:ascii="宋体" w:hAnsi="宋体" w:cs="宋体" w:hint="eastAsia"/>
          <w:b/>
          <w:color w:val="000000"/>
          <w:u w:val="single"/>
        </w:rPr>
        <w:t xml:space="preserve">  /</w:t>
      </w:r>
      <w:r>
        <w:rPr>
          <w:rFonts w:ascii="宋体" w:hAnsi="宋体" w:cs="宋体" w:hint="eastAsia"/>
          <w:color w:val="000000"/>
          <w:u w:val="single"/>
        </w:rPr>
        <w:t xml:space="preserve"> 元 </w:t>
      </w:r>
      <w:r>
        <w:rPr>
          <w:rFonts w:ascii="宋体" w:hAnsi="宋体" w:cs="宋体" w:hint="eastAsia"/>
          <w:color w:val="000000"/>
        </w:rPr>
        <w:t>的履约保证金，甲方对此出具收据。履约保证金（如有）在货物全部验收合格后</w:t>
      </w:r>
      <w:r>
        <w:rPr>
          <w:rFonts w:ascii="宋体" w:hAnsi="宋体" w:cs="宋体" w:hint="eastAsia"/>
          <w:color w:val="000000"/>
          <w:u w:val="single"/>
        </w:rPr>
        <w:t xml:space="preserve"> / </w:t>
      </w:r>
      <w:r>
        <w:rPr>
          <w:rFonts w:ascii="宋体" w:hAnsi="宋体" w:cs="宋体" w:hint="eastAsia"/>
          <w:color w:val="000000"/>
        </w:rPr>
        <w:t>工作日内无息退还。</w:t>
      </w:r>
    </w:p>
    <w:p w14:paraId="3D391A3D" w14:textId="77777777" w:rsidR="008006CD" w:rsidRDefault="008006CD" w:rsidP="008006CD">
      <w:pPr>
        <w:ind w:firstLineChars="200" w:firstLine="480"/>
        <w:rPr>
          <w:rFonts w:ascii="宋体" w:hAnsi="宋体" w:cs="宋体"/>
        </w:rPr>
      </w:pPr>
      <w:r>
        <w:rPr>
          <w:rFonts w:ascii="宋体" w:hAnsi="宋体" w:cs="宋体" w:hint="eastAsia"/>
          <w:color w:val="000000"/>
        </w:rPr>
        <w:t>2.</w:t>
      </w:r>
      <w:r>
        <w:rPr>
          <w:rFonts w:ascii="宋体" w:hAnsi="宋体" w:cs="宋体" w:hint="eastAsia"/>
        </w:rPr>
        <w:t>乙方未按本合同的规定和投标“服务承诺”提供服务或履行义务的，甲方有权在履约保证金中直接扣除乙方应承担的违约金、赔偿款等费用。</w:t>
      </w:r>
    </w:p>
    <w:p w14:paraId="52B078EA" w14:textId="2E5D2DDD" w:rsidR="008006CD" w:rsidRDefault="002904D8" w:rsidP="008006CD">
      <w:pPr>
        <w:ind w:firstLineChars="200" w:firstLine="482"/>
        <w:rPr>
          <w:rFonts w:ascii="宋体" w:hAnsi="宋体" w:cs="宋体"/>
          <w:b/>
          <w:color w:val="000000"/>
        </w:rPr>
      </w:pPr>
      <w:r>
        <w:rPr>
          <w:rFonts w:ascii="宋体" w:hAnsi="宋体" w:cs="宋体" w:hint="eastAsia"/>
          <w:b/>
          <w:color w:val="000000"/>
        </w:rPr>
        <w:t>九</w:t>
      </w:r>
      <w:r w:rsidR="008006CD">
        <w:rPr>
          <w:rFonts w:ascii="宋体" w:hAnsi="宋体" w:cs="宋体" w:hint="eastAsia"/>
          <w:b/>
          <w:color w:val="000000"/>
        </w:rPr>
        <w:t>、违约责任</w:t>
      </w:r>
    </w:p>
    <w:p w14:paraId="4F5FE3A1"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承包人违约的具体责任如下：</w:t>
      </w:r>
    </w:p>
    <w:p w14:paraId="2CAC75F9" w14:textId="77777777" w:rsidR="002904D8" w:rsidRPr="002904D8" w:rsidRDefault="002904D8" w:rsidP="002904D8">
      <w:pPr>
        <w:ind w:firstLineChars="200" w:firstLine="480"/>
        <w:rPr>
          <w:rFonts w:ascii="宋体" w:hAnsi="宋体" w:cs="宋体"/>
          <w:color w:val="000000"/>
        </w:rPr>
      </w:pPr>
      <w:r w:rsidRPr="002904D8">
        <w:rPr>
          <w:rFonts w:ascii="宋体" w:hAnsi="宋体" w:cs="宋体" w:hint="eastAsia"/>
          <w:color w:val="000000"/>
        </w:rPr>
        <w:t>（1）本合同通用条款约定承包人违约承担的违约责任：工程质量达不到约定质量标准的，承包人必须自费进行返工；经返工质量仍达不到约定质量等级的，必须承担不合格部分工程造价20%的质量违约金。</w:t>
      </w:r>
    </w:p>
    <w:p w14:paraId="10127660" w14:textId="6F36AD2B" w:rsidR="008006CD" w:rsidRDefault="002904D8" w:rsidP="002904D8">
      <w:pPr>
        <w:ind w:firstLineChars="200" w:firstLine="480"/>
        <w:rPr>
          <w:rFonts w:ascii="宋体" w:hAnsi="宋体" w:cs="宋体"/>
          <w:color w:val="000000"/>
        </w:rPr>
      </w:pPr>
      <w:r w:rsidRPr="002904D8">
        <w:rPr>
          <w:rFonts w:ascii="宋体" w:hAnsi="宋体" w:cs="宋体" w:hint="eastAsia"/>
          <w:color w:val="000000"/>
        </w:rPr>
        <w:t>（2）本合同通用条款约定承包人违约应承担的违约责任：由承包人负责对不合格工程进行整改或返工，直至验收合格，并承担一切费用。</w:t>
      </w:r>
    </w:p>
    <w:p w14:paraId="2F53FF37" w14:textId="61801873" w:rsidR="008006CD" w:rsidRDefault="008006CD" w:rsidP="008006CD">
      <w:pPr>
        <w:ind w:firstLineChars="200" w:firstLine="482"/>
        <w:rPr>
          <w:rFonts w:ascii="宋体" w:hAnsi="宋体" w:cs="宋体"/>
          <w:b/>
        </w:rPr>
      </w:pPr>
      <w:r>
        <w:rPr>
          <w:rFonts w:ascii="宋体" w:hAnsi="宋体" w:cs="宋体" w:hint="eastAsia"/>
          <w:b/>
        </w:rPr>
        <w:t>十、乙方不得擅自部分或全部转让其应履行的合同义务。</w:t>
      </w:r>
    </w:p>
    <w:p w14:paraId="4472BF9D" w14:textId="5B21287A" w:rsidR="008006CD" w:rsidRDefault="008006CD" w:rsidP="008006CD">
      <w:pPr>
        <w:ind w:firstLineChars="200" w:firstLine="482"/>
        <w:rPr>
          <w:rFonts w:ascii="宋体" w:hAnsi="宋体" w:cs="宋体"/>
          <w:b/>
        </w:rPr>
      </w:pPr>
      <w:r>
        <w:rPr>
          <w:rFonts w:ascii="宋体" w:hAnsi="宋体" w:cs="宋体" w:hint="eastAsia"/>
          <w:b/>
        </w:rPr>
        <w:t>十</w:t>
      </w:r>
      <w:r w:rsidR="0023191C">
        <w:rPr>
          <w:rFonts w:ascii="宋体" w:hAnsi="宋体" w:cs="宋体" w:hint="eastAsia"/>
          <w:b/>
        </w:rPr>
        <w:t>一</w:t>
      </w:r>
      <w:r>
        <w:rPr>
          <w:rFonts w:ascii="宋体" w:hAnsi="宋体" w:cs="宋体" w:hint="eastAsia"/>
          <w:b/>
        </w:rPr>
        <w:t>、争议的解决</w:t>
      </w:r>
    </w:p>
    <w:p w14:paraId="22D73738" w14:textId="77777777" w:rsidR="0023191C" w:rsidRPr="0023191C" w:rsidRDefault="0023191C" w:rsidP="0023191C">
      <w:pPr>
        <w:ind w:firstLineChars="200" w:firstLine="480"/>
        <w:rPr>
          <w:rFonts w:ascii="宋体" w:hAnsi="宋体" w:cs="宋体"/>
        </w:rPr>
      </w:pPr>
      <w:r w:rsidRPr="0023191C">
        <w:rPr>
          <w:rFonts w:ascii="宋体" w:hAnsi="宋体" w:cs="宋体" w:hint="eastAsia"/>
        </w:rPr>
        <w:t>双方约定，在履行合同过程中产生争议时：</w:t>
      </w:r>
    </w:p>
    <w:p w14:paraId="356E1CDC" w14:textId="77777777" w:rsidR="0023191C" w:rsidRPr="0023191C" w:rsidRDefault="0023191C" w:rsidP="0023191C">
      <w:pPr>
        <w:ind w:firstLineChars="200" w:firstLine="480"/>
        <w:rPr>
          <w:rFonts w:ascii="宋体" w:hAnsi="宋体" w:cs="宋体"/>
        </w:rPr>
      </w:pPr>
      <w:r w:rsidRPr="0023191C">
        <w:rPr>
          <w:rFonts w:ascii="宋体" w:hAnsi="宋体" w:cs="宋体" w:hint="eastAsia"/>
        </w:rPr>
        <w:t>（1）请建设行政主管部门调解；</w:t>
      </w:r>
    </w:p>
    <w:p w14:paraId="561EBEC2" w14:textId="5C5602A1" w:rsidR="008006CD" w:rsidRDefault="0023191C" w:rsidP="0023191C">
      <w:pPr>
        <w:ind w:firstLineChars="200" w:firstLine="480"/>
        <w:rPr>
          <w:rFonts w:ascii="宋体" w:hAnsi="宋体" w:cs="宋体"/>
        </w:rPr>
      </w:pPr>
      <w:r w:rsidRPr="0023191C">
        <w:rPr>
          <w:rFonts w:ascii="宋体" w:hAnsi="宋体" w:cs="宋体" w:hint="eastAsia"/>
        </w:rPr>
        <w:t>（2）调解不成的，向工程所在地人民法院提起诉讼。</w:t>
      </w:r>
    </w:p>
    <w:p w14:paraId="7488FEAD" w14:textId="750FA4DF" w:rsidR="008006CD" w:rsidRDefault="008006CD" w:rsidP="008006CD">
      <w:pPr>
        <w:ind w:firstLineChars="200" w:firstLine="482"/>
        <w:rPr>
          <w:rFonts w:ascii="宋体" w:hAnsi="宋体" w:cs="宋体"/>
          <w:b/>
        </w:rPr>
      </w:pPr>
      <w:r>
        <w:rPr>
          <w:rFonts w:ascii="宋体" w:hAnsi="宋体" w:cs="宋体" w:hint="eastAsia"/>
          <w:b/>
        </w:rPr>
        <w:t>十</w:t>
      </w:r>
      <w:r w:rsidR="0023191C">
        <w:rPr>
          <w:rFonts w:ascii="宋体" w:hAnsi="宋体" w:cs="宋体" w:hint="eastAsia"/>
          <w:b/>
        </w:rPr>
        <w:t>二</w:t>
      </w:r>
      <w:r>
        <w:rPr>
          <w:rFonts w:ascii="宋体" w:hAnsi="宋体" w:cs="宋体" w:hint="eastAsia"/>
          <w:b/>
        </w:rPr>
        <w:t>、合同生效及其他</w:t>
      </w:r>
    </w:p>
    <w:p w14:paraId="469F3539" w14:textId="77777777" w:rsidR="008006CD" w:rsidRDefault="008006CD" w:rsidP="008006CD">
      <w:pPr>
        <w:ind w:firstLineChars="200" w:firstLine="480"/>
        <w:rPr>
          <w:rFonts w:ascii="宋体" w:hAnsi="宋体" w:cs="宋体"/>
        </w:rPr>
      </w:pPr>
      <w:r>
        <w:rPr>
          <w:rFonts w:ascii="宋体" w:hAnsi="宋体" w:cs="宋体" w:hint="eastAsia"/>
        </w:rPr>
        <w:lastRenderedPageBreak/>
        <w:t>本合同自甲乙双方签字盖章之日起生效。本合同一式伍份，甲方执叁份，乙方执贰份。</w:t>
      </w:r>
    </w:p>
    <w:p w14:paraId="64C9A7A4" w14:textId="77777777" w:rsidR="008006CD" w:rsidRDefault="008006CD" w:rsidP="008006CD">
      <w:pPr>
        <w:ind w:firstLineChars="225" w:firstLine="540"/>
      </w:pPr>
    </w:p>
    <w:p w14:paraId="273139E9" w14:textId="77777777" w:rsidR="008006CD" w:rsidRDefault="008006CD" w:rsidP="008006CD">
      <w:pPr>
        <w:ind w:firstLineChars="225" w:firstLine="540"/>
      </w:pPr>
    </w:p>
    <w:p w14:paraId="268778BC" w14:textId="77777777" w:rsidR="008006CD" w:rsidRDefault="008006CD" w:rsidP="008006CD"/>
    <w:p w14:paraId="362F9D03" w14:textId="77777777" w:rsidR="008006CD" w:rsidRDefault="008006CD" w:rsidP="008006CD">
      <w:pPr>
        <w:ind w:firstLineChars="200" w:firstLine="480"/>
        <w:rPr>
          <w:rFonts w:ascii="宋体" w:hAnsi="宋体" w:cs="宋体"/>
        </w:rPr>
      </w:pPr>
      <w:r>
        <w:rPr>
          <w:rFonts w:ascii="宋体" w:hAnsi="宋体" w:cs="宋体" w:hint="eastAsia"/>
        </w:rPr>
        <w:t>甲   方：苏州健雄职业技术学院       　 乙 方：</w:t>
      </w:r>
    </w:p>
    <w:p w14:paraId="5BA75853" w14:textId="77777777" w:rsidR="008006CD" w:rsidRDefault="008006CD" w:rsidP="008006CD">
      <w:pPr>
        <w:ind w:firstLineChars="225" w:firstLine="540"/>
        <w:rPr>
          <w:rFonts w:ascii="宋体" w:hAnsi="宋体" w:cs="宋体"/>
        </w:rPr>
      </w:pPr>
      <w:r>
        <w:rPr>
          <w:rFonts w:ascii="宋体" w:hAnsi="宋体" w:cs="宋体" w:hint="eastAsia"/>
        </w:rPr>
        <w:t>项目（委托）代表人：                   法定（委托）代表人：</w:t>
      </w:r>
    </w:p>
    <w:p w14:paraId="3DF458FF" w14:textId="77777777" w:rsidR="008006CD" w:rsidRDefault="008006CD" w:rsidP="008006CD">
      <w:pPr>
        <w:ind w:firstLineChars="225" w:firstLine="540"/>
        <w:rPr>
          <w:rFonts w:ascii="宋体" w:hAnsi="宋体" w:cs="宋体"/>
        </w:rPr>
      </w:pPr>
      <w:r>
        <w:rPr>
          <w:rFonts w:ascii="宋体" w:hAnsi="宋体" w:cs="宋体" w:hint="eastAsia"/>
        </w:rPr>
        <w:t>联系电话：0512-53940819                联系电话：</w:t>
      </w:r>
    </w:p>
    <w:p w14:paraId="6206F73E" w14:textId="77777777" w:rsidR="008006CD" w:rsidRDefault="008006CD" w:rsidP="008006CD">
      <w:pPr>
        <w:ind w:firstLineChars="225" w:firstLine="540"/>
        <w:rPr>
          <w:rFonts w:ascii="宋体" w:hAnsi="宋体" w:cs="宋体"/>
        </w:rPr>
      </w:pPr>
      <w:r>
        <w:rPr>
          <w:rFonts w:ascii="宋体" w:hAnsi="宋体" w:cs="宋体" w:hint="eastAsia"/>
        </w:rPr>
        <w:t xml:space="preserve">地址：太仓市科教新城健雄路1号         地址: </w:t>
      </w:r>
    </w:p>
    <w:p w14:paraId="4047DFBD" w14:textId="77777777" w:rsidR="008006CD" w:rsidRDefault="008006CD" w:rsidP="008006CD">
      <w:pPr>
        <w:rPr>
          <w:rFonts w:ascii="宋体" w:hAnsi="宋体" w:cs="宋体"/>
        </w:rPr>
      </w:pPr>
      <w:r>
        <w:rPr>
          <w:rFonts w:ascii="宋体" w:hAnsi="宋体" w:cs="宋体" w:hint="eastAsia"/>
        </w:rPr>
        <w:t xml:space="preserve">          年   月   日                  　　 　年   月   日</w:t>
      </w:r>
    </w:p>
    <w:p w14:paraId="205F23D0" w14:textId="77777777" w:rsidR="008006CD" w:rsidRDefault="008006CD" w:rsidP="008006CD">
      <w:pPr>
        <w:jc w:val="left"/>
        <w:rPr>
          <w:rFonts w:ascii="宋体" w:hAnsi="宋体" w:cs="宋体"/>
        </w:rPr>
      </w:pPr>
      <w:r>
        <w:rPr>
          <w:rFonts w:ascii="宋体" w:hAnsi="宋体" w:cs="宋体"/>
        </w:rPr>
        <w:br w:type="page"/>
      </w:r>
    </w:p>
    <w:p w14:paraId="7CEDA758" w14:textId="77777777" w:rsidR="008006CD" w:rsidRDefault="008006CD" w:rsidP="008006CD">
      <w:pPr>
        <w:widowControl w:val="0"/>
        <w:numPr>
          <w:ilvl w:val="0"/>
          <w:numId w:val="9"/>
        </w:numPr>
        <w:jc w:val="center"/>
        <w:rPr>
          <w:rFonts w:ascii="宋体" w:hAnsi="宋体" w:cs="宋体"/>
          <w:b/>
          <w:bCs/>
          <w:color w:val="000000" w:themeColor="text1"/>
          <w:szCs w:val="32"/>
        </w:rPr>
      </w:pPr>
      <w:r>
        <w:rPr>
          <w:rFonts w:ascii="宋体" w:hAnsi="宋体" w:cs="宋体" w:hint="eastAsia"/>
          <w:b/>
          <w:bCs/>
          <w:color w:val="000000" w:themeColor="text1"/>
          <w:szCs w:val="32"/>
        </w:rPr>
        <w:lastRenderedPageBreak/>
        <w:t>询价响应</w:t>
      </w:r>
      <w:r w:rsidRPr="00007DD5">
        <w:rPr>
          <w:rFonts w:ascii="宋体" w:hAnsi="宋体" w:cs="宋体" w:hint="eastAsia"/>
          <w:b/>
          <w:bCs/>
          <w:color w:val="000000" w:themeColor="text1"/>
          <w:szCs w:val="32"/>
        </w:rPr>
        <w:t>评审办法</w:t>
      </w:r>
    </w:p>
    <w:p w14:paraId="4439D16E" w14:textId="77777777" w:rsidR="008006CD" w:rsidRPr="00007DD5" w:rsidRDefault="008006CD" w:rsidP="008006CD">
      <w:pPr>
        <w:ind w:firstLineChars="200" w:firstLine="480"/>
        <w:rPr>
          <w:rFonts w:ascii="宋体" w:hAnsi="宋体" w:cs="宋体"/>
          <w:bCs/>
          <w:color w:val="000000" w:themeColor="text1"/>
          <w:kern w:val="0"/>
          <w:shd w:val="clear" w:color="auto" w:fill="FFFFFF"/>
        </w:rPr>
      </w:pPr>
      <w:r w:rsidRPr="00007DD5">
        <w:rPr>
          <w:rFonts w:ascii="宋体" w:hAnsi="宋体" w:cs="宋体" w:hint="eastAsia"/>
          <w:bCs/>
          <w:color w:val="000000" w:themeColor="text1"/>
          <w:kern w:val="0"/>
          <w:shd w:val="clear" w:color="auto" w:fill="FFFFFF"/>
        </w:rPr>
        <w:t>1、非单一产品采购活动中，若多家响应供应商提供的核心产品品牌及型号相同的，则视为同一家响应供应商，以其中通过资格性、符合性审查的且响应报价最低的供应商获得成交候选人推荐资格。</w:t>
      </w:r>
    </w:p>
    <w:p w14:paraId="7924498A" w14:textId="77777777" w:rsidR="008006CD" w:rsidRPr="00007DD5" w:rsidRDefault="008006CD" w:rsidP="008006CD">
      <w:pPr>
        <w:ind w:firstLineChars="200" w:firstLine="480"/>
        <w:rPr>
          <w:rFonts w:ascii="宋体" w:hAnsi="宋体" w:cs="宋体"/>
          <w:bCs/>
          <w:color w:val="000000" w:themeColor="text1"/>
          <w:kern w:val="0"/>
          <w:shd w:val="clear" w:color="auto" w:fill="FFFFFF"/>
        </w:rPr>
      </w:pPr>
      <w:r w:rsidRPr="00007DD5">
        <w:rPr>
          <w:rFonts w:ascii="宋体" w:hAnsi="宋体" w:cs="宋体" w:hint="eastAsia"/>
          <w:bCs/>
          <w:color w:val="000000" w:themeColor="text1"/>
          <w:kern w:val="0"/>
          <w:shd w:val="clear" w:color="auto" w:fill="FFFFFF"/>
        </w:rPr>
        <w:t>2、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00263882" w14:textId="77777777" w:rsidR="008006CD" w:rsidRDefault="008006CD" w:rsidP="008006CD">
      <w:pPr>
        <w:ind w:firstLineChars="200" w:firstLine="480"/>
        <w:rPr>
          <w:rFonts w:ascii="宋体" w:hAnsi="宋体" w:cs="宋体"/>
          <w:bCs/>
          <w:color w:val="000000" w:themeColor="text1"/>
          <w:kern w:val="0"/>
          <w:shd w:val="clear" w:color="auto" w:fill="FFFFFF"/>
        </w:rPr>
      </w:pPr>
      <w:r w:rsidRPr="00007DD5">
        <w:rPr>
          <w:rFonts w:ascii="宋体" w:hAnsi="宋体" w:cs="宋体" w:hint="eastAsia"/>
          <w:bCs/>
          <w:color w:val="000000" w:themeColor="text1"/>
          <w:kern w:val="0"/>
          <w:shd w:val="clear" w:color="auto" w:fill="FFFFFF"/>
        </w:rPr>
        <w:t>3、评标委员会认为供应商的报价明显低于其他通过符合性审查供应商的报价，有可能影响产品质量或者不能诚信履约的，应当要求其在开标间内合理的时间内提供说明，必要时提交相关证明材料；供应商不能证明其报价合理性的，评标委员会应当将其作为无效投标处理。</w:t>
      </w:r>
    </w:p>
    <w:sectPr w:rsidR="008006CD" w:rsidSect="00010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EB4FA" w14:textId="77777777" w:rsidR="00DC3350" w:rsidRDefault="00DC3350" w:rsidP="002269E1">
      <w:pPr>
        <w:spacing w:line="240" w:lineRule="auto"/>
      </w:pPr>
      <w:r>
        <w:separator/>
      </w:r>
    </w:p>
  </w:endnote>
  <w:endnote w:type="continuationSeparator" w:id="0">
    <w:p w14:paraId="095A8100" w14:textId="77777777" w:rsidR="00DC3350" w:rsidRDefault="00DC3350" w:rsidP="00226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A413E" w14:textId="77777777" w:rsidR="00DC3350" w:rsidRDefault="00DC3350" w:rsidP="002269E1">
      <w:pPr>
        <w:spacing w:line="240" w:lineRule="auto"/>
      </w:pPr>
      <w:r>
        <w:separator/>
      </w:r>
    </w:p>
  </w:footnote>
  <w:footnote w:type="continuationSeparator" w:id="0">
    <w:p w14:paraId="15706D85" w14:textId="77777777" w:rsidR="00DC3350" w:rsidRDefault="00DC3350" w:rsidP="002269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
    <w:nsid w:val="102E72BF"/>
    <w:multiLevelType w:val="hybridMultilevel"/>
    <w:tmpl w:val="27540914"/>
    <w:lvl w:ilvl="0" w:tplc="923472B6">
      <w:start w:val="1"/>
      <w:numFmt w:val="decimal"/>
      <w:lvlText w:val="%1、"/>
      <w:lvlJc w:val="left"/>
      <w:pPr>
        <w:ind w:left="840" w:hanging="420"/>
      </w:pPr>
      <w:rPr>
        <w:rFonts w:ascii="宋体" w:eastAsia="宋体" w:hAnsi="宋体" w:cs="宋体"/>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A53271"/>
    <w:multiLevelType w:val="hybridMultilevel"/>
    <w:tmpl w:val="92DCA6FE"/>
    <w:lvl w:ilvl="0" w:tplc="50648388">
      <w:start w:val="1"/>
      <w:numFmt w:val="decimal"/>
      <w:lvlText w:val="%1、"/>
      <w:lvlJc w:val="left"/>
      <w:pPr>
        <w:ind w:left="781" w:hanging="360"/>
      </w:pPr>
      <w:rPr>
        <w:rFonts w:ascii="宋体" w:hAnsi="宋体"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F868AA"/>
    <w:multiLevelType w:val="hybridMultilevel"/>
    <w:tmpl w:val="E19E08DA"/>
    <w:lvl w:ilvl="0" w:tplc="2E6C37D8">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4176835"/>
    <w:multiLevelType w:val="hybridMultilevel"/>
    <w:tmpl w:val="847055B4"/>
    <w:lvl w:ilvl="0" w:tplc="BA18D1EE">
      <w:start w:val="2"/>
      <w:numFmt w:val="japaneseCounting"/>
      <w:lvlText w:val="%1、"/>
      <w:lvlJc w:val="left"/>
      <w:pPr>
        <w:ind w:left="511" w:hanging="510"/>
      </w:pPr>
      <w:rPr>
        <w:rFonts w:hint="default"/>
      </w:rPr>
    </w:lvl>
    <w:lvl w:ilvl="1" w:tplc="50648388">
      <w:start w:val="1"/>
      <w:numFmt w:val="decimal"/>
      <w:lvlText w:val="%2、"/>
      <w:lvlJc w:val="left"/>
      <w:pPr>
        <w:ind w:left="928" w:hanging="360"/>
      </w:pPr>
      <w:rPr>
        <w:rFonts w:ascii="宋体" w:hAnsi="宋体" w:cs="宋体" w:hint="default"/>
        <w:color w:val="333333"/>
      </w:r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5">
    <w:nsid w:val="67656C0C"/>
    <w:multiLevelType w:val="hybridMultilevel"/>
    <w:tmpl w:val="BF406A58"/>
    <w:lvl w:ilvl="0" w:tplc="3CA023C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B6600D1"/>
    <w:multiLevelType w:val="hybridMultilevel"/>
    <w:tmpl w:val="21A4DCC4"/>
    <w:lvl w:ilvl="0" w:tplc="61B02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8">
    <w:nsid w:val="6CFD725C"/>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nsid w:val="7B967B38"/>
    <w:multiLevelType w:val="singleLevel"/>
    <w:tmpl w:val="7B967B38"/>
    <w:lvl w:ilvl="0">
      <w:start w:val="1"/>
      <w:numFmt w:val="chineseCounting"/>
      <w:suff w:val="nothing"/>
      <w:lvlText w:val="%1、"/>
      <w:lvlJc w:val="left"/>
      <w:rPr>
        <w:rFonts w:hint="eastAsia"/>
      </w:r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E"/>
    <w:rsid w:val="000107E3"/>
    <w:rsid w:val="00011F8E"/>
    <w:rsid w:val="0004000F"/>
    <w:rsid w:val="00043660"/>
    <w:rsid w:val="00044125"/>
    <w:rsid w:val="00057366"/>
    <w:rsid w:val="0006327A"/>
    <w:rsid w:val="00077A29"/>
    <w:rsid w:val="00084220"/>
    <w:rsid w:val="0008432D"/>
    <w:rsid w:val="000853E0"/>
    <w:rsid w:val="000A47DF"/>
    <w:rsid w:val="000B07CB"/>
    <w:rsid w:val="000C4613"/>
    <w:rsid w:val="000C574D"/>
    <w:rsid w:val="000F3FAD"/>
    <w:rsid w:val="000F5D23"/>
    <w:rsid w:val="00103784"/>
    <w:rsid w:val="00121DE4"/>
    <w:rsid w:val="00124534"/>
    <w:rsid w:val="00126D34"/>
    <w:rsid w:val="00131677"/>
    <w:rsid w:val="00144300"/>
    <w:rsid w:val="00152062"/>
    <w:rsid w:val="001729EB"/>
    <w:rsid w:val="00195B6C"/>
    <w:rsid w:val="00196741"/>
    <w:rsid w:val="001A1134"/>
    <w:rsid w:val="001B3FD0"/>
    <w:rsid w:val="001C2C6D"/>
    <w:rsid w:val="001E686E"/>
    <w:rsid w:val="00206D98"/>
    <w:rsid w:val="0020727C"/>
    <w:rsid w:val="0021753D"/>
    <w:rsid w:val="00224340"/>
    <w:rsid w:val="002269E1"/>
    <w:rsid w:val="00227216"/>
    <w:rsid w:val="0023191C"/>
    <w:rsid w:val="002665E8"/>
    <w:rsid w:val="002812CC"/>
    <w:rsid w:val="00286E3B"/>
    <w:rsid w:val="002904D8"/>
    <w:rsid w:val="002A03CC"/>
    <w:rsid w:val="002A1CB2"/>
    <w:rsid w:val="002A4FA4"/>
    <w:rsid w:val="002A77B5"/>
    <w:rsid w:val="002C051B"/>
    <w:rsid w:val="002C0E2A"/>
    <w:rsid w:val="002D1808"/>
    <w:rsid w:val="002E2596"/>
    <w:rsid w:val="002F45EA"/>
    <w:rsid w:val="002F6B7B"/>
    <w:rsid w:val="003038E9"/>
    <w:rsid w:val="00303BD8"/>
    <w:rsid w:val="00337730"/>
    <w:rsid w:val="00340E70"/>
    <w:rsid w:val="00341ED9"/>
    <w:rsid w:val="003426BE"/>
    <w:rsid w:val="00342F3C"/>
    <w:rsid w:val="0035560A"/>
    <w:rsid w:val="0037576F"/>
    <w:rsid w:val="00396B88"/>
    <w:rsid w:val="003B08D4"/>
    <w:rsid w:val="003E0A2C"/>
    <w:rsid w:val="003E4FA7"/>
    <w:rsid w:val="0040247A"/>
    <w:rsid w:val="00403107"/>
    <w:rsid w:val="0040316A"/>
    <w:rsid w:val="0041357F"/>
    <w:rsid w:val="00423010"/>
    <w:rsid w:val="00445FB9"/>
    <w:rsid w:val="00454144"/>
    <w:rsid w:val="00457E80"/>
    <w:rsid w:val="00466DF2"/>
    <w:rsid w:val="00475D71"/>
    <w:rsid w:val="004801B9"/>
    <w:rsid w:val="00491143"/>
    <w:rsid w:val="0049217F"/>
    <w:rsid w:val="004A7FC6"/>
    <w:rsid w:val="004B0B10"/>
    <w:rsid w:val="004B1248"/>
    <w:rsid w:val="004B500D"/>
    <w:rsid w:val="004C4971"/>
    <w:rsid w:val="004D6545"/>
    <w:rsid w:val="004E2DEE"/>
    <w:rsid w:val="004E65B5"/>
    <w:rsid w:val="004F40AB"/>
    <w:rsid w:val="005063E4"/>
    <w:rsid w:val="00543CEC"/>
    <w:rsid w:val="00551D27"/>
    <w:rsid w:val="005566AA"/>
    <w:rsid w:val="005700CA"/>
    <w:rsid w:val="005757C8"/>
    <w:rsid w:val="00580397"/>
    <w:rsid w:val="00584E4B"/>
    <w:rsid w:val="00593A59"/>
    <w:rsid w:val="005C30EA"/>
    <w:rsid w:val="005D21B6"/>
    <w:rsid w:val="005F2A11"/>
    <w:rsid w:val="005F5C4D"/>
    <w:rsid w:val="00613477"/>
    <w:rsid w:val="006179A2"/>
    <w:rsid w:val="00627AE5"/>
    <w:rsid w:val="00641A1A"/>
    <w:rsid w:val="006435AB"/>
    <w:rsid w:val="006540A9"/>
    <w:rsid w:val="00660D58"/>
    <w:rsid w:val="00677CEB"/>
    <w:rsid w:val="006911EF"/>
    <w:rsid w:val="00692330"/>
    <w:rsid w:val="006A0A8A"/>
    <w:rsid w:val="006A7BD2"/>
    <w:rsid w:val="006C08E8"/>
    <w:rsid w:val="006C3A6B"/>
    <w:rsid w:val="006C628D"/>
    <w:rsid w:val="006E08CF"/>
    <w:rsid w:val="006E738B"/>
    <w:rsid w:val="007018F3"/>
    <w:rsid w:val="00702602"/>
    <w:rsid w:val="007066F2"/>
    <w:rsid w:val="007122F3"/>
    <w:rsid w:val="00726FD2"/>
    <w:rsid w:val="00727734"/>
    <w:rsid w:val="00742C8A"/>
    <w:rsid w:val="0076786E"/>
    <w:rsid w:val="00783352"/>
    <w:rsid w:val="007861FB"/>
    <w:rsid w:val="00786676"/>
    <w:rsid w:val="00797D0A"/>
    <w:rsid w:val="007B662D"/>
    <w:rsid w:val="007C532A"/>
    <w:rsid w:val="007E6D69"/>
    <w:rsid w:val="007E6FDE"/>
    <w:rsid w:val="007F6BBD"/>
    <w:rsid w:val="008006CD"/>
    <w:rsid w:val="00802360"/>
    <w:rsid w:val="00806094"/>
    <w:rsid w:val="008076FB"/>
    <w:rsid w:val="00834FD7"/>
    <w:rsid w:val="00842F5D"/>
    <w:rsid w:val="00845A32"/>
    <w:rsid w:val="00871EC9"/>
    <w:rsid w:val="00872558"/>
    <w:rsid w:val="008729AE"/>
    <w:rsid w:val="00873272"/>
    <w:rsid w:val="00887E62"/>
    <w:rsid w:val="00897DE4"/>
    <w:rsid w:val="008A5693"/>
    <w:rsid w:val="008D1E13"/>
    <w:rsid w:val="008D2111"/>
    <w:rsid w:val="008E4DED"/>
    <w:rsid w:val="008F168B"/>
    <w:rsid w:val="008F1931"/>
    <w:rsid w:val="0090072A"/>
    <w:rsid w:val="009134A6"/>
    <w:rsid w:val="00914FC2"/>
    <w:rsid w:val="0091685B"/>
    <w:rsid w:val="0092104E"/>
    <w:rsid w:val="00931603"/>
    <w:rsid w:val="009424CC"/>
    <w:rsid w:val="009473A8"/>
    <w:rsid w:val="00953D78"/>
    <w:rsid w:val="00965CC8"/>
    <w:rsid w:val="00986BE9"/>
    <w:rsid w:val="00987489"/>
    <w:rsid w:val="00991350"/>
    <w:rsid w:val="00997804"/>
    <w:rsid w:val="009A6F32"/>
    <w:rsid w:val="009B4FFE"/>
    <w:rsid w:val="009C322A"/>
    <w:rsid w:val="009D2A03"/>
    <w:rsid w:val="009F5AB4"/>
    <w:rsid w:val="00A00DD1"/>
    <w:rsid w:val="00A204B1"/>
    <w:rsid w:val="00A32A94"/>
    <w:rsid w:val="00A422A9"/>
    <w:rsid w:val="00A44614"/>
    <w:rsid w:val="00A45996"/>
    <w:rsid w:val="00A533D0"/>
    <w:rsid w:val="00A535F3"/>
    <w:rsid w:val="00A60261"/>
    <w:rsid w:val="00A75F13"/>
    <w:rsid w:val="00AA6977"/>
    <w:rsid w:val="00AB0F60"/>
    <w:rsid w:val="00AB110C"/>
    <w:rsid w:val="00AB41BB"/>
    <w:rsid w:val="00AB4FD7"/>
    <w:rsid w:val="00AE3744"/>
    <w:rsid w:val="00AF0897"/>
    <w:rsid w:val="00AF3F37"/>
    <w:rsid w:val="00B01D96"/>
    <w:rsid w:val="00B052BD"/>
    <w:rsid w:val="00B06FEE"/>
    <w:rsid w:val="00B252D9"/>
    <w:rsid w:val="00B30F63"/>
    <w:rsid w:val="00B3284E"/>
    <w:rsid w:val="00B57F79"/>
    <w:rsid w:val="00B67609"/>
    <w:rsid w:val="00B818B8"/>
    <w:rsid w:val="00B83199"/>
    <w:rsid w:val="00B97B3B"/>
    <w:rsid w:val="00BE2B3C"/>
    <w:rsid w:val="00BE5C92"/>
    <w:rsid w:val="00BE6A60"/>
    <w:rsid w:val="00BF0E22"/>
    <w:rsid w:val="00C04A9D"/>
    <w:rsid w:val="00C136D6"/>
    <w:rsid w:val="00C17400"/>
    <w:rsid w:val="00C37781"/>
    <w:rsid w:val="00C44BF8"/>
    <w:rsid w:val="00C53380"/>
    <w:rsid w:val="00C70C41"/>
    <w:rsid w:val="00C84203"/>
    <w:rsid w:val="00C9238C"/>
    <w:rsid w:val="00C92695"/>
    <w:rsid w:val="00C97D4B"/>
    <w:rsid w:val="00CA71A3"/>
    <w:rsid w:val="00CB778E"/>
    <w:rsid w:val="00CD231C"/>
    <w:rsid w:val="00CE09E1"/>
    <w:rsid w:val="00D05C79"/>
    <w:rsid w:val="00D25C06"/>
    <w:rsid w:val="00D33593"/>
    <w:rsid w:val="00D66A52"/>
    <w:rsid w:val="00D67A60"/>
    <w:rsid w:val="00D9222D"/>
    <w:rsid w:val="00DC3350"/>
    <w:rsid w:val="00DD3873"/>
    <w:rsid w:val="00DD48F7"/>
    <w:rsid w:val="00DE0FB6"/>
    <w:rsid w:val="00DE1810"/>
    <w:rsid w:val="00DF4C00"/>
    <w:rsid w:val="00DF525F"/>
    <w:rsid w:val="00DF5272"/>
    <w:rsid w:val="00E0565B"/>
    <w:rsid w:val="00E14389"/>
    <w:rsid w:val="00E21666"/>
    <w:rsid w:val="00E23B5F"/>
    <w:rsid w:val="00E25552"/>
    <w:rsid w:val="00E270E0"/>
    <w:rsid w:val="00E35230"/>
    <w:rsid w:val="00E36D94"/>
    <w:rsid w:val="00E40A5A"/>
    <w:rsid w:val="00E435B2"/>
    <w:rsid w:val="00E56C5B"/>
    <w:rsid w:val="00E56CEC"/>
    <w:rsid w:val="00E92E38"/>
    <w:rsid w:val="00E957CD"/>
    <w:rsid w:val="00EA76F3"/>
    <w:rsid w:val="00EB5582"/>
    <w:rsid w:val="00EC012C"/>
    <w:rsid w:val="00ED723A"/>
    <w:rsid w:val="00EF6637"/>
    <w:rsid w:val="00F46CC9"/>
    <w:rsid w:val="00F6027C"/>
    <w:rsid w:val="00F6649D"/>
    <w:rsid w:val="00F73EE0"/>
    <w:rsid w:val="00F83784"/>
    <w:rsid w:val="00F92775"/>
    <w:rsid w:val="00F961FC"/>
    <w:rsid w:val="00F9689C"/>
    <w:rsid w:val="00FA2A55"/>
    <w:rsid w:val="00FA42A4"/>
    <w:rsid w:val="00FB7D2D"/>
    <w:rsid w:val="00FC01F0"/>
    <w:rsid w:val="00FC2F9E"/>
    <w:rsid w:val="00FD2329"/>
    <w:rsid w:val="00FF5C2A"/>
    <w:rsid w:val="00FF624E"/>
    <w:rsid w:val="00FF6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F3FF"/>
  <w15:docId w15:val="{417A0F31-2776-4340-8216-8F66BD58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24"/>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F32"/>
  </w:style>
  <w:style w:type="paragraph" w:styleId="2">
    <w:name w:val="heading 2"/>
    <w:basedOn w:val="a"/>
    <w:next w:val="a0"/>
    <w:link w:val="2Char"/>
    <w:qFormat/>
    <w:rsid w:val="004801B9"/>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link w:val="Char"/>
    <w:uiPriority w:val="99"/>
    <w:semiHidden/>
    <w:unhideWhenUsed/>
    <w:rsid w:val="00126D34"/>
    <w:pPr>
      <w:ind w:leftChars="2500" w:left="100"/>
    </w:pPr>
  </w:style>
  <w:style w:type="character" w:customStyle="1" w:styleId="Char">
    <w:name w:val="日期 Char"/>
    <w:basedOn w:val="a1"/>
    <w:link w:val="a4"/>
    <w:uiPriority w:val="99"/>
    <w:semiHidden/>
    <w:rsid w:val="00126D34"/>
  </w:style>
  <w:style w:type="paragraph" w:styleId="a5">
    <w:name w:val="header"/>
    <w:basedOn w:val="a"/>
    <w:link w:val="Char0"/>
    <w:uiPriority w:val="99"/>
    <w:unhideWhenUsed/>
    <w:rsid w:val="002269E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1"/>
    <w:link w:val="a5"/>
    <w:uiPriority w:val="99"/>
    <w:rsid w:val="002269E1"/>
    <w:rPr>
      <w:sz w:val="18"/>
      <w:szCs w:val="18"/>
    </w:rPr>
  </w:style>
  <w:style w:type="paragraph" w:styleId="a6">
    <w:name w:val="footer"/>
    <w:basedOn w:val="a"/>
    <w:link w:val="Char1"/>
    <w:uiPriority w:val="99"/>
    <w:unhideWhenUsed/>
    <w:rsid w:val="002269E1"/>
    <w:pPr>
      <w:tabs>
        <w:tab w:val="center" w:pos="4153"/>
        <w:tab w:val="right" w:pos="8306"/>
      </w:tabs>
      <w:snapToGrid w:val="0"/>
      <w:spacing w:line="240" w:lineRule="auto"/>
      <w:jc w:val="left"/>
    </w:pPr>
    <w:rPr>
      <w:sz w:val="18"/>
      <w:szCs w:val="18"/>
    </w:rPr>
  </w:style>
  <w:style w:type="character" w:customStyle="1" w:styleId="Char1">
    <w:name w:val="页脚 Char"/>
    <w:basedOn w:val="a1"/>
    <w:link w:val="a6"/>
    <w:uiPriority w:val="99"/>
    <w:rsid w:val="002269E1"/>
    <w:rPr>
      <w:sz w:val="18"/>
      <w:szCs w:val="18"/>
    </w:rPr>
  </w:style>
  <w:style w:type="paragraph" w:styleId="a7">
    <w:name w:val="List Paragraph"/>
    <w:basedOn w:val="a"/>
    <w:uiPriority w:val="34"/>
    <w:qFormat/>
    <w:rsid w:val="002269E1"/>
    <w:pPr>
      <w:ind w:firstLineChars="200" w:firstLine="420"/>
    </w:pPr>
  </w:style>
  <w:style w:type="table" w:customStyle="1" w:styleId="TableNormal">
    <w:name w:val="Table Normal"/>
    <w:uiPriority w:val="2"/>
    <w:semiHidden/>
    <w:unhideWhenUsed/>
    <w:qFormat/>
    <w:rsid w:val="00D05C79"/>
    <w:pPr>
      <w:widowControl w:val="0"/>
      <w:spacing w:line="240" w:lineRule="auto"/>
      <w:jc w:val="left"/>
    </w:pPr>
    <w:rPr>
      <w:rFonts w:asciiTheme="minorHAnsi" w:eastAsiaTheme="minorEastAsia" w:hAnsiTheme="minorHAnsi" w:cs="Times New Roman"/>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D05C79"/>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rsid w:val="004801B9"/>
    <w:rPr>
      <w:rFonts w:ascii="Arial" w:eastAsia="黑体" w:hAnsi="Arial"/>
      <w:b/>
      <w:sz w:val="32"/>
      <w:szCs w:val="24"/>
    </w:rPr>
  </w:style>
  <w:style w:type="paragraph" w:styleId="a0">
    <w:name w:val="Normal Indent"/>
    <w:basedOn w:val="a"/>
    <w:unhideWhenUsed/>
    <w:qFormat/>
    <w:rsid w:val="004801B9"/>
    <w:pPr>
      <w:ind w:firstLineChars="200" w:firstLine="420"/>
    </w:pPr>
  </w:style>
  <w:style w:type="table" w:styleId="a8">
    <w:name w:val="Table Grid"/>
    <w:basedOn w:val="a2"/>
    <w:uiPriority w:val="39"/>
    <w:rsid w:val="00BE5C9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2"/>
    <w:qFormat/>
    <w:rsid w:val="00965CC8"/>
    <w:pPr>
      <w:widowControl w:val="0"/>
      <w:spacing w:line="240" w:lineRule="auto"/>
      <w:ind w:firstLine="645"/>
    </w:pPr>
    <w:rPr>
      <w:rFonts w:ascii="楷体_GB2312" w:eastAsia="楷体_GB2312" w:hAnsiTheme="minorHAnsi"/>
      <w:sz w:val="32"/>
      <w:szCs w:val="20"/>
    </w:rPr>
  </w:style>
  <w:style w:type="character" w:customStyle="1" w:styleId="Char2">
    <w:name w:val="正文文本缩进 Char"/>
    <w:basedOn w:val="a1"/>
    <w:link w:val="a9"/>
    <w:rsid w:val="00965CC8"/>
    <w:rPr>
      <w:rFonts w:ascii="楷体_GB2312" w:eastAsia="楷体_GB2312" w:hAnsiTheme="minorHAns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351010">
      <w:bodyDiv w:val="1"/>
      <w:marLeft w:val="0"/>
      <w:marRight w:val="0"/>
      <w:marTop w:val="0"/>
      <w:marBottom w:val="0"/>
      <w:divBdr>
        <w:top w:val="none" w:sz="0" w:space="0" w:color="auto"/>
        <w:left w:val="none" w:sz="0" w:space="0" w:color="auto"/>
        <w:bottom w:val="none" w:sz="0" w:space="0" w:color="auto"/>
        <w:right w:val="none" w:sz="0" w:space="0" w:color="auto"/>
      </w:divBdr>
    </w:div>
    <w:div w:id="788167276">
      <w:bodyDiv w:val="1"/>
      <w:marLeft w:val="0"/>
      <w:marRight w:val="0"/>
      <w:marTop w:val="0"/>
      <w:marBottom w:val="0"/>
      <w:divBdr>
        <w:top w:val="none" w:sz="0" w:space="0" w:color="auto"/>
        <w:left w:val="none" w:sz="0" w:space="0" w:color="auto"/>
        <w:bottom w:val="none" w:sz="0" w:space="0" w:color="auto"/>
        <w:right w:val="none" w:sz="0" w:space="0" w:color="auto"/>
      </w:divBdr>
    </w:div>
    <w:div w:id="942036100">
      <w:bodyDiv w:val="1"/>
      <w:marLeft w:val="0"/>
      <w:marRight w:val="0"/>
      <w:marTop w:val="0"/>
      <w:marBottom w:val="0"/>
      <w:divBdr>
        <w:top w:val="none" w:sz="0" w:space="0" w:color="auto"/>
        <w:left w:val="none" w:sz="0" w:space="0" w:color="auto"/>
        <w:bottom w:val="none" w:sz="0" w:space="0" w:color="auto"/>
        <w:right w:val="none" w:sz="0" w:space="0" w:color="auto"/>
      </w:divBdr>
    </w:div>
    <w:div w:id="1580141334">
      <w:bodyDiv w:val="1"/>
      <w:marLeft w:val="0"/>
      <w:marRight w:val="0"/>
      <w:marTop w:val="0"/>
      <w:marBottom w:val="0"/>
      <w:divBdr>
        <w:top w:val="none" w:sz="0" w:space="0" w:color="auto"/>
        <w:left w:val="none" w:sz="0" w:space="0" w:color="auto"/>
        <w:bottom w:val="none" w:sz="0" w:space="0" w:color="auto"/>
        <w:right w:val="none" w:sz="0" w:space="0" w:color="auto"/>
      </w:divBdr>
    </w:div>
    <w:div w:id="1784761101">
      <w:bodyDiv w:val="1"/>
      <w:marLeft w:val="0"/>
      <w:marRight w:val="0"/>
      <w:marTop w:val="0"/>
      <w:marBottom w:val="0"/>
      <w:divBdr>
        <w:top w:val="none" w:sz="0" w:space="0" w:color="auto"/>
        <w:left w:val="none" w:sz="0" w:space="0" w:color="auto"/>
        <w:bottom w:val="none" w:sz="0" w:space="0" w:color="auto"/>
        <w:right w:val="none" w:sz="0" w:space="0" w:color="auto"/>
      </w:divBdr>
    </w:div>
    <w:div w:id="1895773262">
      <w:bodyDiv w:val="1"/>
      <w:marLeft w:val="0"/>
      <w:marRight w:val="0"/>
      <w:marTop w:val="0"/>
      <w:marBottom w:val="0"/>
      <w:divBdr>
        <w:top w:val="none" w:sz="0" w:space="0" w:color="auto"/>
        <w:left w:val="none" w:sz="0" w:space="0" w:color="auto"/>
        <w:bottom w:val="none" w:sz="0" w:space="0" w:color="auto"/>
        <w:right w:val="none" w:sz="0" w:space="0" w:color="auto"/>
      </w:divBdr>
    </w:div>
    <w:div w:id="1911773082">
      <w:bodyDiv w:val="1"/>
      <w:marLeft w:val="0"/>
      <w:marRight w:val="0"/>
      <w:marTop w:val="0"/>
      <w:marBottom w:val="0"/>
      <w:divBdr>
        <w:top w:val="none" w:sz="0" w:space="0" w:color="auto"/>
        <w:left w:val="none" w:sz="0" w:space="0" w:color="auto"/>
        <w:bottom w:val="none" w:sz="0" w:space="0" w:color="auto"/>
        <w:right w:val="none" w:sz="0" w:space="0" w:color="auto"/>
      </w:divBdr>
    </w:div>
    <w:div w:id="21404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程炜</dc:creator>
  <cp:keywords/>
  <dc:description/>
  <cp:lastModifiedBy>Microsoft 帐户</cp:lastModifiedBy>
  <cp:revision>3</cp:revision>
  <dcterms:created xsi:type="dcterms:W3CDTF">2025-05-22T05:58:00Z</dcterms:created>
  <dcterms:modified xsi:type="dcterms:W3CDTF">2025-05-22T08:58:00Z</dcterms:modified>
</cp:coreProperties>
</file>