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84EA7" w14:textId="7056597A" w:rsidR="00F02C47" w:rsidRPr="008B0DDC" w:rsidRDefault="00F02C47">
      <w:pPr>
        <w:spacing w:line="360" w:lineRule="auto"/>
        <w:ind w:firstLineChars="200" w:firstLine="803"/>
        <w:rPr>
          <w:rFonts w:ascii="宋体" w:eastAsia="宋体" w:hAnsi="宋体" w:cs="宋体"/>
          <w:b/>
          <w:bCs/>
          <w:color w:val="000000" w:themeColor="text1"/>
          <w:sz w:val="40"/>
          <w:szCs w:val="40"/>
        </w:rPr>
      </w:pPr>
      <w:r w:rsidRPr="008B0DDC">
        <w:rPr>
          <w:rFonts w:ascii="宋体" w:eastAsia="宋体" w:hAnsi="宋体" w:cs="宋体" w:hint="eastAsia"/>
          <w:b/>
          <w:bCs/>
          <w:color w:val="000000" w:themeColor="text1"/>
          <w:sz w:val="40"/>
          <w:szCs w:val="40"/>
        </w:rPr>
        <w:t>苏州健雄职业技术学院</w:t>
      </w:r>
      <w:r w:rsidR="00E23B16" w:rsidRPr="008B0DDC">
        <w:rPr>
          <w:rFonts w:ascii="宋体" w:eastAsia="宋体" w:hAnsi="宋体" w:cs="宋体" w:hint="eastAsia"/>
          <w:b/>
          <w:bCs/>
          <w:color w:val="000000" w:themeColor="text1"/>
          <w:sz w:val="40"/>
          <w:szCs w:val="40"/>
        </w:rPr>
        <w:t>2026</w:t>
      </w:r>
      <w:r w:rsidRPr="008B0DDC">
        <w:rPr>
          <w:rFonts w:ascii="宋体" w:eastAsia="宋体" w:hAnsi="宋体" w:cs="宋体" w:hint="eastAsia"/>
          <w:b/>
          <w:bCs/>
          <w:color w:val="000000" w:themeColor="text1"/>
          <w:sz w:val="40"/>
          <w:szCs w:val="40"/>
        </w:rPr>
        <w:t>年度中文期刊采购</w:t>
      </w:r>
    </w:p>
    <w:p w14:paraId="350C8204" w14:textId="7344BFB8" w:rsidR="002E320B" w:rsidRPr="008B0DDC" w:rsidRDefault="007579D8">
      <w:pPr>
        <w:spacing w:line="360" w:lineRule="auto"/>
        <w:ind w:firstLineChars="200" w:firstLine="480"/>
        <w:rPr>
          <w:rFonts w:ascii="宋体" w:eastAsia="宋体" w:hAnsi="宋体" w:cs="宋体"/>
          <w:color w:val="000000" w:themeColor="text1"/>
          <w:sz w:val="24"/>
          <w:szCs w:val="32"/>
        </w:rPr>
      </w:pPr>
      <w:r w:rsidRPr="008B0DDC">
        <w:rPr>
          <w:rFonts w:ascii="宋体" w:eastAsia="宋体" w:hAnsi="宋体" w:cs="宋体" w:hint="eastAsia"/>
          <w:color w:val="000000" w:themeColor="text1"/>
          <w:sz w:val="24"/>
          <w:szCs w:val="32"/>
        </w:rPr>
        <w:t>根据苏州健雄职业技术学院采购管理有关规定，现就</w:t>
      </w:r>
      <w:r w:rsidR="00F02C47" w:rsidRPr="008B0DDC">
        <w:rPr>
          <w:rFonts w:ascii="宋体" w:eastAsia="宋体" w:hAnsi="宋体" w:cs="宋体" w:hint="eastAsia"/>
          <w:b/>
          <w:color w:val="000000" w:themeColor="text1"/>
          <w:sz w:val="24"/>
          <w:szCs w:val="32"/>
          <w:u w:val="single"/>
        </w:rPr>
        <w:t>苏州健雄职业技术学院</w:t>
      </w:r>
      <w:r w:rsidR="00E23B16" w:rsidRPr="008B0DDC">
        <w:rPr>
          <w:rFonts w:ascii="宋体" w:eastAsia="宋体" w:hAnsi="宋体" w:cs="宋体" w:hint="eastAsia"/>
          <w:b/>
          <w:color w:val="000000" w:themeColor="text1"/>
          <w:sz w:val="24"/>
          <w:szCs w:val="32"/>
          <w:u w:val="single"/>
        </w:rPr>
        <w:t>2026</w:t>
      </w:r>
      <w:r w:rsidR="00F02C47" w:rsidRPr="008B0DDC">
        <w:rPr>
          <w:rFonts w:ascii="宋体" w:eastAsia="宋体" w:hAnsi="宋体" w:cs="宋体" w:hint="eastAsia"/>
          <w:b/>
          <w:color w:val="000000" w:themeColor="text1"/>
          <w:sz w:val="24"/>
          <w:szCs w:val="32"/>
          <w:u w:val="single"/>
        </w:rPr>
        <w:t>年度中文期刊采购询价</w:t>
      </w:r>
      <w:r w:rsidRPr="008B0DDC">
        <w:rPr>
          <w:rFonts w:ascii="宋体" w:eastAsia="宋体" w:hAnsi="宋体" w:cs="宋体" w:hint="eastAsia"/>
          <w:color w:val="000000" w:themeColor="text1"/>
          <w:sz w:val="24"/>
          <w:szCs w:val="32"/>
        </w:rPr>
        <w:t>进行询价，欢迎具有能力提供所要采购正品货物、服务并且具备足够技术保障能力的供应商前来投标。</w:t>
      </w:r>
      <w:r w:rsidR="00FA0A37" w:rsidRPr="008B0DDC">
        <w:rPr>
          <w:rFonts w:ascii="宋体" w:eastAsia="宋体" w:hAnsi="宋体" w:cs="宋体" w:hint="eastAsia"/>
          <w:color w:val="000000" w:themeColor="text1"/>
          <w:sz w:val="24"/>
          <w:szCs w:val="32"/>
        </w:rPr>
        <w:t>成交原则：在完全满足采购实质性要求的前提下，报价最低者成交。</w:t>
      </w:r>
    </w:p>
    <w:p w14:paraId="3BE4AF51" w14:textId="77777777" w:rsidR="002E320B" w:rsidRPr="008B0DDC" w:rsidRDefault="007579D8">
      <w:pPr>
        <w:numPr>
          <w:ilvl w:val="0"/>
          <w:numId w:val="1"/>
        </w:numPr>
        <w:spacing w:line="360" w:lineRule="auto"/>
        <w:jc w:val="center"/>
        <w:rPr>
          <w:rFonts w:ascii="宋体" w:eastAsia="宋体" w:hAnsi="宋体" w:cs="宋体"/>
          <w:b/>
          <w:bCs/>
          <w:color w:val="000000" w:themeColor="text1"/>
          <w:sz w:val="24"/>
          <w:szCs w:val="32"/>
        </w:rPr>
      </w:pPr>
      <w:r w:rsidRPr="008B0DDC">
        <w:rPr>
          <w:rFonts w:ascii="宋体" w:eastAsia="宋体" w:hAnsi="宋体" w:cs="宋体"/>
          <w:b/>
          <w:bCs/>
          <w:color w:val="000000" w:themeColor="text1"/>
          <w:sz w:val="24"/>
          <w:szCs w:val="32"/>
        </w:rPr>
        <w:t xml:space="preserve">  </w:t>
      </w:r>
      <w:r w:rsidRPr="008B0DDC">
        <w:rPr>
          <w:rFonts w:ascii="宋体" w:eastAsia="宋体" w:hAnsi="宋体" w:cs="宋体" w:hint="eastAsia"/>
          <w:b/>
          <w:bCs/>
          <w:color w:val="000000" w:themeColor="text1"/>
          <w:sz w:val="24"/>
          <w:szCs w:val="32"/>
        </w:rPr>
        <w:t>招标公告</w:t>
      </w:r>
    </w:p>
    <w:p w14:paraId="4F26846D" w14:textId="77777777" w:rsidR="002E320B" w:rsidRPr="008B0DDC" w:rsidRDefault="007579D8">
      <w:pPr>
        <w:pStyle w:val="af"/>
        <w:widowControl/>
        <w:shd w:val="clear" w:color="auto" w:fill="FFFFFF"/>
        <w:spacing w:line="360" w:lineRule="auto"/>
        <w:ind w:firstLine="482"/>
        <w:rPr>
          <w:rFonts w:ascii="宋体" w:eastAsia="宋体" w:hAnsi="宋体" w:cs="宋体"/>
          <w:b/>
          <w:bCs/>
          <w:color w:val="000000" w:themeColor="text1"/>
          <w:kern w:val="0"/>
          <w:sz w:val="24"/>
        </w:rPr>
      </w:pPr>
      <w:r w:rsidRPr="008B0DDC">
        <w:rPr>
          <w:rFonts w:ascii="宋体" w:eastAsia="宋体" w:hAnsi="宋体" w:cs="宋体" w:hint="eastAsia"/>
          <w:b/>
          <w:bCs/>
          <w:color w:val="000000" w:themeColor="text1"/>
          <w:kern w:val="0"/>
          <w:sz w:val="24"/>
        </w:rPr>
        <w:t>一、项目基本情况</w:t>
      </w:r>
    </w:p>
    <w:p w14:paraId="13B326D0" w14:textId="173BABBE" w:rsidR="002E320B" w:rsidRPr="008B0DDC" w:rsidRDefault="007579D8">
      <w:pPr>
        <w:widowControl/>
        <w:spacing w:line="360" w:lineRule="auto"/>
        <w:ind w:firstLineChars="200" w:firstLine="480"/>
        <w:rPr>
          <w:rFonts w:ascii="宋体" w:eastAsia="宋体" w:hAnsi="宋体" w:cs="宋体"/>
          <w:color w:val="000000" w:themeColor="text1"/>
          <w:kern w:val="0"/>
          <w:sz w:val="24"/>
        </w:rPr>
      </w:pPr>
      <w:r w:rsidRPr="008B0DDC">
        <w:rPr>
          <w:rFonts w:ascii="宋体" w:eastAsia="宋体" w:hAnsi="宋体" w:cs="宋体"/>
          <w:color w:val="000000" w:themeColor="text1"/>
          <w:kern w:val="0"/>
          <w:sz w:val="24"/>
        </w:rPr>
        <w:t>1</w:t>
      </w:r>
      <w:r w:rsidRPr="008B0DDC">
        <w:rPr>
          <w:rFonts w:ascii="宋体" w:eastAsia="宋体" w:hAnsi="宋体" w:cs="宋体" w:hint="eastAsia"/>
          <w:color w:val="000000" w:themeColor="text1"/>
          <w:kern w:val="0"/>
          <w:sz w:val="24"/>
        </w:rPr>
        <w:t>.</w:t>
      </w:r>
      <w:r w:rsidRPr="008B0DDC">
        <w:rPr>
          <w:rFonts w:ascii="宋体" w:eastAsia="宋体" w:hAnsi="宋体" w:cs="宋体"/>
          <w:color w:val="000000" w:themeColor="text1"/>
          <w:kern w:val="0"/>
          <w:sz w:val="24"/>
        </w:rPr>
        <w:t>项目编号：</w:t>
      </w:r>
      <w:r w:rsidRPr="008B0DDC">
        <w:rPr>
          <w:rFonts w:ascii="宋体" w:eastAsia="宋体" w:hAnsi="宋体" w:cs="宋体"/>
          <w:color w:val="000000" w:themeColor="text1"/>
          <w:sz w:val="24"/>
          <w:u w:val="single"/>
        </w:rPr>
        <w:t xml:space="preserve"> </w:t>
      </w:r>
      <w:r w:rsidR="003F13ED" w:rsidRPr="008B0DDC">
        <w:rPr>
          <w:rFonts w:ascii="宋体" w:eastAsia="宋体" w:hAnsi="宋体" w:cs="宋体"/>
          <w:color w:val="000000" w:themeColor="text1"/>
          <w:sz w:val="24"/>
          <w:u w:val="single"/>
        </w:rPr>
        <w:t>2025</w:t>
      </w:r>
      <w:r w:rsidR="007A1A22" w:rsidRPr="008B0DDC">
        <w:rPr>
          <w:rFonts w:ascii="宋体" w:eastAsia="宋体" w:hAnsi="宋体" w:cs="宋体"/>
          <w:color w:val="000000" w:themeColor="text1"/>
          <w:sz w:val="24"/>
          <w:u w:val="single"/>
        </w:rPr>
        <w:t>09</w:t>
      </w:r>
      <w:r w:rsidR="003F13ED" w:rsidRPr="008B0DDC">
        <w:rPr>
          <w:rFonts w:ascii="宋体" w:eastAsia="宋体" w:hAnsi="宋体" w:cs="宋体"/>
          <w:color w:val="000000" w:themeColor="text1"/>
          <w:sz w:val="24"/>
          <w:u w:val="single"/>
        </w:rPr>
        <w:t>-0049</w:t>
      </w:r>
      <w:r w:rsidRPr="008B0DDC">
        <w:rPr>
          <w:rFonts w:ascii="宋体" w:eastAsia="宋体" w:hAnsi="宋体" w:cs="宋体"/>
          <w:color w:val="000000" w:themeColor="text1"/>
          <w:sz w:val="24"/>
          <w:u w:val="single"/>
        </w:rPr>
        <w:t xml:space="preserve">         </w:t>
      </w:r>
    </w:p>
    <w:p w14:paraId="5AE4AB8A" w14:textId="3FE8EF8F" w:rsidR="002E320B" w:rsidRPr="008B0DDC" w:rsidRDefault="007579D8">
      <w:pPr>
        <w:spacing w:line="360" w:lineRule="auto"/>
        <w:ind w:firstLineChars="200" w:firstLine="480"/>
        <w:rPr>
          <w:rFonts w:ascii="宋体" w:eastAsia="宋体" w:hAnsi="宋体" w:cs="宋体"/>
          <w:color w:val="000000" w:themeColor="text1"/>
          <w:kern w:val="0"/>
          <w:sz w:val="24"/>
          <w:u w:val="single"/>
        </w:rPr>
      </w:pPr>
      <w:r w:rsidRPr="008B0DDC">
        <w:rPr>
          <w:rFonts w:ascii="宋体" w:eastAsia="宋体" w:hAnsi="宋体" w:cs="宋体"/>
          <w:color w:val="000000" w:themeColor="text1"/>
          <w:kern w:val="0"/>
          <w:sz w:val="24"/>
        </w:rPr>
        <w:t>2</w:t>
      </w:r>
      <w:r w:rsidRPr="008B0DDC">
        <w:rPr>
          <w:rFonts w:ascii="宋体" w:eastAsia="宋体" w:hAnsi="宋体" w:cs="宋体" w:hint="eastAsia"/>
          <w:color w:val="000000" w:themeColor="text1"/>
          <w:kern w:val="0"/>
          <w:sz w:val="24"/>
        </w:rPr>
        <w:t>.</w:t>
      </w:r>
      <w:r w:rsidRPr="008B0DDC">
        <w:rPr>
          <w:rFonts w:ascii="宋体" w:eastAsia="宋体" w:hAnsi="宋体" w:cs="宋体"/>
          <w:color w:val="000000" w:themeColor="text1"/>
          <w:kern w:val="0"/>
          <w:sz w:val="24"/>
        </w:rPr>
        <w:t>项目名称：</w:t>
      </w:r>
      <w:r w:rsidRPr="008B0DDC">
        <w:rPr>
          <w:rFonts w:ascii="宋体" w:eastAsia="宋体" w:hAnsi="宋体" w:cs="宋体"/>
          <w:color w:val="000000" w:themeColor="text1"/>
          <w:kern w:val="0"/>
          <w:sz w:val="24"/>
          <w:u w:val="single"/>
        </w:rPr>
        <w:t xml:space="preserve"> </w:t>
      </w:r>
      <w:r w:rsidR="00F02C47" w:rsidRPr="008B0DDC">
        <w:rPr>
          <w:rFonts w:ascii="宋体" w:eastAsia="宋体" w:hAnsi="宋体" w:cs="宋体" w:hint="eastAsia"/>
          <w:b/>
          <w:color w:val="000000" w:themeColor="text1"/>
          <w:sz w:val="24"/>
          <w:szCs w:val="32"/>
          <w:u w:val="single"/>
        </w:rPr>
        <w:t>苏州健雄职业技术学院</w:t>
      </w:r>
      <w:r w:rsidR="00E23B16" w:rsidRPr="008B0DDC">
        <w:rPr>
          <w:rFonts w:ascii="宋体" w:eastAsia="宋体" w:hAnsi="宋体" w:cs="宋体" w:hint="eastAsia"/>
          <w:b/>
          <w:color w:val="000000" w:themeColor="text1"/>
          <w:sz w:val="24"/>
          <w:szCs w:val="32"/>
          <w:u w:val="single"/>
        </w:rPr>
        <w:t>2026</w:t>
      </w:r>
      <w:r w:rsidR="00F02C47" w:rsidRPr="008B0DDC">
        <w:rPr>
          <w:rFonts w:ascii="宋体" w:eastAsia="宋体" w:hAnsi="宋体" w:cs="宋体" w:hint="eastAsia"/>
          <w:b/>
          <w:color w:val="000000" w:themeColor="text1"/>
          <w:sz w:val="24"/>
          <w:szCs w:val="32"/>
          <w:u w:val="single"/>
        </w:rPr>
        <w:t>年度中文期刊采购</w:t>
      </w:r>
      <w:r w:rsidRPr="008B0DDC">
        <w:rPr>
          <w:rFonts w:ascii="宋体" w:eastAsia="宋体" w:hAnsi="宋体" w:cs="宋体"/>
          <w:color w:val="000000" w:themeColor="text1"/>
          <w:kern w:val="0"/>
          <w:sz w:val="24"/>
          <w:u w:val="single"/>
        </w:rPr>
        <w:t xml:space="preserve"> </w:t>
      </w:r>
    </w:p>
    <w:p w14:paraId="1195ACE5" w14:textId="77777777" w:rsidR="002E320B" w:rsidRPr="008B0DDC" w:rsidRDefault="007579D8">
      <w:pPr>
        <w:widowControl/>
        <w:spacing w:line="360" w:lineRule="auto"/>
        <w:ind w:firstLineChars="200" w:firstLine="480"/>
        <w:rPr>
          <w:rFonts w:ascii="宋体" w:eastAsia="宋体" w:hAnsi="宋体" w:cs="宋体"/>
          <w:color w:val="000000" w:themeColor="text1"/>
          <w:sz w:val="24"/>
          <w:u w:val="single"/>
        </w:rPr>
      </w:pPr>
      <w:r w:rsidRPr="008B0DDC">
        <w:rPr>
          <w:rFonts w:ascii="宋体" w:eastAsia="宋体" w:hAnsi="宋体" w:cs="宋体"/>
          <w:color w:val="000000" w:themeColor="text1"/>
          <w:sz w:val="24"/>
        </w:rPr>
        <w:t>3</w:t>
      </w:r>
      <w:r w:rsidRPr="008B0DDC">
        <w:rPr>
          <w:rFonts w:ascii="宋体" w:eastAsia="宋体" w:hAnsi="宋体" w:cs="宋体" w:hint="eastAsia"/>
          <w:color w:val="000000" w:themeColor="text1"/>
          <w:sz w:val="24"/>
        </w:rPr>
        <w:t>.</w:t>
      </w:r>
      <w:r w:rsidRPr="008B0DDC">
        <w:rPr>
          <w:rFonts w:ascii="宋体" w:eastAsia="宋体" w:hAnsi="宋体" w:cs="宋体"/>
          <w:color w:val="000000" w:themeColor="text1"/>
          <w:sz w:val="24"/>
        </w:rPr>
        <w:t>采购方式：</w:t>
      </w:r>
      <w:r w:rsidRPr="008B0DDC">
        <w:rPr>
          <w:rFonts w:ascii="宋体" w:eastAsia="宋体" w:hAnsi="宋体" w:cs="宋体"/>
          <w:color w:val="000000" w:themeColor="text1"/>
          <w:sz w:val="24"/>
          <w:u w:val="single"/>
        </w:rPr>
        <w:t xml:space="preserve"> </w:t>
      </w:r>
      <w:r w:rsidRPr="008B0DDC">
        <w:rPr>
          <w:rFonts w:ascii="宋体" w:eastAsia="宋体" w:hAnsi="宋体" w:cs="宋体" w:hint="eastAsia"/>
          <w:color w:val="000000" w:themeColor="text1"/>
          <w:sz w:val="24"/>
          <w:u w:val="single"/>
        </w:rPr>
        <w:t>询价</w:t>
      </w:r>
      <w:r w:rsidRPr="008B0DDC">
        <w:rPr>
          <w:rFonts w:ascii="宋体" w:eastAsia="宋体" w:hAnsi="宋体" w:cs="宋体"/>
          <w:color w:val="000000" w:themeColor="text1"/>
          <w:sz w:val="24"/>
          <w:u w:val="single"/>
        </w:rPr>
        <w:t xml:space="preserve">      </w:t>
      </w:r>
    </w:p>
    <w:p w14:paraId="361685EA" w14:textId="6D5F1848" w:rsidR="002E320B" w:rsidRPr="008B0DDC" w:rsidRDefault="007579D8">
      <w:pPr>
        <w:widowControl/>
        <w:spacing w:line="360" w:lineRule="auto"/>
        <w:ind w:firstLineChars="200" w:firstLine="480"/>
        <w:rPr>
          <w:rFonts w:ascii="宋体" w:eastAsia="宋体" w:hAnsi="宋体" w:cs="宋体"/>
          <w:color w:val="000000" w:themeColor="text1"/>
          <w:kern w:val="0"/>
          <w:sz w:val="24"/>
          <w:u w:val="single"/>
        </w:rPr>
      </w:pPr>
      <w:r w:rsidRPr="008B0DDC">
        <w:rPr>
          <w:rFonts w:ascii="宋体" w:eastAsia="宋体" w:hAnsi="宋体" w:cs="宋体"/>
          <w:color w:val="000000" w:themeColor="text1"/>
          <w:sz w:val="24"/>
        </w:rPr>
        <w:t>4</w:t>
      </w:r>
      <w:r w:rsidRPr="008B0DDC">
        <w:rPr>
          <w:rFonts w:ascii="宋体" w:eastAsia="宋体" w:hAnsi="宋体" w:cs="宋体" w:hint="eastAsia"/>
          <w:color w:val="000000" w:themeColor="text1"/>
          <w:sz w:val="24"/>
        </w:rPr>
        <w:t>.</w:t>
      </w:r>
      <w:r w:rsidRPr="008B0DDC">
        <w:rPr>
          <w:rFonts w:ascii="宋体" w:eastAsia="宋体" w:hAnsi="宋体" w:cs="宋体"/>
          <w:color w:val="000000" w:themeColor="text1"/>
          <w:sz w:val="24"/>
        </w:rPr>
        <w:t>预算经费：</w:t>
      </w:r>
      <w:r w:rsidRPr="008B0DDC">
        <w:rPr>
          <w:rFonts w:ascii="宋体" w:eastAsia="宋体" w:hAnsi="宋体" w:cs="宋体"/>
          <w:color w:val="000000" w:themeColor="text1"/>
          <w:kern w:val="0"/>
          <w:sz w:val="24"/>
          <w:u w:val="single"/>
        </w:rPr>
        <w:t xml:space="preserve"> </w:t>
      </w:r>
      <w:r w:rsidR="003F13ED" w:rsidRPr="008B0DDC">
        <w:rPr>
          <w:rFonts w:ascii="宋体" w:eastAsia="宋体" w:hAnsi="宋体" w:cs="宋体"/>
          <w:color w:val="000000" w:themeColor="text1"/>
          <w:kern w:val="0"/>
          <w:sz w:val="24"/>
          <w:u w:val="single"/>
        </w:rPr>
        <w:t>80,000元</w:t>
      </w:r>
      <w:r w:rsidR="00F02C47" w:rsidRPr="008B0DDC">
        <w:rPr>
          <w:rFonts w:ascii="宋体" w:eastAsia="宋体" w:hAnsi="宋体" w:cs="宋体" w:hint="eastAsia"/>
          <w:color w:val="000000" w:themeColor="text1"/>
          <w:kern w:val="0"/>
          <w:sz w:val="24"/>
          <w:u w:val="single"/>
        </w:rPr>
        <w:t xml:space="preserve">        </w:t>
      </w:r>
    </w:p>
    <w:p w14:paraId="6853C67B" w14:textId="77777777" w:rsidR="002E320B" w:rsidRPr="008B0DDC" w:rsidRDefault="007579D8">
      <w:pPr>
        <w:pStyle w:val="af"/>
        <w:widowControl/>
        <w:shd w:val="clear" w:color="auto" w:fill="FFFFFF"/>
        <w:spacing w:line="360" w:lineRule="auto"/>
        <w:ind w:firstLine="482"/>
        <w:rPr>
          <w:rFonts w:ascii="宋体" w:eastAsia="宋体" w:hAnsi="宋体" w:cs="宋体"/>
          <w:b/>
          <w:bCs/>
          <w:color w:val="000000" w:themeColor="text1"/>
          <w:kern w:val="0"/>
          <w:sz w:val="24"/>
        </w:rPr>
      </w:pPr>
      <w:r w:rsidRPr="008B0DDC">
        <w:rPr>
          <w:rFonts w:ascii="宋体" w:eastAsia="宋体" w:hAnsi="宋体" w:cs="宋体" w:hint="eastAsia"/>
          <w:b/>
          <w:bCs/>
          <w:color w:val="000000" w:themeColor="text1"/>
          <w:kern w:val="0"/>
          <w:sz w:val="24"/>
        </w:rPr>
        <w:t>二、</w:t>
      </w:r>
      <w:bookmarkStart w:id="0" w:name="_Hlk181112604"/>
      <w:r w:rsidRPr="008B0DDC">
        <w:rPr>
          <w:rFonts w:ascii="宋体" w:eastAsia="宋体" w:hAnsi="宋体" w:cs="宋体" w:hint="eastAsia"/>
          <w:b/>
          <w:bCs/>
          <w:color w:val="000000" w:themeColor="text1"/>
          <w:kern w:val="0"/>
          <w:sz w:val="24"/>
        </w:rPr>
        <w:t>合格供应商应具备的条件</w:t>
      </w:r>
    </w:p>
    <w:p w14:paraId="70F24522" w14:textId="77777777" w:rsidR="002E320B" w:rsidRPr="008B0DDC" w:rsidRDefault="007579D8">
      <w:pPr>
        <w:widowControl/>
        <w:spacing w:line="360" w:lineRule="auto"/>
        <w:ind w:firstLineChars="200" w:firstLine="480"/>
        <w:rPr>
          <w:rFonts w:ascii="宋体" w:eastAsia="宋体" w:hAnsi="宋体" w:cs="宋体"/>
          <w:color w:val="000000" w:themeColor="text1"/>
          <w:kern w:val="0"/>
          <w:sz w:val="24"/>
        </w:rPr>
      </w:pPr>
      <w:r w:rsidRPr="008B0DDC">
        <w:rPr>
          <w:rFonts w:ascii="宋体" w:eastAsia="宋体" w:hAnsi="宋体" w:cs="宋体"/>
          <w:color w:val="000000" w:themeColor="text1"/>
          <w:kern w:val="0"/>
          <w:sz w:val="24"/>
        </w:rPr>
        <w:t>1</w:t>
      </w:r>
      <w:r w:rsidRPr="008B0DDC">
        <w:rPr>
          <w:rFonts w:ascii="宋体" w:eastAsia="宋体" w:hAnsi="宋体" w:cs="宋体" w:hint="eastAsia"/>
          <w:color w:val="000000" w:themeColor="text1"/>
          <w:kern w:val="0"/>
          <w:sz w:val="24"/>
        </w:rPr>
        <w:t>.</w:t>
      </w:r>
      <w:r w:rsidRPr="008B0DDC">
        <w:rPr>
          <w:rFonts w:ascii="宋体" w:eastAsia="宋体" w:hAnsi="宋体" w:cs="宋体"/>
          <w:color w:val="000000" w:themeColor="text1"/>
          <w:kern w:val="0"/>
          <w:sz w:val="24"/>
        </w:rPr>
        <w:t>具有独立承担民事责任的能力；</w:t>
      </w:r>
    </w:p>
    <w:p w14:paraId="19530B23" w14:textId="77777777" w:rsidR="002E320B" w:rsidRPr="008B0DDC" w:rsidRDefault="007579D8">
      <w:pPr>
        <w:widowControl/>
        <w:spacing w:line="360" w:lineRule="auto"/>
        <w:ind w:firstLineChars="200" w:firstLine="480"/>
        <w:rPr>
          <w:rFonts w:ascii="宋体" w:eastAsia="宋体" w:hAnsi="宋体" w:cs="宋体"/>
          <w:color w:val="000000" w:themeColor="text1"/>
          <w:kern w:val="0"/>
          <w:sz w:val="24"/>
        </w:rPr>
      </w:pPr>
      <w:r w:rsidRPr="008B0DDC">
        <w:rPr>
          <w:rFonts w:ascii="宋体" w:eastAsia="宋体" w:hAnsi="宋体" w:cs="宋体"/>
          <w:color w:val="000000" w:themeColor="text1"/>
          <w:kern w:val="0"/>
          <w:sz w:val="24"/>
        </w:rPr>
        <w:t>2</w:t>
      </w:r>
      <w:r w:rsidRPr="008B0DDC">
        <w:rPr>
          <w:rFonts w:ascii="宋体" w:eastAsia="宋体" w:hAnsi="宋体" w:cs="宋体" w:hint="eastAsia"/>
          <w:color w:val="000000" w:themeColor="text1"/>
          <w:kern w:val="0"/>
          <w:sz w:val="24"/>
        </w:rPr>
        <w:t>.</w:t>
      </w:r>
      <w:r w:rsidRPr="008B0DDC">
        <w:rPr>
          <w:rFonts w:ascii="宋体" w:eastAsia="宋体" w:hAnsi="宋体" w:cs="宋体"/>
          <w:color w:val="000000" w:themeColor="text1"/>
          <w:kern w:val="0"/>
          <w:sz w:val="24"/>
        </w:rPr>
        <w:t>具有良好的商业信誉和健全的财务会计制度；</w:t>
      </w:r>
    </w:p>
    <w:p w14:paraId="21DEF2D7" w14:textId="77777777" w:rsidR="002E320B" w:rsidRPr="008B0DDC" w:rsidRDefault="007579D8">
      <w:pPr>
        <w:widowControl/>
        <w:spacing w:line="360" w:lineRule="auto"/>
        <w:ind w:firstLineChars="200" w:firstLine="480"/>
        <w:rPr>
          <w:rFonts w:ascii="宋体" w:eastAsia="宋体" w:hAnsi="宋体" w:cs="宋体"/>
          <w:color w:val="000000" w:themeColor="text1"/>
          <w:kern w:val="0"/>
          <w:sz w:val="24"/>
        </w:rPr>
      </w:pPr>
      <w:r w:rsidRPr="008B0DDC">
        <w:rPr>
          <w:rFonts w:ascii="宋体" w:eastAsia="宋体" w:hAnsi="宋体" w:cs="宋体"/>
          <w:color w:val="000000" w:themeColor="text1"/>
          <w:kern w:val="0"/>
          <w:sz w:val="24"/>
        </w:rPr>
        <w:t>3</w:t>
      </w:r>
      <w:r w:rsidRPr="008B0DDC">
        <w:rPr>
          <w:rFonts w:ascii="宋体" w:eastAsia="宋体" w:hAnsi="宋体" w:cs="宋体" w:hint="eastAsia"/>
          <w:color w:val="000000" w:themeColor="text1"/>
          <w:kern w:val="0"/>
          <w:sz w:val="24"/>
        </w:rPr>
        <w:t>.</w:t>
      </w:r>
      <w:r w:rsidRPr="008B0DDC">
        <w:rPr>
          <w:rFonts w:ascii="宋体" w:eastAsia="宋体" w:hAnsi="宋体" w:cs="宋体"/>
          <w:color w:val="000000" w:themeColor="text1"/>
          <w:kern w:val="0"/>
          <w:sz w:val="24"/>
        </w:rPr>
        <w:t>具有履行合同所必需的设备和专业技术能力；</w:t>
      </w:r>
    </w:p>
    <w:p w14:paraId="0116F3A2" w14:textId="77777777" w:rsidR="002E320B" w:rsidRPr="008B0DDC" w:rsidRDefault="007579D8">
      <w:pPr>
        <w:widowControl/>
        <w:spacing w:line="360" w:lineRule="auto"/>
        <w:ind w:firstLineChars="200" w:firstLine="480"/>
        <w:rPr>
          <w:rFonts w:ascii="宋体" w:eastAsia="宋体" w:hAnsi="宋体" w:cs="宋体"/>
          <w:color w:val="000000" w:themeColor="text1"/>
          <w:kern w:val="0"/>
          <w:sz w:val="24"/>
        </w:rPr>
      </w:pPr>
      <w:r w:rsidRPr="008B0DDC">
        <w:rPr>
          <w:rFonts w:ascii="宋体" w:eastAsia="宋体" w:hAnsi="宋体" w:cs="宋体"/>
          <w:color w:val="000000" w:themeColor="text1"/>
          <w:kern w:val="0"/>
          <w:sz w:val="24"/>
        </w:rPr>
        <w:t>4</w:t>
      </w:r>
      <w:r w:rsidRPr="008B0DDC">
        <w:rPr>
          <w:rFonts w:ascii="宋体" w:eastAsia="宋体" w:hAnsi="宋体" w:cs="宋体" w:hint="eastAsia"/>
          <w:color w:val="000000" w:themeColor="text1"/>
          <w:kern w:val="0"/>
          <w:sz w:val="24"/>
        </w:rPr>
        <w:t>.</w:t>
      </w:r>
      <w:r w:rsidRPr="008B0DDC">
        <w:rPr>
          <w:rFonts w:ascii="宋体" w:eastAsia="宋体" w:hAnsi="宋体" w:cs="宋体"/>
          <w:color w:val="000000" w:themeColor="text1"/>
          <w:kern w:val="0"/>
          <w:sz w:val="24"/>
        </w:rPr>
        <w:t>有依法缴纳税收和社会保障资金的良好记录；</w:t>
      </w:r>
    </w:p>
    <w:p w14:paraId="688D32F0" w14:textId="77777777" w:rsidR="002E320B" w:rsidRPr="008B0DDC" w:rsidRDefault="007579D8">
      <w:pPr>
        <w:widowControl/>
        <w:spacing w:line="360" w:lineRule="auto"/>
        <w:ind w:firstLineChars="200" w:firstLine="480"/>
        <w:rPr>
          <w:rFonts w:ascii="宋体" w:eastAsia="宋体" w:hAnsi="宋体" w:cs="宋体"/>
          <w:color w:val="000000" w:themeColor="text1"/>
          <w:kern w:val="0"/>
          <w:sz w:val="24"/>
        </w:rPr>
      </w:pPr>
      <w:r w:rsidRPr="008B0DDC">
        <w:rPr>
          <w:rFonts w:ascii="宋体" w:eastAsia="宋体" w:hAnsi="宋体" w:cs="宋体"/>
          <w:color w:val="000000" w:themeColor="text1"/>
          <w:kern w:val="0"/>
          <w:sz w:val="24"/>
        </w:rPr>
        <w:t>5</w:t>
      </w:r>
      <w:r w:rsidRPr="008B0DDC">
        <w:rPr>
          <w:rFonts w:ascii="宋体" w:eastAsia="宋体" w:hAnsi="宋体" w:cs="宋体" w:hint="eastAsia"/>
          <w:color w:val="000000" w:themeColor="text1"/>
          <w:kern w:val="0"/>
          <w:sz w:val="24"/>
        </w:rPr>
        <w:t>.</w:t>
      </w:r>
      <w:r w:rsidRPr="008B0DDC">
        <w:rPr>
          <w:rFonts w:ascii="宋体" w:eastAsia="宋体" w:hAnsi="宋体" w:cs="宋体"/>
          <w:color w:val="000000" w:themeColor="text1"/>
          <w:kern w:val="0"/>
          <w:sz w:val="24"/>
        </w:rPr>
        <w:t>三年内在经营活动中没有重大违法记录；</w:t>
      </w:r>
    </w:p>
    <w:p w14:paraId="0BE81E06" w14:textId="77777777" w:rsidR="002E320B" w:rsidRPr="008B0DDC" w:rsidRDefault="007579D8">
      <w:pPr>
        <w:widowControl/>
        <w:spacing w:line="360" w:lineRule="auto"/>
        <w:ind w:firstLineChars="200" w:firstLine="480"/>
        <w:rPr>
          <w:rFonts w:ascii="宋体" w:eastAsia="宋体" w:hAnsi="宋体" w:cs="宋体"/>
          <w:color w:val="000000" w:themeColor="text1"/>
          <w:kern w:val="0"/>
          <w:sz w:val="24"/>
        </w:rPr>
      </w:pPr>
      <w:r w:rsidRPr="008B0DDC">
        <w:rPr>
          <w:rFonts w:ascii="宋体" w:eastAsia="宋体" w:hAnsi="宋体" w:cs="宋体"/>
          <w:color w:val="000000" w:themeColor="text1"/>
          <w:kern w:val="0"/>
          <w:sz w:val="24"/>
        </w:rPr>
        <w:t>6</w:t>
      </w:r>
      <w:r w:rsidRPr="008B0DDC">
        <w:rPr>
          <w:rFonts w:ascii="宋体" w:eastAsia="宋体" w:hAnsi="宋体" w:cs="宋体" w:hint="eastAsia"/>
          <w:color w:val="000000" w:themeColor="text1"/>
          <w:kern w:val="0"/>
          <w:sz w:val="24"/>
        </w:rPr>
        <w:t>.</w:t>
      </w:r>
      <w:r w:rsidRPr="008B0DDC">
        <w:rPr>
          <w:rFonts w:ascii="宋体" w:eastAsia="宋体" w:hAnsi="宋体" w:cs="宋体"/>
          <w:color w:val="000000" w:themeColor="text1"/>
          <w:kern w:val="0"/>
          <w:sz w:val="24"/>
        </w:rPr>
        <w:t>法律、行政法规的其他条件。</w:t>
      </w:r>
    </w:p>
    <w:p w14:paraId="62D47C48" w14:textId="753BB8EC" w:rsidR="002E320B" w:rsidRPr="008B0DDC" w:rsidRDefault="007579D8" w:rsidP="0076077F">
      <w:pPr>
        <w:widowControl/>
        <w:spacing w:line="360" w:lineRule="auto"/>
        <w:ind w:firstLineChars="200" w:firstLine="480"/>
        <w:rPr>
          <w:rFonts w:ascii="宋体" w:eastAsia="宋体" w:hAnsi="宋体" w:cs="宋体"/>
          <w:color w:val="000000" w:themeColor="text1"/>
          <w:kern w:val="0"/>
          <w:sz w:val="24"/>
        </w:rPr>
      </w:pPr>
      <w:r w:rsidRPr="008B0DDC">
        <w:rPr>
          <w:rFonts w:ascii="宋体" w:eastAsia="宋体" w:hAnsi="宋体" w:cs="宋体"/>
          <w:color w:val="000000" w:themeColor="text1"/>
          <w:kern w:val="0"/>
          <w:sz w:val="24"/>
        </w:rPr>
        <w:t>7.</w:t>
      </w:r>
      <w:r w:rsidRPr="008B0DDC">
        <w:rPr>
          <w:rFonts w:ascii="宋体" w:eastAsia="宋体" w:hAnsi="宋体" w:cs="宋体" w:hint="eastAsia"/>
          <w:color w:val="000000" w:themeColor="text1"/>
          <w:kern w:val="0"/>
          <w:sz w:val="24"/>
        </w:rPr>
        <w:t>本项目的特定资格要求：</w:t>
      </w:r>
      <w:r w:rsidR="00FA0A37" w:rsidRPr="008B0DDC">
        <w:rPr>
          <w:rFonts w:ascii="宋体" w:eastAsia="宋体" w:hAnsi="宋体" w:cs="宋体" w:hint="eastAsia"/>
          <w:color w:val="000000" w:themeColor="text1"/>
          <w:kern w:val="0"/>
          <w:sz w:val="24"/>
        </w:rPr>
        <w:t>出版物经营许可证</w:t>
      </w:r>
      <w:r w:rsidRPr="008B0DDC">
        <w:rPr>
          <w:rFonts w:ascii="宋体" w:eastAsia="宋体" w:hAnsi="宋体" w:cs="宋体" w:hint="eastAsia"/>
          <w:color w:val="000000" w:themeColor="text1"/>
          <w:kern w:val="0"/>
          <w:sz w:val="24"/>
        </w:rPr>
        <w:t>。</w:t>
      </w:r>
    </w:p>
    <w:bookmarkEnd w:id="0"/>
    <w:p w14:paraId="0CB0C787" w14:textId="77777777" w:rsidR="002E320B" w:rsidRPr="008B0DDC" w:rsidRDefault="007579D8">
      <w:pPr>
        <w:pStyle w:val="af"/>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sidRPr="008B0DDC">
        <w:rPr>
          <w:rFonts w:ascii="宋体" w:eastAsia="宋体" w:hAnsi="宋体" w:cs="宋体" w:hint="eastAsia"/>
          <w:b/>
          <w:color w:val="000000" w:themeColor="text1"/>
          <w:kern w:val="0"/>
          <w:sz w:val="24"/>
          <w:shd w:val="clear" w:color="auto" w:fill="FFFFFF"/>
        </w:rPr>
        <w:t>三</w:t>
      </w:r>
      <w:r w:rsidRPr="008B0DDC">
        <w:rPr>
          <w:rFonts w:ascii="宋体" w:eastAsia="宋体" w:hAnsi="宋体" w:cs="宋体" w:hint="eastAsia"/>
          <w:b/>
          <w:bCs/>
          <w:color w:val="000000" w:themeColor="text1"/>
          <w:kern w:val="0"/>
          <w:sz w:val="24"/>
          <w:shd w:val="clear" w:color="auto" w:fill="FFFFFF"/>
        </w:rPr>
        <w:t>、</w:t>
      </w:r>
      <w:r w:rsidRPr="008B0DDC">
        <w:rPr>
          <w:rFonts w:ascii="宋体" w:eastAsia="宋体" w:hAnsi="宋体" w:cs="宋体" w:hint="eastAsia"/>
          <w:b/>
          <w:bCs/>
          <w:color w:val="000000" w:themeColor="text1"/>
          <w:kern w:val="0"/>
          <w:sz w:val="24"/>
        </w:rPr>
        <w:t>网络报名方式</w:t>
      </w:r>
    </w:p>
    <w:p w14:paraId="74E332B3" w14:textId="25AA554A" w:rsidR="002E320B" w:rsidRPr="008B0DDC" w:rsidRDefault="007579D8">
      <w:pPr>
        <w:pStyle w:val="af"/>
        <w:widowControl/>
        <w:shd w:val="clear" w:color="auto" w:fill="FFFFFF"/>
        <w:spacing w:line="360" w:lineRule="auto"/>
        <w:ind w:firstLine="480"/>
        <w:rPr>
          <w:rFonts w:ascii="宋体" w:eastAsia="宋体" w:hAnsi="宋体" w:cs="宋体"/>
          <w:b/>
          <w:bCs/>
          <w:color w:val="000000" w:themeColor="text1"/>
          <w:kern w:val="0"/>
          <w:sz w:val="24"/>
        </w:rPr>
      </w:pPr>
      <w:r w:rsidRPr="008B0DDC">
        <w:rPr>
          <w:rFonts w:ascii="宋体" w:eastAsia="宋体" w:hAnsi="宋体" w:cs="宋体" w:hint="eastAsia"/>
          <w:color w:val="000000" w:themeColor="text1"/>
          <w:kern w:val="0"/>
          <w:sz w:val="24"/>
        </w:rPr>
        <w:t>请有意于本项目的供应商将报名材料以电子邮件方式发送至以下邮箱进行报名：</w:t>
      </w:r>
      <w:r w:rsidRPr="008B0DDC">
        <w:rPr>
          <w:rFonts w:ascii="宋体" w:eastAsia="宋体" w:hAnsi="宋体" w:cs="宋体"/>
          <w:color w:val="000000" w:themeColor="text1"/>
          <w:kern w:val="0"/>
          <w:sz w:val="24"/>
        </w:rPr>
        <w:t>jianxiongxueyuan@126.com ,邮件中必须包含</w:t>
      </w:r>
      <w:r w:rsidR="001D6962" w:rsidRPr="008B0DDC">
        <w:rPr>
          <w:rFonts w:ascii="宋体" w:eastAsia="宋体" w:hAnsi="宋体" w:cs="宋体" w:hint="eastAsia"/>
          <w:color w:val="000000" w:themeColor="text1"/>
          <w:kern w:val="0"/>
          <w:sz w:val="24"/>
        </w:rPr>
        <w:t>报名供应商营业执照复印件、投标代表身份证复印件</w:t>
      </w:r>
      <w:r w:rsidRPr="008B0DDC">
        <w:rPr>
          <w:rFonts w:ascii="宋体" w:eastAsia="宋体" w:hAnsi="宋体" w:cs="宋体"/>
          <w:color w:val="000000" w:themeColor="text1"/>
          <w:kern w:val="0"/>
          <w:sz w:val="24"/>
        </w:rPr>
        <w:t>、联系方式等，邮件主题格式：</w:t>
      </w:r>
      <w:r w:rsidRPr="008B0DDC">
        <w:rPr>
          <w:rFonts w:ascii="宋体" w:eastAsia="宋体" w:hAnsi="宋体" w:cs="宋体" w:hint="eastAsia"/>
          <w:color w:val="000000" w:themeColor="text1"/>
          <w:kern w:val="0"/>
          <w:sz w:val="24"/>
        </w:rPr>
        <w:t>“</w:t>
      </w:r>
      <w:r w:rsidR="00F02C47" w:rsidRPr="008B0DDC">
        <w:rPr>
          <w:rFonts w:ascii="宋体" w:eastAsia="宋体" w:hAnsi="宋体" w:cs="宋体" w:hint="eastAsia"/>
          <w:b/>
          <w:color w:val="000000" w:themeColor="text1"/>
          <w:sz w:val="24"/>
          <w:szCs w:val="32"/>
          <w:u w:val="single"/>
        </w:rPr>
        <w:t>苏州健雄职业技术学院</w:t>
      </w:r>
      <w:r w:rsidR="00E23B16" w:rsidRPr="008B0DDC">
        <w:rPr>
          <w:rFonts w:ascii="宋体" w:eastAsia="宋体" w:hAnsi="宋体" w:cs="宋体" w:hint="eastAsia"/>
          <w:b/>
          <w:color w:val="000000" w:themeColor="text1"/>
          <w:sz w:val="24"/>
          <w:szCs w:val="32"/>
          <w:u w:val="single"/>
        </w:rPr>
        <w:t>2026</w:t>
      </w:r>
      <w:r w:rsidR="00F02C47" w:rsidRPr="008B0DDC">
        <w:rPr>
          <w:rFonts w:ascii="宋体" w:eastAsia="宋体" w:hAnsi="宋体" w:cs="宋体" w:hint="eastAsia"/>
          <w:b/>
          <w:color w:val="000000" w:themeColor="text1"/>
          <w:sz w:val="24"/>
          <w:szCs w:val="32"/>
          <w:u w:val="single"/>
        </w:rPr>
        <w:t>年度中文期刊采购</w:t>
      </w:r>
      <w:r w:rsidRPr="008B0DDC">
        <w:rPr>
          <w:rFonts w:ascii="宋体" w:eastAsia="宋体" w:hAnsi="宋体" w:cs="宋体" w:hint="eastAsia"/>
          <w:b/>
          <w:color w:val="000000" w:themeColor="text1"/>
          <w:sz w:val="24"/>
          <w:szCs w:val="32"/>
          <w:u w:val="single"/>
        </w:rPr>
        <w:t>+报名供应商公司名称+联系人姓名</w:t>
      </w:r>
      <w:r w:rsidRPr="008B0DDC">
        <w:rPr>
          <w:rFonts w:ascii="宋体" w:eastAsia="宋体" w:hAnsi="宋体" w:cs="宋体"/>
          <w:b/>
          <w:color w:val="000000" w:themeColor="text1"/>
          <w:sz w:val="24"/>
          <w:szCs w:val="32"/>
          <w:u w:val="single"/>
        </w:rPr>
        <w:t>+</w:t>
      </w:r>
      <w:r w:rsidRPr="008B0DDC">
        <w:rPr>
          <w:rFonts w:ascii="宋体" w:eastAsia="宋体" w:hAnsi="宋体" w:cs="宋体" w:hint="eastAsia"/>
          <w:b/>
          <w:color w:val="000000" w:themeColor="text1"/>
          <w:sz w:val="24"/>
          <w:szCs w:val="32"/>
          <w:u w:val="single"/>
        </w:rPr>
        <w:t>电话</w:t>
      </w:r>
      <w:r w:rsidRPr="008B0DDC">
        <w:rPr>
          <w:rFonts w:ascii="宋体" w:eastAsia="宋体" w:hAnsi="宋体" w:cs="宋体" w:hint="eastAsia"/>
          <w:b/>
          <w:color w:val="000000" w:themeColor="text1"/>
          <w:kern w:val="0"/>
          <w:sz w:val="24"/>
        </w:rPr>
        <w:t>”</w:t>
      </w:r>
      <w:r w:rsidRPr="008B0DDC">
        <w:rPr>
          <w:rFonts w:ascii="宋体" w:eastAsia="宋体" w:hAnsi="宋体" w:cs="宋体" w:hint="eastAsia"/>
          <w:color w:val="000000" w:themeColor="text1"/>
          <w:kern w:val="0"/>
          <w:sz w:val="24"/>
        </w:rPr>
        <w:t>。</w:t>
      </w:r>
      <w:r w:rsidR="00E23B16" w:rsidRPr="008B0DDC">
        <w:rPr>
          <w:rFonts w:ascii="宋体" w:eastAsia="宋体" w:hAnsi="宋体" w:cs="宋体"/>
          <w:color w:val="000000" w:themeColor="text1"/>
          <w:kern w:val="0"/>
          <w:sz w:val="24"/>
        </w:rPr>
        <w:t>202</w:t>
      </w:r>
      <w:r w:rsidR="00644131">
        <w:rPr>
          <w:rFonts w:ascii="宋体" w:eastAsia="宋体" w:hAnsi="宋体" w:cs="宋体"/>
          <w:color w:val="000000" w:themeColor="text1"/>
          <w:kern w:val="0"/>
          <w:sz w:val="24"/>
        </w:rPr>
        <w:t>5</w:t>
      </w:r>
      <w:bookmarkStart w:id="1" w:name="_GoBack"/>
      <w:bookmarkEnd w:id="1"/>
      <w:r w:rsidRPr="008B0DDC">
        <w:rPr>
          <w:rFonts w:ascii="宋体" w:eastAsia="宋体" w:hAnsi="宋体" w:cs="宋体" w:hint="eastAsia"/>
          <w:color w:val="000000" w:themeColor="text1"/>
          <w:kern w:val="0"/>
          <w:sz w:val="24"/>
        </w:rPr>
        <w:t>年</w:t>
      </w:r>
      <w:r w:rsidR="003F13ED" w:rsidRPr="008B0DDC">
        <w:rPr>
          <w:rFonts w:ascii="宋体" w:eastAsia="宋体" w:hAnsi="宋体" w:cs="宋体"/>
          <w:color w:val="000000" w:themeColor="text1"/>
          <w:kern w:val="0"/>
          <w:sz w:val="24"/>
        </w:rPr>
        <w:t>10</w:t>
      </w:r>
      <w:r w:rsidRPr="008B0DDC">
        <w:rPr>
          <w:rFonts w:ascii="宋体" w:eastAsia="宋体" w:hAnsi="宋体" w:cs="宋体" w:hint="eastAsia"/>
          <w:color w:val="000000" w:themeColor="text1"/>
          <w:kern w:val="0"/>
          <w:sz w:val="24"/>
        </w:rPr>
        <w:t>月</w:t>
      </w:r>
      <w:r w:rsidR="003F13ED" w:rsidRPr="008B0DDC">
        <w:rPr>
          <w:rFonts w:ascii="宋体" w:eastAsia="宋体" w:hAnsi="宋体" w:cs="宋体" w:hint="eastAsia"/>
          <w:color w:val="000000" w:themeColor="text1"/>
          <w:kern w:val="0"/>
          <w:sz w:val="24"/>
        </w:rPr>
        <w:t>1</w:t>
      </w:r>
      <w:r w:rsidR="003F13ED" w:rsidRPr="008B0DDC">
        <w:rPr>
          <w:rFonts w:ascii="宋体" w:eastAsia="宋体" w:hAnsi="宋体" w:cs="宋体"/>
          <w:color w:val="000000" w:themeColor="text1"/>
          <w:kern w:val="0"/>
          <w:sz w:val="24"/>
        </w:rPr>
        <w:t>4</w:t>
      </w:r>
      <w:r w:rsidRPr="008B0DDC">
        <w:rPr>
          <w:rFonts w:ascii="宋体" w:eastAsia="宋体" w:hAnsi="宋体" w:cs="宋体" w:hint="eastAsia"/>
          <w:color w:val="000000" w:themeColor="text1"/>
          <w:kern w:val="0"/>
          <w:sz w:val="24"/>
        </w:rPr>
        <w:t>日下午</w:t>
      </w:r>
      <w:r w:rsidRPr="008B0DDC">
        <w:rPr>
          <w:rFonts w:ascii="宋体" w:eastAsia="宋体" w:hAnsi="宋体" w:cs="宋体"/>
          <w:color w:val="000000" w:themeColor="text1"/>
          <w:kern w:val="0"/>
          <w:sz w:val="24"/>
        </w:rPr>
        <w:t>17:00前</w:t>
      </w:r>
      <w:r w:rsidRPr="008B0DDC">
        <w:rPr>
          <w:rFonts w:ascii="宋体" w:eastAsia="宋体" w:hAnsi="宋体" w:cs="宋体" w:hint="eastAsia"/>
          <w:color w:val="000000" w:themeColor="text1"/>
          <w:kern w:val="0"/>
          <w:sz w:val="24"/>
        </w:rPr>
        <w:t>，接受各投标单位网络报名。</w:t>
      </w:r>
    </w:p>
    <w:p w14:paraId="4B1CE0C2" w14:textId="77777777" w:rsidR="002E320B" w:rsidRPr="008B0DDC" w:rsidRDefault="007579D8">
      <w:pPr>
        <w:pStyle w:val="af"/>
        <w:widowControl/>
        <w:shd w:val="clear" w:color="auto" w:fill="FFFFFF"/>
        <w:spacing w:line="360" w:lineRule="auto"/>
        <w:ind w:firstLine="482"/>
        <w:rPr>
          <w:rFonts w:ascii="宋体" w:eastAsia="宋体" w:hAnsi="宋体" w:cs="宋体"/>
          <w:b/>
          <w:color w:val="000000" w:themeColor="text1"/>
          <w:kern w:val="0"/>
          <w:sz w:val="24"/>
          <w:shd w:val="clear" w:color="auto" w:fill="FFFFFF"/>
        </w:rPr>
      </w:pPr>
      <w:r w:rsidRPr="008B0DDC">
        <w:rPr>
          <w:rFonts w:ascii="宋体" w:eastAsia="宋体" w:hAnsi="宋体" w:cs="宋体" w:hint="eastAsia"/>
          <w:b/>
          <w:color w:val="000000" w:themeColor="text1"/>
          <w:kern w:val="0"/>
          <w:sz w:val="24"/>
          <w:shd w:val="clear" w:color="auto" w:fill="FFFFFF"/>
        </w:rPr>
        <w:t>四、投标要求</w:t>
      </w:r>
    </w:p>
    <w:p w14:paraId="2DE74353" w14:textId="77777777" w:rsidR="002E320B" w:rsidRPr="008B0DDC" w:rsidRDefault="007579D8">
      <w:pPr>
        <w:widowControl/>
        <w:spacing w:line="360" w:lineRule="auto"/>
        <w:ind w:firstLineChars="200" w:firstLine="480"/>
        <w:rPr>
          <w:rFonts w:ascii="宋体" w:eastAsia="宋体" w:hAnsi="宋体" w:cs="宋体"/>
          <w:color w:val="000000" w:themeColor="text1"/>
          <w:kern w:val="0"/>
          <w:sz w:val="24"/>
        </w:rPr>
      </w:pPr>
      <w:r w:rsidRPr="008B0DDC">
        <w:rPr>
          <w:rFonts w:ascii="宋体" w:eastAsia="宋体" w:hAnsi="宋体" w:cs="宋体" w:hint="eastAsia"/>
          <w:color w:val="000000" w:themeColor="text1"/>
          <w:kern w:val="0"/>
          <w:sz w:val="24"/>
        </w:rPr>
        <w:t>书面投标文件一正两副，装订成册；如有矛盾以正本为准，装在一个袋里密封，封口处盖章。响应文件以中文为准；注：请各响应单位将符合以上要求的文件及证书加盖响应单位公章后装订成册密封送达，封面格式详见文件第三部分。</w:t>
      </w:r>
    </w:p>
    <w:p w14:paraId="1C0EA09F" w14:textId="77777777" w:rsidR="002E320B" w:rsidRPr="008B0DDC" w:rsidRDefault="007579D8">
      <w:pPr>
        <w:widowControl/>
        <w:spacing w:line="360" w:lineRule="auto"/>
        <w:ind w:firstLineChars="200" w:firstLine="482"/>
        <w:rPr>
          <w:rFonts w:ascii="宋体" w:eastAsia="宋体" w:hAnsi="宋体" w:cs="宋体"/>
          <w:color w:val="000000" w:themeColor="text1"/>
          <w:sz w:val="24"/>
        </w:rPr>
      </w:pPr>
      <w:r w:rsidRPr="008B0DDC">
        <w:rPr>
          <w:rFonts w:ascii="宋体" w:eastAsia="宋体" w:hAnsi="宋体" w:cs="宋体" w:hint="eastAsia"/>
          <w:b/>
          <w:bCs/>
          <w:color w:val="000000" w:themeColor="text1"/>
          <w:sz w:val="24"/>
        </w:rPr>
        <w:t>投标地点：</w:t>
      </w:r>
      <w:r w:rsidRPr="008B0DDC">
        <w:rPr>
          <w:rFonts w:ascii="宋体" w:eastAsia="宋体" w:hAnsi="宋体" w:cs="宋体" w:hint="eastAsia"/>
          <w:color w:val="000000" w:themeColor="text1"/>
          <w:sz w:val="24"/>
        </w:rPr>
        <w:t>江苏省太仓市科教新城健雄路</w:t>
      </w:r>
      <w:r w:rsidRPr="008B0DDC">
        <w:rPr>
          <w:rFonts w:ascii="宋体" w:eastAsia="宋体" w:hAnsi="宋体" w:cs="宋体"/>
          <w:color w:val="000000" w:themeColor="text1"/>
          <w:sz w:val="24"/>
        </w:rPr>
        <w:t>1号</w:t>
      </w:r>
      <w:r w:rsidRPr="008B0DDC">
        <w:rPr>
          <w:rFonts w:ascii="宋体" w:eastAsia="宋体" w:hAnsi="宋体" w:cs="宋体" w:hint="eastAsia"/>
          <w:color w:val="000000" w:themeColor="text1"/>
          <w:sz w:val="24"/>
        </w:rPr>
        <w:t>，东校区科创大楼</w:t>
      </w:r>
      <w:r w:rsidRPr="008B0DDC">
        <w:rPr>
          <w:rFonts w:ascii="宋体" w:eastAsia="宋体" w:hAnsi="宋体" w:cs="宋体"/>
          <w:color w:val="000000" w:themeColor="text1"/>
          <w:sz w:val="24"/>
        </w:rPr>
        <w:t>214</w:t>
      </w:r>
      <w:r w:rsidRPr="008B0DDC">
        <w:rPr>
          <w:rFonts w:ascii="宋体" w:eastAsia="宋体" w:hAnsi="宋体" w:cs="宋体" w:hint="eastAsia"/>
          <w:color w:val="000000" w:themeColor="text1"/>
          <w:sz w:val="24"/>
        </w:rPr>
        <w:t>室。</w:t>
      </w:r>
    </w:p>
    <w:p w14:paraId="7834A297" w14:textId="3BF51AF0" w:rsidR="002E320B" w:rsidRPr="008B0DDC" w:rsidRDefault="007579D8">
      <w:pPr>
        <w:widowControl/>
        <w:spacing w:line="360" w:lineRule="auto"/>
        <w:ind w:firstLineChars="200" w:firstLine="482"/>
        <w:rPr>
          <w:rFonts w:ascii="宋体" w:eastAsia="宋体" w:hAnsi="宋体" w:cs="宋体"/>
          <w:color w:val="000000" w:themeColor="text1"/>
          <w:kern w:val="0"/>
          <w:sz w:val="24"/>
          <w:shd w:val="clear" w:color="auto" w:fill="FFFFFF"/>
        </w:rPr>
      </w:pPr>
      <w:r w:rsidRPr="008B0DDC">
        <w:rPr>
          <w:rFonts w:ascii="宋体" w:eastAsia="宋体" w:hAnsi="宋体" w:cs="宋体" w:hint="eastAsia"/>
          <w:b/>
          <w:bCs/>
          <w:color w:val="000000" w:themeColor="text1"/>
          <w:sz w:val="24"/>
        </w:rPr>
        <w:t>投标时间：</w:t>
      </w:r>
      <w:r w:rsidRPr="008B0DDC">
        <w:rPr>
          <w:rFonts w:ascii="宋体" w:eastAsia="宋体" w:hAnsi="宋体" w:cs="宋体" w:hint="eastAsia"/>
          <w:color w:val="000000" w:themeColor="text1"/>
          <w:kern w:val="0"/>
          <w:sz w:val="24"/>
          <w:shd w:val="clear" w:color="auto" w:fill="FFFFFF"/>
        </w:rPr>
        <w:t>书面投标文件接收时间：</w:t>
      </w:r>
      <w:r w:rsidR="00E23B16" w:rsidRPr="008B0DDC">
        <w:rPr>
          <w:rFonts w:ascii="宋体" w:eastAsia="宋体" w:hAnsi="宋体" w:cs="宋体"/>
          <w:color w:val="000000" w:themeColor="text1"/>
          <w:kern w:val="0"/>
          <w:sz w:val="24"/>
          <w:shd w:val="clear" w:color="auto" w:fill="FFFFFF"/>
        </w:rPr>
        <w:t>202</w:t>
      </w:r>
      <w:r w:rsidR="00644131">
        <w:rPr>
          <w:rFonts w:ascii="宋体" w:eastAsia="宋体" w:hAnsi="宋体" w:cs="宋体"/>
          <w:color w:val="000000" w:themeColor="text1"/>
          <w:kern w:val="0"/>
          <w:sz w:val="24"/>
          <w:shd w:val="clear" w:color="auto" w:fill="FFFFFF"/>
        </w:rPr>
        <w:t>5</w:t>
      </w:r>
      <w:r w:rsidRPr="008B0DDC">
        <w:rPr>
          <w:rFonts w:ascii="宋体" w:eastAsia="宋体" w:hAnsi="宋体" w:cs="宋体"/>
          <w:color w:val="000000" w:themeColor="text1"/>
          <w:kern w:val="0"/>
          <w:sz w:val="24"/>
          <w:shd w:val="clear" w:color="auto" w:fill="FFFFFF"/>
        </w:rPr>
        <w:t>年</w:t>
      </w:r>
      <w:r w:rsidR="003F13ED" w:rsidRPr="008B0DDC">
        <w:rPr>
          <w:rFonts w:ascii="宋体" w:eastAsia="宋体" w:hAnsi="宋体" w:cs="宋体"/>
          <w:color w:val="000000" w:themeColor="text1"/>
          <w:kern w:val="0"/>
          <w:sz w:val="24"/>
        </w:rPr>
        <w:t>10</w:t>
      </w:r>
      <w:r w:rsidR="003F13ED" w:rsidRPr="008B0DDC">
        <w:rPr>
          <w:rFonts w:ascii="宋体" w:eastAsia="宋体" w:hAnsi="宋体" w:cs="宋体" w:hint="eastAsia"/>
          <w:color w:val="000000" w:themeColor="text1"/>
          <w:kern w:val="0"/>
          <w:sz w:val="24"/>
        </w:rPr>
        <w:t>月1</w:t>
      </w:r>
      <w:r w:rsidR="003F13ED" w:rsidRPr="008B0DDC">
        <w:rPr>
          <w:rFonts w:ascii="宋体" w:eastAsia="宋体" w:hAnsi="宋体" w:cs="宋体"/>
          <w:color w:val="000000" w:themeColor="text1"/>
          <w:kern w:val="0"/>
          <w:sz w:val="24"/>
        </w:rPr>
        <w:t>5</w:t>
      </w:r>
      <w:r w:rsidR="003F13ED" w:rsidRPr="008B0DDC">
        <w:rPr>
          <w:rFonts w:ascii="宋体" w:eastAsia="宋体" w:hAnsi="宋体" w:cs="宋体" w:hint="eastAsia"/>
          <w:color w:val="000000" w:themeColor="text1"/>
          <w:kern w:val="0"/>
          <w:sz w:val="24"/>
        </w:rPr>
        <w:t>日</w:t>
      </w:r>
      <w:r w:rsidR="003F13ED" w:rsidRPr="008B0DDC">
        <w:rPr>
          <w:rFonts w:ascii="宋体" w:eastAsia="宋体" w:hAnsi="宋体" w:cs="宋体"/>
          <w:color w:val="000000" w:themeColor="text1"/>
          <w:kern w:val="0"/>
          <w:sz w:val="24"/>
          <w:shd w:val="clear" w:color="auto" w:fill="FFFFFF"/>
        </w:rPr>
        <w:t>13</w:t>
      </w:r>
      <w:r w:rsidRPr="008B0DDC">
        <w:rPr>
          <w:rFonts w:ascii="宋体" w:eastAsia="宋体" w:hAnsi="宋体" w:cs="宋体"/>
          <w:color w:val="000000" w:themeColor="text1"/>
          <w:kern w:val="0"/>
          <w:sz w:val="24"/>
          <w:shd w:val="clear" w:color="auto" w:fill="FFFFFF"/>
        </w:rPr>
        <w:t>：</w:t>
      </w:r>
      <w:r w:rsidR="003F13ED" w:rsidRPr="008B0DDC">
        <w:rPr>
          <w:rFonts w:ascii="宋体" w:eastAsia="宋体" w:hAnsi="宋体" w:cs="宋体"/>
          <w:color w:val="000000" w:themeColor="text1"/>
          <w:kern w:val="0"/>
          <w:sz w:val="24"/>
          <w:shd w:val="clear" w:color="auto" w:fill="FFFFFF"/>
        </w:rPr>
        <w:t>30</w:t>
      </w:r>
      <w:r w:rsidRPr="008B0DDC">
        <w:rPr>
          <w:rFonts w:ascii="宋体" w:eastAsia="宋体" w:hAnsi="宋体" w:cs="宋体"/>
          <w:color w:val="000000" w:themeColor="text1"/>
          <w:kern w:val="0"/>
          <w:sz w:val="24"/>
          <w:shd w:val="clear" w:color="auto" w:fill="FFFFFF"/>
        </w:rPr>
        <w:t>-1</w:t>
      </w:r>
      <w:r w:rsidR="003F13ED" w:rsidRPr="008B0DDC">
        <w:rPr>
          <w:rFonts w:ascii="宋体" w:eastAsia="宋体" w:hAnsi="宋体" w:cs="宋体"/>
          <w:color w:val="000000" w:themeColor="text1"/>
          <w:kern w:val="0"/>
          <w:sz w:val="24"/>
          <w:shd w:val="clear" w:color="auto" w:fill="FFFFFF"/>
        </w:rPr>
        <w:t>4</w:t>
      </w:r>
      <w:r w:rsidRPr="008B0DDC">
        <w:rPr>
          <w:rFonts w:ascii="宋体" w:eastAsia="宋体" w:hAnsi="宋体" w:cs="宋体"/>
          <w:color w:val="000000" w:themeColor="text1"/>
          <w:kern w:val="0"/>
          <w:sz w:val="24"/>
          <w:shd w:val="clear" w:color="auto" w:fill="FFFFFF"/>
        </w:rPr>
        <w:t>：00</w:t>
      </w:r>
      <w:r w:rsidRPr="008B0DDC">
        <w:rPr>
          <w:rFonts w:ascii="宋体" w:eastAsia="宋体" w:hAnsi="宋体" w:cs="宋体" w:hint="eastAsia"/>
          <w:color w:val="000000" w:themeColor="text1"/>
          <w:kern w:val="0"/>
          <w:sz w:val="24"/>
          <w:shd w:val="clear" w:color="auto" w:fill="FFFFFF"/>
        </w:rPr>
        <w:t>（北京时间）</w:t>
      </w:r>
    </w:p>
    <w:p w14:paraId="164E68DA" w14:textId="2C939507" w:rsidR="002E320B" w:rsidRPr="008B0DDC" w:rsidRDefault="007579D8">
      <w:pPr>
        <w:pStyle w:val="af"/>
        <w:widowControl/>
        <w:shd w:val="clear" w:color="auto" w:fill="FFFFFF"/>
        <w:spacing w:line="360" w:lineRule="auto"/>
        <w:ind w:firstLine="482"/>
        <w:rPr>
          <w:rFonts w:ascii="宋体" w:eastAsia="宋体" w:hAnsi="宋体" w:cs="宋体"/>
          <w:color w:val="000000" w:themeColor="text1"/>
          <w:kern w:val="0"/>
          <w:sz w:val="24"/>
          <w:shd w:val="clear" w:color="auto" w:fill="FFFFFF"/>
        </w:rPr>
      </w:pPr>
      <w:r w:rsidRPr="008B0DDC">
        <w:rPr>
          <w:rFonts w:ascii="宋体" w:eastAsia="宋体" w:hAnsi="宋体" w:cs="宋体" w:hint="eastAsia"/>
          <w:b/>
          <w:bCs/>
          <w:color w:val="000000" w:themeColor="text1"/>
          <w:kern w:val="0"/>
          <w:sz w:val="24"/>
          <w:shd w:val="clear" w:color="auto" w:fill="FFFFFF"/>
        </w:rPr>
        <w:lastRenderedPageBreak/>
        <w:t>开标时间：</w:t>
      </w:r>
      <w:r w:rsidR="003F13ED" w:rsidRPr="008B0DDC">
        <w:rPr>
          <w:rFonts w:ascii="宋体" w:eastAsia="宋体" w:hAnsi="宋体" w:cs="宋体"/>
          <w:color w:val="000000" w:themeColor="text1"/>
          <w:kern w:val="0"/>
          <w:sz w:val="24"/>
        </w:rPr>
        <w:t>10</w:t>
      </w:r>
      <w:r w:rsidR="003F13ED" w:rsidRPr="008B0DDC">
        <w:rPr>
          <w:rFonts w:ascii="宋体" w:eastAsia="宋体" w:hAnsi="宋体" w:cs="宋体" w:hint="eastAsia"/>
          <w:color w:val="000000" w:themeColor="text1"/>
          <w:kern w:val="0"/>
          <w:sz w:val="24"/>
        </w:rPr>
        <w:t>月1</w:t>
      </w:r>
      <w:r w:rsidR="003F13ED" w:rsidRPr="008B0DDC">
        <w:rPr>
          <w:rFonts w:ascii="宋体" w:eastAsia="宋体" w:hAnsi="宋体" w:cs="宋体"/>
          <w:color w:val="000000" w:themeColor="text1"/>
          <w:kern w:val="0"/>
          <w:sz w:val="24"/>
        </w:rPr>
        <w:t>5</w:t>
      </w:r>
      <w:r w:rsidR="003F13ED" w:rsidRPr="008B0DDC">
        <w:rPr>
          <w:rFonts w:ascii="宋体" w:eastAsia="宋体" w:hAnsi="宋体" w:cs="宋体" w:hint="eastAsia"/>
          <w:color w:val="000000" w:themeColor="text1"/>
          <w:kern w:val="0"/>
          <w:sz w:val="24"/>
        </w:rPr>
        <w:t>日</w:t>
      </w:r>
      <w:r w:rsidR="003F13ED" w:rsidRPr="008B0DDC">
        <w:rPr>
          <w:rFonts w:ascii="宋体" w:eastAsia="宋体" w:hAnsi="宋体" w:cs="宋体"/>
          <w:color w:val="000000" w:themeColor="text1"/>
          <w:kern w:val="0"/>
          <w:sz w:val="24"/>
          <w:shd w:val="clear" w:color="auto" w:fill="FFFFFF"/>
        </w:rPr>
        <w:t>14：00</w:t>
      </w:r>
      <w:r w:rsidRPr="008B0DDC">
        <w:rPr>
          <w:rFonts w:ascii="宋体" w:eastAsia="宋体" w:hAnsi="宋体" w:cs="宋体"/>
          <w:color w:val="000000" w:themeColor="text1"/>
          <w:kern w:val="0"/>
          <w:sz w:val="24"/>
          <w:shd w:val="clear" w:color="auto" w:fill="FFFFFF"/>
        </w:rPr>
        <w:t>（北京时间）</w:t>
      </w:r>
    </w:p>
    <w:p w14:paraId="59193F8C" w14:textId="77777777" w:rsidR="002E320B" w:rsidRPr="008B0DDC" w:rsidRDefault="007579D8">
      <w:pPr>
        <w:pStyle w:val="af"/>
        <w:widowControl/>
        <w:spacing w:line="360" w:lineRule="auto"/>
        <w:ind w:firstLine="482"/>
        <w:rPr>
          <w:rFonts w:ascii="宋体" w:eastAsia="宋体" w:hAnsi="宋体" w:cs="宋体"/>
          <w:color w:val="000000" w:themeColor="text1"/>
          <w:kern w:val="0"/>
          <w:sz w:val="24"/>
          <w:shd w:val="clear" w:color="auto" w:fill="FFFFFF"/>
        </w:rPr>
      </w:pPr>
      <w:r w:rsidRPr="008B0DDC">
        <w:rPr>
          <w:rFonts w:ascii="宋体" w:eastAsia="宋体" w:hAnsi="宋体" w:cs="宋体" w:hint="eastAsia"/>
          <w:b/>
          <w:bCs/>
          <w:color w:val="000000" w:themeColor="text1"/>
          <w:kern w:val="0"/>
          <w:sz w:val="24"/>
          <w:shd w:val="clear" w:color="auto" w:fill="FFFFFF"/>
        </w:rPr>
        <w:t>开标地点：</w:t>
      </w:r>
      <w:r w:rsidRPr="008B0DDC">
        <w:rPr>
          <w:rFonts w:ascii="宋体" w:eastAsia="宋体" w:hAnsi="宋体" w:cs="宋体" w:hint="eastAsia"/>
          <w:color w:val="000000" w:themeColor="text1"/>
          <w:kern w:val="0"/>
          <w:sz w:val="24"/>
          <w:shd w:val="clear" w:color="auto" w:fill="FFFFFF"/>
        </w:rPr>
        <w:t>江苏省太仓市科教新城健雄路</w:t>
      </w:r>
      <w:r w:rsidRPr="008B0DDC">
        <w:rPr>
          <w:rFonts w:ascii="宋体" w:eastAsia="宋体" w:hAnsi="宋体" w:cs="宋体"/>
          <w:color w:val="000000" w:themeColor="text1"/>
          <w:kern w:val="0"/>
          <w:sz w:val="24"/>
          <w:shd w:val="clear" w:color="auto" w:fill="FFFFFF"/>
        </w:rPr>
        <w:t>1号</w:t>
      </w:r>
      <w:r w:rsidRPr="008B0DDC">
        <w:rPr>
          <w:rFonts w:ascii="宋体" w:eastAsia="宋体" w:hAnsi="宋体" w:cs="宋体" w:hint="eastAsia"/>
          <w:color w:val="000000" w:themeColor="text1"/>
          <w:kern w:val="0"/>
          <w:sz w:val="24"/>
          <w:shd w:val="clear" w:color="auto" w:fill="FFFFFF"/>
        </w:rPr>
        <w:t>，</w:t>
      </w:r>
      <w:r w:rsidRPr="008B0DDC">
        <w:rPr>
          <w:rFonts w:ascii="宋体" w:eastAsia="宋体" w:hAnsi="宋体" w:cs="宋体" w:hint="eastAsia"/>
          <w:color w:val="000000" w:themeColor="text1"/>
          <w:sz w:val="24"/>
        </w:rPr>
        <w:t>东校区行政楼</w:t>
      </w:r>
      <w:r w:rsidRPr="008B0DDC">
        <w:rPr>
          <w:rFonts w:ascii="宋体" w:eastAsia="宋体" w:hAnsi="宋体" w:cs="宋体"/>
          <w:color w:val="000000" w:themeColor="text1"/>
          <w:sz w:val="24"/>
        </w:rPr>
        <w:t>214</w:t>
      </w:r>
      <w:r w:rsidRPr="008B0DDC">
        <w:rPr>
          <w:rFonts w:ascii="宋体" w:eastAsia="宋体" w:hAnsi="宋体" w:cs="宋体" w:hint="eastAsia"/>
          <w:color w:val="000000" w:themeColor="text1"/>
          <w:sz w:val="24"/>
        </w:rPr>
        <w:t>室</w:t>
      </w:r>
      <w:r w:rsidRPr="008B0DDC">
        <w:rPr>
          <w:rFonts w:ascii="宋体" w:eastAsia="宋体" w:hAnsi="宋体" w:cs="宋体" w:hint="eastAsia"/>
          <w:color w:val="000000" w:themeColor="text1"/>
          <w:kern w:val="0"/>
          <w:sz w:val="24"/>
          <w:shd w:val="clear" w:color="auto" w:fill="FFFFFF"/>
        </w:rPr>
        <w:t>。</w:t>
      </w:r>
    </w:p>
    <w:p w14:paraId="38A7BB39" w14:textId="77777777" w:rsidR="002E320B" w:rsidRPr="008B0DDC" w:rsidRDefault="007579D8">
      <w:pPr>
        <w:pStyle w:val="af"/>
        <w:widowControl/>
        <w:spacing w:line="360" w:lineRule="auto"/>
        <w:ind w:firstLine="482"/>
        <w:rPr>
          <w:rFonts w:ascii="宋体" w:eastAsia="宋体" w:hAnsi="宋体" w:cs="宋体"/>
          <w:b/>
          <w:color w:val="000000" w:themeColor="text1"/>
          <w:kern w:val="0"/>
          <w:sz w:val="24"/>
          <w:shd w:val="clear" w:color="auto" w:fill="FFFFFF"/>
        </w:rPr>
      </w:pPr>
      <w:r w:rsidRPr="008B0DDC">
        <w:rPr>
          <w:rFonts w:ascii="宋体" w:eastAsia="宋体" w:hAnsi="宋体" w:cs="宋体" w:hint="eastAsia"/>
          <w:b/>
          <w:color w:val="000000" w:themeColor="text1"/>
          <w:kern w:val="0"/>
          <w:sz w:val="24"/>
          <w:shd w:val="clear" w:color="auto" w:fill="FFFFFF"/>
        </w:rPr>
        <w:t>五、联系方式</w:t>
      </w:r>
    </w:p>
    <w:p w14:paraId="15C639A0" w14:textId="1F862844" w:rsidR="002E320B" w:rsidRPr="008B0DDC" w:rsidRDefault="007579D8">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8B0DDC">
        <w:rPr>
          <w:rFonts w:ascii="宋体" w:eastAsia="宋体" w:hAnsi="宋体" w:cs="宋体" w:hint="eastAsia"/>
          <w:color w:val="000000" w:themeColor="text1"/>
          <w:sz w:val="24"/>
          <w:shd w:val="clear" w:color="auto" w:fill="FFFFFF"/>
        </w:rPr>
        <w:t>业主部门联系人：</w:t>
      </w:r>
      <w:r w:rsidR="00F02C47" w:rsidRPr="008B0DDC">
        <w:rPr>
          <w:rFonts w:ascii="宋体" w:eastAsia="宋体" w:hAnsi="宋体" w:cs="宋体" w:hint="eastAsia"/>
          <w:color w:val="000000" w:themeColor="text1"/>
          <w:sz w:val="24"/>
          <w:shd w:val="clear" w:color="auto" w:fill="FFFFFF"/>
        </w:rPr>
        <w:t>刘老师</w:t>
      </w:r>
      <w:r w:rsidR="00F02C47" w:rsidRPr="008B0DDC">
        <w:rPr>
          <w:rFonts w:ascii="宋体" w:eastAsia="宋体" w:hAnsi="宋体" w:cs="宋体" w:hint="eastAsia"/>
          <w:color w:val="000000" w:themeColor="text1"/>
          <w:kern w:val="0"/>
          <w:sz w:val="24"/>
          <w:shd w:val="clear" w:color="auto" w:fill="FFFFFF"/>
        </w:rPr>
        <w:t xml:space="preserve"> </w:t>
      </w:r>
      <w:r w:rsidR="003F13ED" w:rsidRPr="008B0DDC">
        <w:rPr>
          <w:rFonts w:ascii="宋体" w:eastAsia="宋体" w:hAnsi="宋体" w:cs="宋体"/>
          <w:color w:val="000000" w:themeColor="text1"/>
          <w:kern w:val="0"/>
          <w:sz w:val="24"/>
          <w:shd w:val="clear" w:color="auto" w:fill="FFFFFF"/>
        </w:rPr>
        <w:t xml:space="preserve"> </w:t>
      </w:r>
      <w:r w:rsidR="00F02C47" w:rsidRPr="008B0DDC">
        <w:rPr>
          <w:rFonts w:ascii="宋体" w:eastAsia="宋体" w:hAnsi="宋体" w:cs="宋体" w:hint="eastAsia"/>
          <w:color w:val="000000" w:themeColor="text1"/>
          <w:kern w:val="0"/>
          <w:sz w:val="24"/>
          <w:shd w:val="clear" w:color="auto" w:fill="FFFFFF"/>
        </w:rPr>
        <w:t>18051236179</w:t>
      </w:r>
    </w:p>
    <w:p w14:paraId="709D6046" w14:textId="77777777" w:rsidR="002E320B" w:rsidRPr="008B0DDC" w:rsidRDefault="0061571F">
      <w:pPr>
        <w:pStyle w:val="af"/>
        <w:widowControl/>
        <w:shd w:val="clear" w:color="auto" w:fill="FFFFFF"/>
        <w:spacing w:line="360" w:lineRule="auto"/>
        <w:ind w:firstLine="480"/>
        <w:rPr>
          <w:rFonts w:ascii="宋体" w:eastAsia="宋体" w:hAnsi="宋体" w:cs="宋体"/>
          <w:color w:val="000000" w:themeColor="text1"/>
          <w:sz w:val="24"/>
          <w:shd w:val="clear" w:color="auto" w:fill="FFFFFF"/>
        </w:rPr>
      </w:pPr>
      <w:r w:rsidRPr="008B0DDC">
        <w:rPr>
          <w:rFonts w:ascii="宋体" w:eastAsia="宋体" w:hAnsi="宋体" w:cs="宋体"/>
          <w:color w:val="000000" w:themeColor="text1"/>
          <w:sz w:val="24"/>
          <w:shd w:val="clear" w:color="auto" w:fill="FFFFFF"/>
        </w:rPr>
        <w:t>资产管理与采购处</w:t>
      </w:r>
      <w:r w:rsidR="007579D8" w:rsidRPr="008B0DDC">
        <w:rPr>
          <w:rFonts w:ascii="宋体" w:eastAsia="宋体" w:hAnsi="宋体" w:cs="宋体" w:hint="eastAsia"/>
          <w:color w:val="000000" w:themeColor="text1"/>
          <w:sz w:val="24"/>
          <w:shd w:val="clear" w:color="auto" w:fill="FFFFFF"/>
        </w:rPr>
        <w:t>联系人：周老师</w:t>
      </w:r>
      <w:r w:rsidR="007579D8" w:rsidRPr="008B0DDC">
        <w:rPr>
          <w:rFonts w:ascii="宋体" w:eastAsia="宋体" w:hAnsi="宋体" w:cs="宋体"/>
          <w:color w:val="000000" w:themeColor="text1"/>
          <w:sz w:val="24"/>
          <w:shd w:val="clear" w:color="auto" w:fill="FFFFFF"/>
        </w:rPr>
        <w:t>0512-53940852</w:t>
      </w:r>
    </w:p>
    <w:p w14:paraId="608363A0" w14:textId="77777777" w:rsidR="002E320B" w:rsidRPr="008B0DDC" w:rsidRDefault="007579D8">
      <w:pPr>
        <w:pStyle w:val="af"/>
        <w:widowControl/>
        <w:shd w:val="clear" w:color="auto" w:fill="FFFFFF"/>
        <w:spacing w:line="360" w:lineRule="auto"/>
        <w:ind w:firstLine="482"/>
        <w:rPr>
          <w:rFonts w:ascii="宋体" w:eastAsia="宋体" w:hAnsi="宋体" w:cs="宋体"/>
          <w:b/>
          <w:color w:val="000000" w:themeColor="text1"/>
          <w:sz w:val="24"/>
          <w:szCs w:val="32"/>
        </w:rPr>
      </w:pPr>
      <w:r w:rsidRPr="008B0DDC">
        <w:rPr>
          <w:rFonts w:ascii="宋体" w:eastAsia="宋体" w:hAnsi="宋体" w:cs="宋体" w:hint="eastAsia"/>
          <w:b/>
          <w:color w:val="000000" w:themeColor="text1"/>
          <w:kern w:val="0"/>
          <w:sz w:val="24"/>
          <w:shd w:val="clear" w:color="auto" w:fill="FFFFFF"/>
        </w:rPr>
        <w:t>六</w:t>
      </w:r>
      <w:r w:rsidRPr="008B0DDC">
        <w:rPr>
          <w:rFonts w:ascii="宋体" w:eastAsia="宋体" w:hAnsi="宋体" w:cs="宋体" w:hint="eastAsia"/>
          <w:bCs/>
          <w:color w:val="000000" w:themeColor="text1"/>
          <w:kern w:val="0"/>
          <w:sz w:val="24"/>
          <w:shd w:val="clear" w:color="auto" w:fill="FFFFFF"/>
        </w:rPr>
        <w:t>、</w:t>
      </w:r>
      <w:r w:rsidRPr="008B0DDC">
        <w:rPr>
          <w:rFonts w:ascii="宋体" w:eastAsia="宋体" w:hAnsi="宋体" w:cs="宋体" w:hint="eastAsia"/>
          <w:b/>
          <w:color w:val="000000" w:themeColor="text1"/>
          <w:sz w:val="24"/>
          <w:szCs w:val="32"/>
        </w:rPr>
        <w:t>投标文件组成</w:t>
      </w:r>
    </w:p>
    <w:p w14:paraId="2B91D741" w14:textId="77777777" w:rsidR="002E320B" w:rsidRPr="008B0DDC" w:rsidRDefault="007579D8">
      <w:pPr>
        <w:spacing w:line="360" w:lineRule="auto"/>
        <w:ind w:firstLineChars="200" w:firstLine="480"/>
        <w:rPr>
          <w:rFonts w:ascii="宋体" w:eastAsia="宋体" w:hAnsi="宋体" w:cs="宋体"/>
          <w:color w:val="000000" w:themeColor="text1"/>
          <w:sz w:val="24"/>
        </w:rPr>
      </w:pPr>
      <w:r w:rsidRPr="008B0DDC">
        <w:rPr>
          <w:rFonts w:ascii="宋体" w:eastAsia="宋体" w:hAnsi="宋体" w:cs="宋体"/>
          <w:color w:val="000000" w:themeColor="text1"/>
          <w:sz w:val="24"/>
        </w:rPr>
        <w:t>1</w:t>
      </w:r>
      <w:r w:rsidRPr="008B0DDC">
        <w:rPr>
          <w:rFonts w:ascii="宋体" w:eastAsia="宋体" w:hAnsi="宋体" w:cs="宋体" w:hint="eastAsia"/>
          <w:color w:val="000000" w:themeColor="text1"/>
          <w:sz w:val="24"/>
        </w:rPr>
        <w:t>.</w:t>
      </w:r>
      <w:r w:rsidRPr="008B0DDC">
        <w:rPr>
          <w:rFonts w:ascii="宋体" w:eastAsia="宋体" w:hAnsi="宋体" w:cs="宋体"/>
          <w:color w:val="000000" w:themeColor="text1"/>
          <w:sz w:val="24"/>
        </w:rPr>
        <w:t>承诺函；</w:t>
      </w:r>
    </w:p>
    <w:p w14:paraId="14FBA232" w14:textId="77777777" w:rsidR="002E320B" w:rsidRPr="008B0DDC" w:rsidRDefault="007579D8">
      <w:pPr>
        <w:spacing w:line="360" w:lineRule="auto"/>
        <w:ind w:firstLineChars="200" w:firstLine="480"/>
        <w:rPr>
          <w:rFonts w:ascii="宋体" w:eastAsia="宋体" w:hAnsi="宋体" w:cs="宋体"/>
          <w:color w:val="000000" w:themeColor="text1"/>
          <w:sz w:val="24"/>
        </w:rPr>
      </w:pPr>
      <w:r w:rsidRPr="008B0DDC">
        <w:rPr>
          <w:rFonts w:ascii="宋体" w:eastAsia="宋体" w:hAnsi="宋体" w:cs="宋体"/>
          <w:color w:val="000000" w:themeColor="text1"/>
          <w:sz w:val="24"/>
        </w:rPr>
        <w:t>2</w:t>
      </w:r>
      <w:r w:rsidRPr="008B0DDC">
        <w:rPr>
          <w:rFonts w:ascii="宋体" w:eastAsia="宋体" w:hAnsi="宋体" w:cs="宋体" w:hint="eastAsia"/>
          <w:color w:val="000000" w:themeColor="text1"/>
          <w:sz w:val="24"/>
        </w:rPr>
        <w:t>.</w:t>
      </w:r>
      <w:r w:rsidRPr="008B0DDC">
        <w:rPr>
          <w:rFonts w:ascii="宋体" w:eastAsia="宋体" w:hAnsi="宋体" w:cs="宋体"/>
          <w:color w:val="000000" w:themeColor="text1"/>
          <w:sz w:val="24"/>
        </w:rPr>
        <w:t>投标书；</w:t>
      </w:r>
    </w:p>
    <w:p w14:paraId="148A19E1" w14:textId="77777777" w:rsidR="002E320B" w:rsidRPr="008B0DDC" w:rsidRDefault="007579D8">
      <w:pPr>
        <w:spacing w:line="360" w:lineRule="auto"/>
        <w:ind w:firstLineChars="200" w:firstLine="480"/>
        <w:rPr>
          <w:rFonts w:ascii="宋体" w:eastAsia="宋体" w:hAnsi="宋体" w:cs="宋体"/>
          <w:color w:val="000000" w:themeColor="text1"/>
          <w:sz w:val="24"/>
        </w:rPr>
      </w:pPr>
      <w:r w:rsidRPr="008B0DDC">
        <w:rPr>
          <w:rFonts w:ascii="宋体" w:eastAsia="宋体" w:hAnsi="宋体" w:cs="宋体"/>
          <w:color w:val="000000" w:themeColor="text1"/>
          <w:sz w:val="24"/>
        </w:rPr>
        <w:t>3</w:t>
      </w:r>
      <w:r w:rsidRPr="008B0DDC">
        <w:rPr>
          <w:rFonts w:ascii="宋体" w:eastAsia="宋体" w:hAnsi="宋体" w:cs="宋体" w:hint="eastAsia"/>
          <w:color w:val="000000" w:themeColor="text1"/>
          <w:sz w:val="24"/>
        </w:rPr>
        <w:t>.投标报价明细表；</w:t>
      </w:r>
    </w:p>
    <w:p w14:paraId="110F8BAE" w14:textId="77777777" w:rsidR="002E320B" w:rsidRPr="008B0DDC" w:rsidRDefault="007579D8">
      <w:pPr>
        <w:spacing w:line="360" w:lineRule="auto"/>
        <w:ind w:firstLineChars="200" w:firstLine="480"/>
        <w:rPr>
          <w:rFonts w:ascii="宋体" w:eastAsia="宋体" w:hAnsi="宋体" w:cs="宋体"/>
          <w:color w:val="000000" w:themeColor="text1"/>
          <w:sz w:val="24"/>
        </w:rPr>
      </w:pPr>
      <w:r w:rsidRPr="008B0DDC">
        <w:rPr>
          <w:rFonts w:ascii="宋体" w:eastAsia="宋体" w:hAnsi="宋体" w:cs="宋体" w:hint="eastAsia"/>
          <w:color w:val="000000" w:themeColor="text1"/>
          <w:sz w:val="24"/>
        </w:rPr>
        <w:t>4.偏离情况表；</w:t>
      </w:r>
    </w:p>
    <w:p w14:paraId="1C6E5BDE" w14:textId="3BFC05E5" w:rsidR="002E320B" w:rsidRPr="008B0DDC" w:rsidRDefault="007579D8">
      <w:pPr>
        <w:spacing w:line="360" w:lineRule="auto"/>
        <w:ind w:firstLineChars="200" w:firstLine="480"/>
        <w:rPr>
          <w:rFonts w:ascii="宋体" w:eastAsia="宋体" w:hAnsi="宋体" w:cs="宋体"/>
          <w:color w:val="000000" w:themeColor="text1"/>
          <w:sz w:val="24"/>
        </w:rPr>
      </w:pPr>
      <w:r w:rsidRPr="008B0DDC">
        <w:rPr>
          <w:rFonts w:ascii="宋体" w:eastAsia="宋体" w:hAnsi="宋体" w:cs="宋体" w:hint="eastAsia"/>
          <w:color w:val="000000" w:themeColor="text1"/>
          <w:sz w:val="24"/>
        </w:rPr>
        <w:t>5.</w:t>
      </w:r>
      <w:r w:rsidRPr="008B0DDC">
        <w:rPr>
          <w:rFonts w:ascii="宋体" w:eastAsia="宋体" w:hAnsi="宋体" w:cs="宋体"/>
          <w:color w:val="000000" w:themeColor="text1"/>
          <w:sz w:val="24"/>
        </w:rPr>
        <w:t>授权委托书；</w:t>
      </w:r>
    </w:p>
    <w:p w14:paraId="4E074613" w14:textId="15AF3FF0" w:rsidR="00FA0A37" w:rsidRPr="008B0DDC" w:rsidRDefault="00FA0A37" w:rsidP="00FA0A37">
      <w:pPr>
        <w:pStyle w:val="af"/>
        <w:widowControl/>
        <w:shd w:val="clear" w:color="auto" w:fill="FFFFFF"/>
        <w:spacing w:line="360" w:lineRule="auto"/>
        <w:ind w:firstLine="480"/>
        <w:rPr>
          <w:rFonts w:ascii="宋体" w:eastAsia="宋体" w:hAnsi="宋体" w:cs="宋体"/>
          <w:color w:val="000000" w:themeColor="text1"/>
          <w:sz w:val="24"/>
        </w:rPr>
      </w:pPr>
      <w:r w:rsidRPr="008B0DDC">
        <w:rPr>
          <w:rFonts w:ascii="宋体" w:eastAsia="宋体" w:hAnsi="宋体" w:cs="宋体" w:hint="eastAsia"/>
          <w:color w:val="000000" w:themeColor="text1"/>
          <w:sz w:val="24"/>
        </w:rPr>
        <w:t>6</w:t>
      </w:r>
      <w:r w:rsidR="007579D8" w:rsidRPr="008B0DDC">
        <w:rPr>
          <w:rFonts w:ascii="宋体" w:eastAsia="宋体" w:hAnsi="宋体" w:cs="宋体"/>
          <w:color w:val="000000" w:themeColor="text1"/>
          <w:sz w:val="24"/>
        </w:rPr>
        <w:t>.</w:t>
      </w:r>
      <w:r w:rsidR="007579D8" w:rsidRPr="008B0DDC">
        <w:rPr>
          <w:rFonts w:ascii="宋体" w:eastAsia="宋体" w:hAnsi="宋体" w:cs="宋体" w:hint="eastAsia"/>
          <w:color w:val="000000" w:themeColor="text1"/>
          <w:sz w:val="24"/>
        </w:rPr>
        <w:t>企业近</w:t>
      </w:r>
      <w:r w:rsidR="00F02C47" w:rsidRPr="008B0DDC">
        <w:rPr>
          <w:rFonts w:ascii="宋体" w:eastAsia="宋体" w:hAnsi="宋体" w:cs="宋体" w:hint="eastAsia"/>
          <w:color w:val="000000" w:themeColor="text1"/>
          <w:sz w:val="24"/>
        </w:rPr>
        <w:t>三月</w:t>
      </w:r>
      <w:r w:rsidR="007579D8" w:rsidRPr="008B0DDC">
        <w:rPr>
          <w:rFonts w:ascii="宋体" w:eastAsia="宋体" w:hAnsi="宋体" w:cs="宋体" w:hint="eastAsia"/>
          <w:color w:val="000000" w:themeColor="text1"/>
          <w:sz w:val="24"/>
        </w:rPr>
        <w:t>的社保记录；</w:t>
      </w:r>
    </w:p>
    <w:p w14:paraId="68B230E4" w14:textId="33410DED" w:rsidR="00FA0A37" w:rsidRPr="008B0DDC" w:rsidRDefault="00B02392" w:rsidP="00FA0A37">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7</w:t>
      </w:r>
      <w:r w:rsidR="00FA0A37" w:rsidRPr="008B0DDC">
        <w:rPr>
          <w:rFonts w:ascii="宋体" w:eastAsia="宋体" w:hAnsi="宋体" w:cs="宋体" w:hint="eastAsia"/>
          <w:color w:val="000000" w:themeColor="text1"/>
          <w:kern w:val="0"/>
          <w:sz w:val="24"/>
        </w:rPr>
        <w:t>．投标需要提交的其他资料</w:t>
      </w:r>
    </w:p>
    <w:p w14:paraId="0B12D40F" w14:textId="1D5A339C" w:rsidR="002E320B" w:rsidRPr="008B0DDC" w:rsidRDefault="00B02392">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8</w:t>
      </w:r>
      <w:r w:rsidR="007579D8" w:rsidRPr="008B0DDC">
        <w:rPr>
          <w:rFonts w:ascii="宋体" w:eastAsia="宋体" w:hAnsi="宋体" w:cs="宋体" w:hint="eastAsia"/>
          <w:color w:val="000000" w:themeColor="text1"/>
          <w:sz w:val="24"/>
        </w:rPr>
        <w:t>.</w:t>
      </w:r>
      <w:r w:rsidR="007579D8" w:rsidRPr="008B0DDC">
        <w:rPr>
          <w:rFonts w:ascii="宋体" w:eastAsia="宋体" w:hAnsi="宋体" w:cs="宋体"/>
          <w:color w:val="000000" w:themeColor="text1"/>
          <w:sz w:val="24"/>
        </w:rPr>
        <w:t>投标文件正本一份，副本二份。</w:t>
      </w:r>
    </w:p>
    <w:p w14:paraId="6C5E089B" w14:textId="77777777" w:rsidR="002E320B" w:rsidRPr="008B0DDC" w:rsidRDefault="007579D8">
      <w:pPr>
        <w:pStyle w:val="af"/>
        <w:widowControl/>
        <w:shd w:val="clear" w:color="auto" w:fill="FFFFFF"/>
        <w:spacing w:line="360" w:lineRule="auto"/>
        <w:ind w:firstLine="482"/>
        <w:rPr>
          <w:rFonts w:ascii="宋体" w:eastAsia="宋体" w:hAnsi="宋体" w:cs="宋体"/>
          <w:b/>
          <w:bCs/>
          <w:color w:val="000000" w:themeColor="text1"/>
          <w:sz w:val="24"/>
          <w:szCs w:val="32"/>
        </w:rPr>
      </w:pPr>
      <w:r w:rsidRPr="008B0DDC">
        <w:rPr>
          <w:rFonts w:ascii="宋体" w:eastAsia="宋体" w:hAnsi="宋体" w:cs="宋体" w:hint="eastAsia"/>
          <w:b/>
          <w:color w:val="000000" w:themeColor="text1"/>
          <w:sz w:val="24"/>
          <w:szCs w:val="32"/>
        </w:rPr>
        <w:t>七</w:t>
      </w:r>
      <w:r w:rsidRPr="008B0DDC">
        <w:rPr>
          <w:rFonts w:ascii="宋体" w:eastAsia="宋体" w:hAnsi="宋体" w:cs="宋体" w:hint="eastAsia"/>
          <w:bCs/>
          <w:color w:val="000000" w:themeColor="text1"/>
          <w:sz w:val="24"/>
          <w:szCs w:val="32"/>
        </w:rPr>
        <w:t>、</w:t>
      </w:r>
      <w:r w:rsidRPr="008B0DDC">
        <w:rPr>
          <w:rFonts w:ascii="宋体" w:eastAsia="宋体" w:hAnsi="宋体" w:cs="宋体" w:hint="eastAsia"/>
          <w:b/>
          <w:bCs/>
          <w:color w:val="000000" w:themeColor="text1"/>
          <w:sz w:val="24"/>
          <w:szCs w:val="32"/>
        </w:rPr>
        <w:t>其他</w:t>
      </w:r>
    </w:p>
    <w:p w14:paraId="515E4056" w14:textId="65F2F467" w:rsidR="002E320B" w:rsidRPr="008B0DDC" w:rsidRDefault="00E00DD5">
      <w:pPr>
        <w:spacing w:line="360" w:lineRule="auto"/>
        <w:ind w:firstLine="420"/>
        <w:rPr>
          <w:rFonts w:ascii="宋体" w:eastAsia="宋体" w:hAnsi="宋体" w:cs="宋体"/>
          <w:b/>
          <w:bCs/>
          <w:color w:val="000000" w:themeColor="text1"/>
          <w:sz w:val="24"/>
          <w:szCs w:val="32"/>
        </w:rPr>
      </w:pPr>
      <w:r w:rsidRPr="008B0DDC">
        <w:rPr>
          <w:rFonts w:ascii="宋体" w:eastAsia="宋体" w:hAnsi="宋体" w:cs="宋体" w:hint="eastAsia"/>
          <w:b/>
          <w:color w:val="000000" w:themeColor="text1"/>
          <w:kern w:val="0"/>
          <w:sz w:val="24"/>
          <w:shd w:val="clear" w:color="auto" w:fill="FFFFFF"/>
        </w:rPr>
        <w:t>入校要求：健雄学院二期江申大道东门门卫处，扫描二维码并填写个人基本信息，审批通过后方可入校。所有进校人员严格遵守我校保卫处入校登记要求，对不配合管理人员，学院门卫和保安有权拒绝其入校。</w:t>
      </w:r>
      <w:r w:rsidR="007579D8" w:rsidRPr="008B0DDC">
        <w:rPr>
          <w:rFonts w:ascii="宋体" w:eastAsia="宋体" w:hAnsi="宋体" w:cs="宋体"/>
          <w:b/>
          <w:bCs/>
          <w:color w:val="000000" w:themeColor="text1"/>
          <w:sz w:val="24"/>
          <w:szCs w:val="32"/>
        </w:rPr>
        <w:br w:type="page"/>
      </w:r>
    </w:p>
    <w:p w14:paraId="27D71450" w14:textId="77777777" w:rsidR="002E320B" w:rsidRPr="008B0DDC" w:rsidRDefault="007579D8">
      <w:pPr>
        <w:numPr>
          <w:ilvl w:val="0"/>
          <w:numId w:val="1"/>
        </w:numPr>
        <w:spacing w:line="360" w:lineRule="auto"/>
        <w:jc w:val="center"/>
        <w:rPr>
          <w:rFonts w:ascii="宋体" w:eastAsia="宋体" w:hAnsi="宋体" w:cs="宋体"/>
          <w:b/>
          <w:bCs/>
          <w:color w:val="000000" w:themeColor="text1"/>
          <w:sz w:val="24"/>
          <w:szCs w:val="32"/>
        </w:rPr>
      </w:pPr>
      <w:r w:rsidRPr="008B0DDC">
        <w:rPr>
          <w:rFonts w:ascii="宋体" w:eastAsia="宋体" w:hAnsi="宋体" w:cs="宋体"/>
          <w:b/>
          <w:bCs/>
          <w:color w:val="000000" w:themeColor="text1"/>
          <w:sz w:val="24"/>
          <w:szCs w:val="32"/>
        </w:rPr>
        <w:lastRenderedPageBreak/>
        <w:t xml:space="preserve"> </w:t>
      </w:r>
      <w:r w:rsidRPr="008B0DDC">
        <w:rPr>
          <w:rFonts w:ascii="宋体" w:eastAsia="宋体" w:hAnsi="宋体" w:cs="宋体" w:hint="eastAsia"/>
          <w:b/>
          <w:bCs/>
          <w:color w:val="000000" w:themeColor="text1"/>
          <w:sz w:val="24"/>
          <w:szCs w:val="32"/>
        </w:rPr>
        <w:t>招标项目要求及采购需求</w:t>
      </w:r>
    </w:p>
    <w:p w14:paraId="0132F837" w14:textId="77777777" w:rsidR="002E320B" w:rsidRPr="008B0DDC" w:rsidRDefault="007579D8">
      <w:pPr>
        <w:pStyle w:val="af"/>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sidRPr="008B0DDC">
        <w:rPr>
          <w:rFonts w:ascii="宋体" w:eastAsia="宋体" w:hAnsi="宋体" w:cs="宋体" w:hint="eastAsia"/>
          <w:b/>
          <w:bCs/>
          <w:color w:val="000000" w:themeColor="text1"/>
          <w:kern w:val="0"/>
          <w:sz w:val="24"/>
          <w:shd w:val="clear" w:color="auto" w:fill="FFFFFF"/>
        </w:rPr>
        <w:t>一、项目总体要求</w:t>
      </w:r>
    </w:p>
    <w:p w14:paraId="1B68FD78" w14:textId="77777777" w:rsidR="002E320B" w:rsidRPr="008B0DDC" w:rsidRDefault="007579D8">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8B0DDC">
        <w:rPr>
          <w:rFonts w:ascii="宋体" w:eastAsia="宋体" w:hAnsi="宋体" w:cs="宋体"/>
          <w:color w:val="000000" w:themeColor="text1"/>
          <w:kern w:val="0"/>
          <w:sz w:val="24"/>
          <w:shd w:val="clear" w:color="auto" w:fill="FFFFFF"/>
        </w:rPr>
        <w:t>1</w:t>
      </w:r>
      <w:r w:rsidRPr="008B0DDC">
        <w:rPr>
          <w:rFonts w:ascii="宋体" w:eastAsia="宋体" w:hAnsi="宋体" w:cs="宋体" w:hint="eastAsia"/>
          <w:color w:val="000000" w:themeColor="text1"/>
          <w:kern w:val="0"/>
          <w:sz w:val="24"/>
          <w:shd w:val="clear" w:color="auto" w:fill="FFFFFF"/>
        </w:rPr>
        <w:t>.</w:t>
      </w:r>
      <w:r w:rsidRPr="008B0DDC">
        <w:rPr>
          <w:rFonts w:ascii="宋体" w:eastAsia="宋体" w:hAnsi="宋体" w:cs="宋体"/>
          <w:color w:val="000000" w:themeColor="text1"/>
          <w:kern w:val="0"/>
          <w:sz w:val="24"/>
          <w:shd w:val="clear" w:color="auto" w:fill="FFFFFF"/>
        </w:rPr>
        <w:t xml:space="preserve">投标人一旦参与本次采购活动，即被视为接受了本招标文件的所有内容，如有任何异议，均需在开标日期三天前以书面形式提出； </w:t>
      </w:r>
    </w:p>
    <w:p w14:paraId="25D0B3DF" w14:textId="77777777" w:rsidR="002E320B" w:rsidRPr="008B0DDC" w:rsidRDefault="007579D8">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8B0DDC">
        <w:rPr>
          <w:rFonts w:ascii="宋体" w:eastAsia="宋体" w:hAnsi="宋体" w:cs="宋体"/>
          <w:color w:val="000000" w:themeColor="text1"/>
          <w:kern w:val="0"/>
          <w:sz w:val="24"/>
          <w:shd w:val="clear" w:color="auto" w:fill="FFFFFF"/>
        </w:rPr>
        <w:t>2</w:t>
      </w:r>
      <w:r w:rsidRPr="008B0DDC">
        <w:rPr>
          <w:rFonts w:ascii="宋体" w:eastAsia="宋体" w:hAnsi="宋体" w:cs="宋体" w:hint="eastAsia"/>
          <w:color w:val="000000" w:themeColor="text1"/>
          <w:kern w:val="0"/>
          <w:sz w:val="24"/>
          <w:shd w:val="clear" w:color="auto" w:fill="FFFFFF"/>
        </w:rPr>
        <w:t>.</w:t>
      </w:r>
      <w:r w:rsidRPr="008B0DDC">
        <w:rPr>
          <w:rFonts w:ascii="宋体" w:eastAsia="宋体" w:hAnsi="宋体" w:cs="宋体"/>
          <w:color w:val="000000" w:themeColor="text1"/>
          <w:kern w:val="0"/>
          <w:sz w:val="24"/>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529137BB" w14:textId="77777777" w:rsidR="002E320B" w:rsidRPr="008B0DDC" w:rsidRDefault="007579D8">
      <w:pPr>
        <w:widowControl/>
        <w:spacing w:line="360" w:lineRule="auto"/>
        <w:ind w:firstLineChars="200" w:firstLine="482"/>
        <w:rPr>
          <w:rFonts w:ascii="宋体" w:eastAsia="宋体" w:hAnsi="宋体" w:cs="宋体"/>
          <w:b/>
          <w:bCs/>
          <w:color w:val="000000" w:themeColor="text1"/>
          <w:sz w:val="24"/>
        </w:rPr>
      </w:pPr>
      <w:r w:rsidRPr="008B0DDC">
        <w:rPr>
          <w:rFonts w:ascii="宋体" w:eastAsia="宋体" w:hAnsi="宋体" w:cs="宋体" w:hint="eastAsia"/>
          <w:b/>
          <w:bCs/>
          <w:color w:val="000000" w:themeColor="text1"/>
          <w:kern w:val="0"/>
          <w:sz w:val="24"/>
          <w:shd w:val="clear" w:color="auto" w:fill="FFFFFF"/>
        </w:rPr>
        <w:t>二、</w:t>
      </w:r>
      <w:r w:rsidRPr="008B0DDC">
        <w:rPr>
          <w:rFonts w:ascii="宋体" w:eastAsia="宋体" w:hAnsi="宋体" w:cs="宋体" w:hint="eastAsia"/>
          <w:b/>
          <w:bCs/>
          <w:color w:val="000000" w:themeColor="text1"/>
          <w:sz w:val="24"/>
        </w:rPr>
        <w:t>履约保证金</w:t>
      </w:r>
    </w:p>
    <w:p w14:paraId="2813EE98" w14:textId="77777777" w:rsidR="002E320B" w:rsidRPr="008B0DDC" w:rsidRDefault="007579D8">
      <w:pPr>
        <w:tabs>
          <w:tab w:val="left" w:pos="420"/>
        </w:tabs>
        <w:spacing w:line="360" w:lineRule="auto"/>
        <w:ind w:firstLineChars="200" w:firstLine="480"/>
        <w:rPr>
          <w:rFonts w:ascii="宋体" w:eastAsia="宋体" w:hAnsi="宋体" w:cs="宋体"/>
          <w:color w:val="000000" w:themeColor="text1"/>
          <w:sz w:val="24"/>
        </w:rPr>
      </w:pPr>
      <w:r w:rsidRPr="008B0DDC">
        <w:rPr>
          <w:rFonts w:ascii="宋体" w:eastAsia="宋体" w:hAnsi="宋体" w:cs="宋体" w:hint="eastAsia"/>
          <w:color w:val="000000" w:themeColor="text1"/>
          <w:sz w:val="24"/>
        </w:rPr>
        <w:t>本项目无履约保证金。</w:t>
      </w:r>
    </w:p>
    <w:p w14:paraId="1FB4FD5C" w14:textId="77777777" w:rsidR="002E320B" w:rsidRPr="008B0DDC" w:rsidRDefault="007579D8">
      <w:pPr>
        <w:tabs>
          <w:tab w:val="left" w:pos="420"/>
        </w:tabs>
        <w:adjustRightInd w:val="0"/>
        <w:spacing w:line="360" w:lineRule="auto"/>
        <w:ind w:firstLineChars="200" w:firstLine="482"/>
        <w:rPr>
          <w:rFonts w:ascii="宋体" w:eastAsia="宋体" w:hAnsi="宋体" w:cs="宋体"/>
          <w:b/>
          <w:bCs/>
          <w:color w:val="000000" w:themeColor="text1"/>
          <w:sz w:val="24"/>
        </w:rPr>
      </w:pPr>
      <w:r w:rsidRPr="008B0DDC">
        <w:rPr>
          <w:rFonts w:ascii="宋体" w:eastAsia="宋体" w:hAnsi="宋体" w:cs="宋体" w:hint="eastAsia"/>
          <w:b/>
          <w:bCs/>
          <w:color w:val="000000" w:themeColor="text1"/>
          <w:sz w:val="24"/>
        </w:rPr>
        <w:t>三、供货时间及售后服务</w:t>
      </w:r>
    </w:p>
    <w:p w14:paraId="7D68787A" w14:textId="77777777" w:rsidR="002E320B" w:rsidRPr="008B0DDC" w:rsidRDefault="007579D8">
      <w:pPr>
        <w:spacing w:line="360" w:lineRule="auto"/>
        <w:ind w:firstLineChars="200" w:firstLine="480"/>
        <w:rPr>
          <w:rFonts w:ascii="宋体" w:eastAsia="宋体" w:hAnsi="宋体" w:cs="宋体"/>
          <w:color w:val="000000" w:themeColor="text1"/>
          <w:sz w:val="24"/>
        </w:rPr>
      </w:pPr>
      <w:r w:rsidRPr="008B0DDC">
        <w:rPr>
          <w:rFonts w:ascii="宋体" w:eastAsia="宋体" w:hAnsi="宋体" w:cs="宋体"/>
          <w:color w:val="000000" w:themeColor="text1"/>
          <w:sz w:val="24"/>
        </w:rPr>
        <w:t>1</w:t>
      </w:r>
      <w:r w:rsidRPr="008B0DDC">
        <w:rPr>
          <w:rFonts w:ascii="宋体" w:eastAsia="宋体" w:hAnsi="宋体" w:cs="宋体" w:hint="eastAsia"/>
          <w:color w:val="000000" w:themeColor="text1"/>
          <w:sz w:val="24"/>
        </w:rPr>
        <w:t>.</w:t>
      </w:r>
      <w:r w:rsidRPr="008B0DDC">
        <w:rPr>
          <w:rFonts w:ascii="宋体" w:eastAsia="宋体" w:hAnsi="宋体" w:cs="宋体" w:hint="eastAsia"/>
          <w:bCs/>
          <w:color w:val="000000" w:themeColor="text1"/>
          <w:kern w:val="0"/>
          <w:sz w:val="24"/>
          <w:szCs w:val="72"/>
        </w:rPr>
        <w:t>中标供应商所提供的货品，应根据招标方要求的时间、地点及时送到；</w:t>
      </w:r>
    </w:p>
    <w:p w14:paraId="2BE2DA28" w14:textId="77777777" w:rsidR="002E320B" w:rsidRPr="008B0DDC" w:rsidRDefault="007579D8">
      <w:pPr>
        <w:tabs>
          <w:tab w:val="left" w:pos="420"/>
        </w:tabs>
        <w:spacing w:line="360" w:lineRule="auto"/>
        <w:ind w:firstLineChars="200" w:firstLine="480"/>
        <w:rPr>
          <w:rFonts w:ascii="宋体" w:eastAsia="宋体" w:hAnsi="宋体" w:cs="宋体"/>
          <w:bCs/>
          <w:color w:val="000000" w:themeColor="text1"/>
          <w:kern w:val="0"/>
          <w:sz w:val="24"/>
          <w:szCs w:val="72"/>
        </w:rPr>
      </w:pPr>
      <w:r w:rsidRPr="008B0DDC">
        <w:rPr>
          <w:rFonts w:ascii="宋体" w:eastAsia="宋体" w:hAnsi="宋体" w:cs="宋体"/>
          <w:color w:val="000000" w:themeColor="text1"/>
          <w:sz w:val="24"/>
        </w:rPr>
        <w:t>2</w:t>
      </w:r>
      <w:r w:rsidRPr="008B0DDC">
        <w:rPr>
          <w:rFonts w:ascii="宋体" w:eastAsia="宋体" w:hAnsi="宋体" w:cs="宋体" w:hint="eastAsia"/>
          <w:color w:val="000000" w:themeColor="text1"/>
          <w:sz w:val="24"/>
        </w:rPr>
        <w:t>.</w:t>
      </w:r>
      <w:r w:rsidRPr="008B0DDC">
        <w:rPr>
          <w:rFonts w:ascii="宋体" w:eastAsia="宋体" w:hAnsi="宋体" w:cs="宋体" w:hint="eastAsia"/>
          <w:bCs/>
          <w:color w:val="000000" w:themeColor="text1"/>
          <w:kern w:val="0"/>
          <w:sz w:val="24"/>
          <w:szCs w:val="72"/>
        </w:rPr>
        <w:t>运输费用：运输包括上下车辆及搬运，所产生的费用由中标供应商自行负责；</w:t>
      </w:r>
    </w:p>
    <w:p w14:paraId="38D7F17F" w14:textId="77777777" w:rsidR="002E320B" w:rsidRPr="008B0DDC" w:rsidRDefault="007579D8">
      <w:pPr>
        <w:tabs>
          <w:tab w:val="left" w:pos="420"/>
        </w:tabs>
        <w:spacing w:line="360" w:lineRule="auto"/>
        <w:ind w:firstLineChars="200" w:firstLine="480"/>
        <w:rPr>
          <w:rFonts w:ascii="宋体" w:eastAsia="宋体" w:hAnsi="宋体" w:cs="宋体"/>
          <w:color w:val="000000" w:themeColor="text1"/>
          <w:sz w:val="24"/>
        </w:rPr>
      </w:pPr>
      <w:r w:rsidRPr="008B0DDC">
        <w:rPr>
          <w:rFonts w:ascii="宋体" w:eastAsia="宋体" w:hAnsi="宋体" w:cs="宋体"/>
          <w:color w:val="000000" w:themeColor="text1"/>
          <w:sz w:val="24"/>
        </w:rPr>
        <w:t>3</w:t>
      </w:r>
      <w:r w:rsidRPr="008B0DDC">
        <w:rPr>
          <w:rFonts w:ascii="宋体" w:eastAsia="宋体" w:hAnsi="宋体" w:cs="宋体" w:hint="eastAsia"/>
          <w:color w:val="000000" w:themeColor="text1"/>
          <w:sz w:val="24"/>
        </w:rPr>
        <w:t>.</w:t>
      </w:r>
      <w:r w:rsidRPr="008B0DDC">
        <w:rPr>
          <w:rFonts w:ascii="宋体" w:eastAsia="宋体" w:hAnsi="宋体" w:cs="宋体"/>
          <w:color w:val="000000" w:themeColor="text1"/>
          <w:sz w:val="24"/>
        </w:rPr>
        <w:t>中标供应商应根据国家三包的相关规定予以相应的质保；</w:t>
      </w:r>
    </w:p>
    <w:p w14:paraId="0BAC80C4" w14:textId="519EC780" w:rsidR="002E320B" w:rsidRPr="008B0DDC" w:rsidRDefault="00F02C47">
      <w:pPr>
        <w:tabs>
          <w:tab w:val="left" w:pos="420"/>
        </w:tabs>
        <w:spacing w:line="360" w:lineRule="auto"/>
        <w:ind w:leftChars="228" w:left="479"/>
        <w:rPr>
          <w:rFonts w:ascii="宋体" w:eastAsia="宋体" w:hAnsi="宋体" w:cs="宋体"/>
          <w:bCs/>
          <w:color w:val="000000" w:themeColor="text1"/>
          <w:sz w:val="24"/>
        </w:rPr>
      </w:pPr>
      <w:r w:rsidRPr="008B0DDC">
        <w:rPr>
          <w:rFonts w:ascii="宋体" w:eastAsia="宋体" w:hAnsi="宋体" w:cs="宋体" w:hint="eastAsia"/>
          <w:bCs/>
          <w:color w:val="000000" w:themeColor="text1"/>
          <w:sz w:val="24"/>
        </w:rPr>
        <w:t>4</w:t>
      </w:r>
      <w:r w:rsidR="007579D8" w:rsidRPr="008B0DDC">
        <w:rPr>
          <w:rFonts w:ascii="宋体" w:eastAsia="宋体" w:hAnsi="宋体" w:cs="宋体" w:hint="eastAsia"/>
          <w:bCs/>
          <w:color w:val="000000" w:themeColor="text1"/>
          <w:sz w:val="24"/>
        </w:rPr>
        <w:t>.免费质保</w:t>
      </w:r>
      <w:r w:rsidRPr="008B0DDC">
        <w:rPr>
          <w:rFonts w:ascii="宋体" w:eastAsia="宋体" w:hAnsi="宋体" w:cs="宋体" w:hint="eastAsia"/>
          <w:bCs/>
          <w:color w:val="000000" w:themeColor="text1"/>
          <w:sz w:val="24"/>
        </w:rPr>
        <w:t>1</w:t>
      </w:r>
      <w:r w:rsidR="007579D8" w:rsidRPr="008B0DDC">
        <w:rPr>
          <w:rFonts w:ascii="宋体" w:eastAsia="宋体" w:hAnsi="宋体" w:cs="宋体" w:hint="eastAsia"/>
          <w:bCs/>
          <w:color w:val="000000" w:themeColor="text1"/>
          <w:sz w:val="24"/>
        </w:rPr>
        <w:t>年。</w:t>
      </w:r>
    </w:p>
    <w:p w14:paraId="73D4A422" w14:textId="77777777" w:rsidR="002E320B" w:rsidRPr="008B0DDC" w:rsidRDefault="007579D8">
      <w:pPr>
        <w:tabs>
          <w:tab w:val="left" w:pos="420"/>
        </w:tabs>
        <w:spacing w:line="360" w:lineRule="auto"/>
        <w:ind w:leftChars="228" w:left="479"/>
        <w:rPr>
          <w:rFonts w:ascii="宋体" w:eastAsia="宋体" w:hAnsi="宋体" w:cs="宋体"/>
          <w:b/>
          <w:bCs/>
          <w:color w:val="000000" w:themeColor="text1"/>
          <w:sz w:val="24"/>
        </w:rPr>
      </w:pPr>
      <w:r w:rsidRPr="008B0DDC">
        <w:rPr>
          <w:rFonts w:ascii="宋体" w:eastAsia="宋体" w:hAnsi="宋体" w:cs="宋体" w:hint="eastAsia"/>
          <w:b/>
          <w:bCs/>
          <w:color w:val="000000" w:themeColor="text1"/>
          <w:sz w:val="24"/>
        </w:rPr>
        <w:t>四、违约处理</w:t>
      </w:r>
    </w:p>
    <w:p w14:paraId="3FA9B0C0" w14:textId="77777777" w:rsidR="002E320B" w:rsidRPr="008B0DDC" w:rsidRDefault="007579D8">
      <w:pPr>
        <w:widowControl/>
        <w:spacing w:line="360" w:lineRule="auto"/>
        <w:ind w:firstLineChars="200" w:firstLine="480"/>
        <w:rPr>
          <w:rFonts w:ascii="宋体" w:eastAsia="宋体" w:hAnsi="宋体" w:cs="宋体"/>
          <w:bCs/>
          <w:color w:val="000000" w:themeColor="text1"/>
          <w:kern w:val="0"/>
          <w:sz w:val="24"/>
          <w:szCs w:val="72"/>
        </w:rPr>
      </w:pPr>
      <w:r w:rsidRPr="008B0DDC">
        <w:rPr>
          <w:rFonts w:ascii="宋体" w:eastAsia="宋体" w:hAnsi="宋体" w:cs="宋体"/>
          <w:color w:val="000000" w:themeColor="text1"/>
          <w:sz w:val="24"/>
        </w:rPr>
        <w:t>1</w:t>
      </w:r>
      <w:r w:rsidRPr="008B0DDC">
        <w:rPr>
          <w:rFonts w:ascii="宋体" w:eastAsia="宋体" w:hAnsi="宋体" w:cs="宋体" w:hint="eastAsia"/>
          <w:color w:val="000000" w:themeColor="text1"/>
          <w:sz w:val="24"/>
        </w:rPr>
        <w:t>.</w:t>
      </w:r>
      <w:r w:rsidRPr="008B0DDC">
        <w:rPr>
          <w:rFonts w:ascii="宋体" w:eastAsia="宋体" w:hAnsi="宋体" w:cs="宋体"/>
          <w:color w:val="000000" w:themeColor="text1"/>
          <w:sz w:val="24"/>
        </w:rPr>
        <w:t>在</w:t>
      </w:r>
      <w:r w:rsidRPr="008B0DDC">
        <w:rPr>
          <w:rFonts w:ascii="宋体" w:eastAsia="宋体" w:hAnsi="宋体"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履行合同的过程中发生的争议，由双方当事人协商解决；也可由当地工商行政管理部门调解，包括提交太仓仲裁委员会仲裁；依法向人民法院起诉；</w:t>
      </w:r>
    </w:p>
    <w:p w14:paraId="6BEE8E17" w14:textId="77777777" w:rsidR="002E320B" w:rsidRPr="008B0DDC" w:rsidRDefault="007579D8">
      <w:pPr>
        <w:tabs>
          <w:tab w:val="left" w:pos="420"/>
        </w:tabs>
        <w:spacing w:line="360" w:lineRule="auto"/>
        <w:ind w:firstLineChars="200" w:firstLine="480"/>
        <w:rPr>
          <w:rFonts w:ascii="宋体" w:eastAsia="宋体" w:hAnsi="宋体" w:cs="宋体"/>
          <w:color w:val="000000" w:themeColor="text1"/>
          <w:sz w:val="24"/>
        </w:rPr>
      </w:pPr>
      <w:r w:rsidRPr="008B0DDC">
        <w:rPr>
          <w:rFonts w:ascii="宋体" w:eastAsia="宋体" w:hAnsi="宋体" w:cs="宋体"/>
          <w:color w:val="000000" w:themeColor="text1"/>
          <w:sz w:val="24"/>
        </w:rPr>
        <w:t>2</w:t>
      </w:r>
      <w:r w:rsidRPr="008B0DDC">
        <w:rPr>
          <w:rFonts w:ascii="宋体" w:eastAsia="宋体" w:hAnsi="宋体" w:cs="宋体" w:hint="eastAsia"/>
          <w:color w:val="000000" w:themeColor="text1"/>
          <w:sz w:val="24"/>
        </w:rPr>
        <w:t>.</w:t>
      </w:r>
      <w:r w:rsidRPr="008B0DDC">
        <w:rPr>
          <w:rFonts w:ascii="宋体" w:eastAsia="宋体" w:hAnsi="宋体" w:cs="宋体"/>
          <w:color w:val="000000" w:themeColor="text1"/>
          <w:sz w:val="24"/>
        </w:rPr>
        <w:t>参加投标者须严格维护招投标的公正性、合法性、合理性。一经发现违规者，一律取消投标或中标资格，并保留追究其法律责任的权利；</w:t>
      </w:r>
    </w:p>
    <w:p w14:paraId="39CDE81D" w14:textId="77777777" w:rsidR="002E320B" w:rsidRPr="008B0DDC" w:rsidRDefault="007579D8">
      <w:pPr>
        <w:tabs>
          <w:tab w:val="left" w:pos="420"/>
        </w:tabs>
        <w:spacing w:line="360" w:lineRule="auto"/>
        <w:ind w:firstLineChars="200" w:firstLine="480"/>
        <w:rPr>
          <w:rFonts w:ascii="宋体" w:eastAsia="宋体" w:hAnsi="宋体" w:cs="宋体"/>
          <w:color w:val="000000" w:themeColor="text1"/>
          <w:sz w:val="24"/>
        </w:rPr>
      </w:pPr>
      <w:r w:rsidRPr="008B0DDC">
        <w:rPr>
          <w:rFonts w:ascii="宋体" w:eastAsia="宋体" w:hAnsi="宋体" w:cs="宋体"/>
          <w:color w:val="000000" w:themeColor="text1"/>
          <w:sz w:val="24"/>
        </w:rPr>
        <w:t>3</w:t>
      </w:r>
      <w:r w:rsidRPr="008B0DDC">
        <w:rPr>
          <w:rFonts w:ascii="宋体" w:eastAsia="宋体" w:hAnsi="宋体" w:cs="宋体" w:hint="eastAsia"/>
          <w:color w:val="000000" w:themeColor="text1"/>
          <w:sz w:val="24"/>
        </w:rPr>
        <w:t>.中标</w:t>
      </w:r>
      <w:r w:rsidRPr="008B0DDC">
        <w:rPr>
          <w:rFonts w:ascii="宋体" w:eastAsia="宋体" w:hAnsi="宋体" w:cs="宋体" w:hint="eastAsia"/>
          <w:bCs/>
          <w:color w:val="000000" w:themeColor="text1"/>
          <w:kern w:val="0"/>
          <w:sz w:val="24"/>
          <w:szCs w:val="72"/>
        </w:rPr>
        <w:t>供应商</w:t>
      </w:r>
      <w:r w:rsidRPr="008B0DDC">
        <w:rPr>
          <w:rFonts w:ascii="宋体" w:eastAsia="宋体" w:hAnsi="宋体" w:cs="宋体" w:hint="eastAsia"/>
          <w:color w:val="000000" w:themeColor="text1"/>
          <w:sz w:val="24"/>
        </w:rPr>
        <w:t>提供的货品其品牌、型号、规格应与投标文件中保持一致，若出现与投标文件中不一致并且低于投标货品品质时，招标方有权拒收货品且有权终止合同并要求中标</w:t>
      </w:r>
      <w:r w:rsidRPr="008B0DDC">
        <w:rPr>
          <w:rFonts w:ascii="宋体" w:eastAsia="宋体" w:hAnsi="宋体" w:cs="宋体" w:hint="eastAsia"/>
          <w:bCs/>
          <w:color w:val="000000" w:themeColor="text1"/>
          <w:kern w:val="0"/>
          <w:sz w:val="24"/>
          <w:szCs w:val="72"/>
        </w:rPr>
        <w:t>供应商</w:t>
      </w:r>
      <w:r w:rsidRPr="008B0DDC">
        <w:rPr>
          <w:rFonts w:ascii="宋体" w:eastAsia="宋体" w:hAnsi="宋体" w:cs="宋体" w:hint="eastAsia"/>
          <w:color w:val="000000" w:themeColor="text1"/>
          <w:sz w:val="24"/>
        </w:rPr>
        <w:t>进行赔偿；</w:t>
      </w:r>
    </w:p>
    <w:p w14:paraId="2B4E7FC5" w14:textId="77777777" w:rsidR="002E320B" w:rsidRPr="008B0DDC" w:rsidRDefault="007579D8">
      <w:pPr>
        <w:tabs>
          <w:tab w:val="left" w:pos="420"/>
        </w:tabs>
        <w:spacing w:line="360" w:lineRule="auto"/>
        <w:ind w:firstLineChars="200" w:firstLine="480"/>
        <w:rPr>
          <w:rFonts w:ascii="宋体" w:eastAsia="宋体" w:hAnsi="宋体" w:cs="宋体"/>
          <w:bCs/>
          <w:color w:val="000000" w:themeColor="text1"/>
          <w:sz w:val="24"/>
        </w:rPr>
      </w:pPr>
      <w:r w:rsidRPr="008B0DDC">
        <w:rPr>
          <w:rFonts w:ascii="宋体" w:eastAsia="宋体" w:hAnsi="宋体" w:cs="宋体"/>
          <w:bCs/>
          <w:color w:val="000000" w:themeColor="text1"/>
          <w:sz w:val="24"/>
        </w:rPr>
        <w:t>4.</w:t>
      </w:r>
      <w:r w:rsidRPr="008B0DDC">
        <w:rPr>
          <w:rFonts w:ascii="宋体" w:eastAsia="宋体" w:hAnsi="宋体" w:cs="宋体" w:hint="eastAsia"/>
          <w:bCs/>
          <w:color w:val="000000" w:themeColor="text1"/>
          <w:sz w:val="24"/>
        </w:rPr>
        <w:t>若因中标方自身原因无法按时提供货品或主动放弃中标都视为中标方违约，招标方有权按照中标候选人名单排序依次确定其他中标候选人为中标人。</w:t>
      </w:r>
    </w:p>
    <w:p w14:paraId="7D887D3B" w14:textId="77777777" w:rsidR="002E320B" w:rsidRPr="008B0DDC" w:rsidRDefault="007579D8">
      <w:pPr>
        <w:spacing w:line="360" w:lineRule="auto"/>
        <w:ind w:firstLineChars="200" w:firstLine="482"/>
        <w:rPr>
          <w:rFonts w:ascii="宋体" w:eastAsia="宋体" w:hAnsi="宋体" w:cs="宋体"/>
          <w:b/>
          <w:bCs/>
          <w:color w:val="000000" w:themeColor="text1"/>
          <w:kern w:val="0"/>
          <w:sz w:val="24"/>
          <w:szCs w:val="72"/>
        </w:rPr>
      </w:pPr>
      <w:r w:rsidRPr="008B0DDC">
        <w:rPr>
          <w:rFonts w:ascii="宋体" w:eastAsia="宋体" w:hAnsi="宋体" w:cs="宋体" w:hint="eastAsia"/>
          <w:b/>
          <w:bCs/>
          <w:color w:val="000000" w:themeColor="text1"/>
          <w:sz w:val="24"/>
        </w:rPr>
        <w:t>五、</w:t>
      </w:r>
      <w:r w:rsidRPr="008B0DDC">
        <w:rPr>
          <w:rFonts w:ascii="宋体" w:eastAsia="宋体" w:hAnsi="宋体" w:cs="宋体" w:hint="eastAsia"/>
          <w:b/>
          <w:bCs/>
          <w:color w:val="000000" w:themeColor="text1"/>
          <w:kern w:val="0"/>
          <w:sz w:val="24"/>
          <w:szCs w:val="72"/>
        </w:rPr>
        <w:t>质量与验收：</w:t>
      </w:r>
    </w:p>
    <w:p w14:paraId="78394A60" w14:textId="77777777" w:rsidR="002E320B" w:rsidRPr="008B0DDC" w:rsidRDefault="007579D8">
      <w:pPr>
        <w:spacing w:line="360" w:lineRule="auto"/>
        <w:ind w:firstLineChars="200" w:firstLine="480"/>
        <w:rPr>
          <w:rFonts w:ascii="宋体" w:eastAsia="宋体" w:hAnsi="宋体" w:cs="宋体"/>
          <w:bCs/>
          <w:color w:val="000000" w:themeColor="text1"/>
          <w:kern w:val="0"/>
          <w:sz w:val="24"/>
          <w:szCs w:val="72"/>
        </w:rPr>
      </w:pPr>
      <w:r w:rsidRPr="008B0DDC">
        <w:rPr>
          <w:rFonts w:ascii="宋体" w:eastAsia="宋体" w:hAnsi="宋体" w:cs="宋体" w:hint="eastAsia"/>
          <w:bCs/>
          <w:color w:val="000000" w:themeColor="text1"/>
          <w:kern w:val="0"/>
          <w:sz w:val="24"/>
          <w:szCs w:val="72"/>
        </w:rPr>
        <w:t>1.供应商将货物运至招标人指定地点后应及时提请招标人进行货物验收，招标人组织对货物的包装、型号、规格、数量、外观等是否完好进行验收，如发现不符合合同及招标文件要求的，应当及时向供应商提出异议。供应商收到异议后，应当及时予以核实。</w:t>
      </w:r>
    </w:p>
    <w:p w14:paraId="5579A164" w14:textId="77777777" w:rsidR="002E320B" w:rsidRPr="008B0DDC" w:rsidRDefault="007579D8">
      <w:pPr>
        <w:spacing w:line="360" w:lineRule="auto"/>
        <w:ind w:firstLineChars="200" w:firstLine="482"/>
        <w:rPr>
          <w:rFonts w:ascii="宋体" w:eastAsia="宋体" w:hAnsi="宋体" w:cs="宋体"/>
          <w:b/>
          <w:bCs/>
          <w:color w:val="000000" w:themeColor="text1"/>
          <w:sz w:val="24"/>
        </w:rPr>
      </w:pPr>
      <w:r w:rsidRPr="008B0DDC">
        <w:rPr>
          <w:rFonts w:ascii="宋体" w:eastAsia="宋体" w:hAnsi="宋体" w:cs="宋体" w:hint="eastAsia"/>
          <w:b/>
          <w:bCs/>
          <w:color w:val="000000" w:themeColor="text1"/>
          <w:kern w:val="0"/>
          <w:sz w:val="24"/>
          <w:szCs w:val="72"/>
        </w:rPr>
        <w:t>六</w:t>
      </w:r>
      <w:r w:rsidRPr="008B0DDC">
        <w:rPr>
          <w:rFonts w:ascii="宋体" w:eastAsia="宋体" w:hAnsi="宋体" w:cs="宋体" w:hint="eastAsia"/>
          <w:b/>
          <w:color w:val="000000" w:themeColor="text1"/>
          <w:sz w:val="24"/>
        </w:rPr>
        <w:t>、</w:t>
      </w:r>
      <w:r w:rsidRPr="008B0DDC">
        <w:rPr>
          <w:rFonts w:ascii="宋体" w:eastAsia="宋体" w:hAnsi="宋体" w:cs="宋体" w:hint="eastAsia"/>
          <w:b/>
          <w:bCs/>
          <w:color w:val="000000" w:themeColor="text1"/>
          <w:sz w:val="24"/>
        </w:rPr>
        <w:t>付款方式</w:t>
      </w:r>
    </w:p>
    <w:p w14:paraId="1DCC04BC" w14:textId="733095FE" w:rsidR="002E320B" w:rsidRPr="008B0DDC" w:rsidRDefault="007579D8" w:rsidP="00FA0A37">
      <w:pPr>
        <w:spacing w:line="360" w:lineRule="auto"/>
        <w:ind w:firstLineChars="200" w:firstLine="480"/>
        <w:rPr>
          <w:rFonts w:ascii="宋体" w:eastAsia="宋体" w:hAnsi="宋体" w:cs="宋体"/>
          <w:bCs/>
          <w:color w:val="000000" w:themeColor="text1"/>
          <w:kern w:val="0"/>
          <w:sz w:val="24"/>
          <w:szCs w:val="72"/>
        </w:rPr>
      </w:pPr>
      <w:r w:rsidRPr="008B0DDC">
        <w:rPr>
          <w:rFonts w:ascii="宋体" w:eastAsia="宋体" w:hAnsi="宋体" w:cs="宋体" w:hint="eastAsia"/>
          <w:bCs/>
          <w:color w:val="000000" w:themeColor="text1"/>
          <w:kern w:val="0"/>
          <w:sz w:val="24"/>
          <w:szCs w:val="72"/>
        </w:rPr>
        <w:t>合同签订后，</w:t>
      </w:r>
      <w:r w:rsidR="00F02C47" w:rsidRPr="008B0DDC">
        <w:rPr>
          <w:rFonts w:ascii="宋体" w:eastAsia="宋体" w:hAnsi="宋体" w:cs="宋体" w:hint="eastAsia"/>
          <w:bCs/>
          <w:color w:val="000000" w:themeColor="text1"/>
          <w:kern w:val="0"/>
          <w:sz w:val="24"/>
          <w:szCs w:val="72"/>
        </w:rPr>
        <w:t>甲方</w:t>
      </w:r>
      <w:r w:rsidR="00E23B16" w:rsidRPr="008B0DDC">
        <w:rPr>
          <w:rFonts w:ascii="宋体" w:eastAsia="宋体" w:hAnsi="宋体" w:cs="宋体" w:hint="eastAsia"/>
          <w:bCs/>
          <w:color w:val="000000" w:themeColor="text1"/>
          <w:kern w:val="0"/>
          <w:sz w:val="24"/>
          <w:szCs w:val="72"/>
        </w:rPr>
        <w:t>2026年1月后</w:t>
      </w:r>
      <w:r w:rsidRPr="008B0DDC">
        <w:rPr>
          <w:rFonts w:ascii="宋体" w:eastAsia="宋体" w:hAnsi="宋体" w:cs="宋体" w:hint="eastAsia"/>
          <w:bCs/>
          <w:color w:val="000000" w:themeColor="text1"/>
          <w:kern w:val="0"/>
          <w:sz w:val="24"/>
          <w:szCs w:val="72"/>
        </w:rPr>
        <w:t>收到发票60</w:t>
      </w:r>
      <w:r w:rsidRPr="008B0DDC">
        <w:rPr>
          <w:rFonts w:ascii="宋体" w:eastAsia="宋体" w:hAnsi="宋体" w:cs="宋体"/>
          <w:bCs/>
          <w:color w:val="000000" w:themeColor="text1"/>
          <w:kern w:val="0"/>
          <w:sz w:val="24"/>
          <w:szCs w:val="72"/>
        </w:rPr>
        <w:t>日内</w:t>
      </w:r>
      <w:r w:rsidRPr="008B0DDC">
        <w:rPr>
          <w:rFonts w:ascii="宋体" w:eastAsia="宋体" w:hAnsi="宋体" w:cs="宋体" w:hint="eastAsia"/>
          <w:bCs/>
          <w:color w:val="000000" w:themeColor="text1"/>
          <w:kern w:val="0"/>
          <w:sz w:val="24"/>
          <w:szCs w:val="72"/>
        </w:rPr>
        <w:t>支付合同总价的</w:t>
      </w:r>
      <w:r w:rsidR="00C62273" w:rsidRPr="008B0DDC">
        <w:rPr>
          <w:rFonts w:ascii="宋体" w:eastAsia="宋体" w:hAnsi="宋体" w:cs="宋体" w:hint="eastAsia"/>
          <w:bCs/>
          <w:color w:val="000000" w:themeColor="text1"/>
          <w:kern w:val="0"/>
          <w:sz w:val="24"/>
          <w:szCs w:val="72"/>
        </w:rPr>
        <w:t>5</w:t>
      </w:r>
      <w:r w:rsidRPr="008B0DDC">
        <w:rPr>
          <w:rFonts w:ascii="宋体" w:eastAsia="宋体" w:hAnsi="宋体" w:cs="宋体"/>
          <w:bCs/>
          <w:color w:val="000000" w:themeColor="text1"/>
          <w:kern w:val="0"/>
          <w:sz w:val="24"/>
          <w:szCs w:val="72"/>
        </w:rPr>
        <w:t>0%，</w:t>
      </w:r>
      <w:r w:rsidRPr="008B0DDC">
        <w:rPr>
          <w:rFonts w:ascii="宋体" w:eastAsia="宋体" w:hAnsi="宋体" w:cs="宋体" w:hint="eastAsia"/>
          <w:bCs/>
          <w:color w:val="000000" w:themeColor="text1"/>
          <w:kern w:val="0"/>
          <w:sz w:val="24"/>
          <w:szCs w:val="72"/>
        </w:rPr>
        <w:t>余款一年后</w:t>
      </w:r>
      <w:r w:rsidR="00FA0A37" w:rsidRPr="008B0DDC">
        <w:rPr>
          <w:rFonts w:ascii="宋体" w:eastAsia="宋体" w:hAnsi="宋体" w:cs="宋体" w:hint="eastAsia"/>
          <w:bCs/>
          <w:color w:val="000000" w:themeColor="text1"/>
          <w:kern w:val="0"/>
          <w:sz w:val="24"/>
          <w:szCs w:val="72"/>
        </w:rPr>
        <w:t>完成</w:t>
      </w:r>
      <w:r w:rsidR="00FA0A37" w:rsidRPr="008B0DDC">
        <w:rPr>
          <w:rFonts w:ascii="宋体" w:eastAsia="宋体" w:hAnsi="宋体" w:cs="宋体" w:hint="eastAsia"/>
          <w:bCs/>
          <w:color w:val="000000" w:themeColor="text1"/>
          <w:kern w:val="0"/>
          <w:sz w:val="24"/>
          <w:szCs w:val="72"/>
        </w:rPr>
        <w:lastRenderedPageBreak/>
        <w:t>合作</w:t>
      </w:r>
      <w:r w:rsidRPr="008B0DDC">
        <w:rPr>
          <w:rFonts w:ascii="宋体" w:eastAsia="宋体" w:hAnsi="宋体" w:cs="宋体" w:hint="eastAsia"/>
          <w:bCs/>
          <w:color w:val="000000" w:themeColor="text1"/>
          <w:kern w:val="0"/>
          <w:sz w:val="24"/>
          <w:szCs w:val="72"/>
        </w:rPr>
        <w:t>结清。</w:t>
      </w:r>
    </w:p>
    <w:p w14:paraId="36DE61EF" w14:textId="77777777" w:rsidR="002E320B" w:rsidRPr="008B0DDC" w:rsidRDefault="007579D8" w:rsidP="00CC348F">
      <w:pPr>
        <w:spacing w:line="360" w:lineRule="auto"/>
        <w:ind w:firstLineChars="200" w:firstLine="482"/>
        <w:rPr>
          <w:rFonts w:ascii="宋体" w:eastAsia="宋体" w:hAnsi="宋体" w:cs="宋体"/>
          <w:b/>
          <w:color w:val="000000" w:themeColor="text1"/>
          <w:sz w:val="24"/>
        </w:rPr>
      </w:pPr>
      <w:r w:rsidRPr="008B0DDC">
        <w:rPr>
          <w:rFonts w:ascii="宋体" w:eastAsia="宋体" w:hAnsi="宋体" w:cs="宋体" w:hint="eastAsia"/>
          <w:b/>
          <w:color w:val="000000" w:themeColor="text1"/>
          <w:sz w:val="24"/>
        </w:rPr>
        <w:t>七、采购需求</w:t>
      </w:r>
    </w:p>
    <w:p w14:paraId="0860BDF4" w14:textId="77777777" w:rsidR="00F02C47" w:rsidRPr="008B0DDC" w:rsidRDefault="00F02C47" w:rsidP="00A33099">
      <w:pPr>
        <w:widowControl/>
        <w:shd w:val="clear" w:color="auto" w:fill="FFFFFF"/>
        <w:spacing w:line="360" w:lineRule="auto"/>
        <w:ind w:firstLineChars="200" w:firstLine="480"/>
        <w:jc w:val="left"/>
        <w:rPr>
          <w:rFonts w:ascii="宋体" w:eastAsia="宋体" w:hAnsi="宋体" w:cs="Arial"/>
          <w:color w:val="000000" w:themeColor="text1"/>
          <w:kern w:val="0"/>
          <w:sz w:val="24"/>
        </w:rPr>
      </w:pPr>
      <w:r w:rsidRPr="008B0DDC">
        <w:rPr>
          <w:rFonts w:ascii="宋体" w:eastAsia="宋体" w:hAnsi="宋体" w:cs="Arial"/>
          <w:color w:val="000000" w:themeColor="text1"/>
          <w:kern w:val="0"/>
          <w:sz w:val="24"/>
        </w:rPr>
        <w:t>1、根据苏州健雄职业技术学院图书馆对中文期刊的需求，提供征订目录，要求中标单位订到率达到99％以上（遇期刊停休刊等特殊情况除外）。</w:t>
      </w:r>
    </w:p>
    <w:p w14:paraId="0263F390" w14:textId="77777777" w:rsidR="00F02C47" w:rsidRPr="008B0DDC" w:rsidRDefault="00F02C47" w:rsidP="00A33099">
      <w:pPr>
        <w:widowControl/>
        <w:shd w:val="clear" w:color="auto" w:fill="FFFFFF"/>
        <w:spacing w:line="360" w:lineRule="auto"/>
        <w:ind w:firstLineChars="200" w:firstLine="480"/>
        <w:jc w:val="left"/>
        <w:rPr>
          <w:rFonts w:ascii="宋体" w:eastAsia="宋体" w:hAnsi="宋体" w:cs="Arial"/>
          <w:color w:val="000000" w:themeColor="text1"/>
          <w:kern w:val="0"/>
          <w:sz w:val="24"/>
        </w:rPr>
      </w:pPr>
      <w:r w:rsidRPr="008B0DDC">
        <w:rPr>
          <w:rFonts w:ascii="宋体" w:eastAsia="宋体" w:hAnsi="宋体" w:cs="Arial"/>
          <w:color w:val="000000" w:themeColor="text1"/>
          <w:kern w:val="0"/>
          <w:sz w:val="24"/>
        </w:rPr>
        <w:t xml:space="preserve">2、要求投递期刊按照时间，地点、位置要求准确到位。保证至少每周1次的投刊。每批刊有总清单，分包清单，并提供发货总清单一份和分包清单三份。数据字段齐全、规范，验收方便。期刊有破损、污损情况时，保证无条件更换。期刊停休刊，延期出版，改刊号等变动信息应及时告知用户，缺刊应在三个月内补到或提供复印件。 </w:t>
      </w:r>
    </w:p>
    <w:p w14:paraId="4F839E73" w14:textId="77777777" w:rsidR="00F02C47" w:rsidRPr="008B0DDC" w:rsidRDefault="00F02C47" w:rsidP="00A33099">
      <w:pPr>
        <w:widowControl/>
        <w:shd w:val="clear" w:color="auto" w:fill="FFFFFF"/>
        <w:spacing w:line="360" w:lineRule="auto"/>
        <w:ind w:firstLineChars="200" w:firstLine="480"/>
        <w:jc w:val="left"/>
        <w:rPr>
          <w:rFonts w:ascii="宋体" w:eastAsia="宋体" w:hAnsi="宋体" w:cs="Arial"/>
          <w:color w:val="000000" w:themeColor="text1"/>
          <w:kern w:val="0"/>
          <w:sz w:val="24"/>
        </w:rPr>
      </w:pPr>
      <w:r w:rsidRPr="008B0DDC">
        <w:rPr>
          <w:rFonts w:ascii="宋体" w:eastAsia="宋体" w:hAnsi="宋体" w:cs="Arial"/>
          <w:color w:val="000000" w:themeColor="text1"/>
          <w:kern w:val="0"/>
          <w:sz w:val="24"/>
        </w:rPr>
        <w:t>3、所订期刊应提供CNMARC数据，数据应为汇文文献信息服务系统所兼容。</w:t>
      </w:r>
    </w:p>
    <w:p w14:paraId="07627208" w14:textId="77777777" w:rsidR="00F02C47" w:rsidRPr="008B0DDC" w:rsidRDefault="00F02C47" w:rsidP="00A33099">
      <w:pPr>
        <w:widowControl/>
        <w:shd w:val="clear" w:color="auto" w:fill="FFFFFF"/>
        <w:spacing w:line="360" w:lineRule="auto"/>
        <w:ind w:firstLineChars="200" w:firstLine="480"/>
        <w:jc w:val="left"/>
        <w:rPr>
          <w:rFonts w:ascii="宋体" w:eastAsia="宋体" w:hAnsi="宋体" w:cs="Arial"/>
          <w:color w:val="000000" w:themeColor="text1"/>
          <w:kern w:val="0"/>
          <w:sz w:val="24"/>
        </w:rPr>
      </w:pPr>
      <w:r w:rsidRPr="008B0DDC">
        <w:rPr>
          <w:rFonts w:ascii="宋体" w:eastAsia="宋体" w:hAnsi="宋体" w:cs="Arial"/>
          <w:color w:val="000000" w:themeColor="text1"/>
          <w:kern w:val="0"/>
          <w:sz w:val="24"/>
        </w:rPr>
        <w:t>4、交货方式：投递期刊按照时间、地点分期分批送到甲方指定地点 。</w:t>
      </w:r>
    </w:p>
    <w:p w14:paraId="66BD55A0" w14:textId="77777777" w:rsidR="00F02C47" w:rsidRPr="008B0DDC" w:rsidRDefault="00F02C47" w:rsidP="00A33099">
      <w:pPr>
        <w:widowControl/>
        <w:shd w:val="clear" w:color="auto" w:fill="FFFFFF"/>
        <w:spacing w:line="360" w:lineRule="auto"/>
        <w:ind w:firstLineChars="200" w:firstLine="480"/>
        <w:jc w:val="left"/>
        <w:rPr>
          <w:rFonts w:ascii="宋体" w:eastAsia="宋体" w:hAnsi="宋体" w:cs="Arial"/>
          <w:color w:val="000000" w:themeColor="text1"/>
          <w:kern w:val="0"/>
          <w:sz w:val="24"/>
        </w:rPr>
      </w:pPr>
      <w:r w:rsidRPr="008B0DDC">
        <w:rPr>
          <w:rFonts w:ascii="宋体" w:eastAsia="宋体" w:hAnsi="宋体" w:cs="Arial"/>
          <w:color w:val="000000" w:themeColor="text1"/>
          <w:kern w:val="0"/>
          <w:sz w:val="24"/>
        </w:rPr>
        <w:t>5、严格保证期刊质量，绝对不允许出现盗版、盗印书刊和非法出版物。</w:t>
      </w:r>
    </w:p>
    <w:p w14:paraId="088AC839" w14:textId="77777777" w:rsidR="00F02C47" w:rsidRPr="008B0DDC" w:rsidRDefault="00F02C47" w:rsidP="00A33099">
      <w:pPr>
        <w:widowControl/>
        <w:shd w:val="clear" w:color="auto" w:fill="FFFFFF"/>
        <w:spacing w:line="360" w:lineRule="auto"/>
        <w:ind w:firstLineChars="200" w:firstLine="480"/>
        <w:jc w:val="left"/>
        <w:rPr>
          <w:rFonts w:ascii="宋体" w:eastAsia="宋体" w:hAnsi="宋体" w:cs="Arial"/>
          <w:color w:val="000000" w:themeColor="text1"/>
          <w:kern w:val="0"/>
          <w:sz w:val="24"/>
        </w:rPr>
      </w:pPr>
      <w:r w:rsidRPr="008B0DDC">
        <w:rPr>
          <w:rFonts w:ascii="宋体" w:eastAsia="宋体" w:hAnsi="宋体" w:cs="Arial"/>
          <w:color w:val="000000" w:themeColor="text1"/>
          <w:kern w:val="0"/>
          <w:sz w:val="24"/>
        </w:rPr>
        <w:t>6、如发现有不符合以上条款要求的，招标方有权削减采购额度，直至终止合同。</w:t>
      </w:r>
    </w:p>
    <w:p w14:paraId="4F2FF82A" w14:textId="77777777" w:rsidR="00F02C47" w:rsidRPr="008B0DDC" w:rsidRDefault="00F02C47" w:rsidP="00A33099">
      <w:pPr>
        <w:widowControl/>
        <w:shd w:val="clear" w:color="auto" w:fill="FFFFFF"/>
        <w:spacing w:line="360" w:lineRule="auto"/>
        <w:ind w:firstLineChars="200" w:firstLine="480"/>
        <w:jc w:val="left"/>
        <w:rPr>
          <w:rFonts w:ascii="宋体" w:eastAsia="宋体" w:hAnsi="宋体" w:cs="Arial"/>
          <w:color w:val="000000" w:themeColor="text1"/>
          <w:kern w:val="0"/>
          <w:sz w:val="24"/>
        </w:rPr>
      </w:pPr>
      <w:r w:rsidRPr="008B0DDC">
        <w:rPr>
          <w:rFonts w:ascii="宋体" w:eastAsia="宋体" w:hAnsi="宋体" w:cs="Arial"/>
          <w:color w:val="000000" w:themeColor="text1"/>
          <w:kern w:val="0"/>
          <w:sz w:val="24"/>
        </w:rPr>
        <w:t>7、投标人必须明确本次招标总额可优惠的折扣。所有承诺事项须加盖公章。</w:t>
      </w:r>
    </w:p>
    <w:p w14:paraId="7E504BB4" w14:textId="77777777" w:rsidR="00F02C47" w:rsidRPr="008B0DDC" w:rsidRDefault="00F02C47" w:rsidP="00A33099">
      <w:pPr>
        <w:widowControl/>
        <w:shd w:val="clear" w:color="auto" w:fill="FFFFFF"/>
        <w:spacing w:line="360" w:lineRule="auto"/>
        <w:ind w:firstLineChars="200" w:firstLine="480"/>
        <w:jc w:val="left"/>
        <w:rPr>
          <w:rFonts w:ascii="宋体" w:eastAsia="宋体" w:hAnsi="宋体" w:cs="Arial"/>
          <w:color w:val="000000" w:themeColor="text1"/>
          <w:kern w:val="0"/>
          <w:sz w:val="24"/>
        </w:rPr>
      </w:pPr>
      <w:r w:rsidRPr="008B0DDC">
        <w:rPr>
          <w:rFonts w:ascii="宋体" w:eastAsia="宋体" w:hAnsi="宋体" w:cs="Arial"/>
          <w:color w:val="000000" w:themeColor="text1"/>
          <w:kern w:val="0"/>
          <w:sz w:val="24"/>
        </w:rPr>
        <w:t>8、投标书除对上述规定服务要求应标外，可自行增加补充其他服务项目条款，供议标参考，并随招标文件原本送达。</w:t>
      </w:r>
    </w:p>
    <w:p w14:paraId="15B929B8" w14:textId="77777777" w:rsidR="002E320B" w:rsidRPr="008B0DDC" w:rsidRDefault="007579D8">
      <w:pPr>
        <w:pStyle w:val="af"/>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sidRPr="008B0DDC">
        <w:rPr>
          <w:rFonts w:ascii="宋体" w:eastAsia="宋体" w:hAnsi="宋体" w:cs="宋体" w:hint="eastAsia"/>
          <w:b/>
          <w:bCs/>
          <w:color w:val="000000" w:themeColor="text1"/>
          <w:kern w:val="0"/>
          <w:sz w:val="24"/>
          <w:shd w:val="clear" w:color="auto" w:fill="FFFFFF"/>
        </w:rPr>
        <w:t>八、综合说明及其他要求</w:t>
      </w:r>
    </w:p>
    <w:p w14:paraId="4CC48EF3" w14:textId="3FCF266A" w:rsidR="002E320B" w:rsidRPr="008B0DDC" w:rsidRDefault="007579D8">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8B0DDC">
        <w:rPr>
          <w:rFonts w:ascii="宋体" w:eastAsia="宋体" w:hAnsi="宋体" w:cs="宋体"/>
          <w:color w:val="000000" w:themeColor="text1"/>
          <w:kern w:val="0"/>
          <w:sz w:val="24"/>
          <w:shd w:val="clear" w:color="auto" w:fill="FFFFFF"/>
        </w:rPr>
        <w:t>1</w:t>
      </w:r>
      <w:r w:rsidRPr="008B0DDC">
        <w:rPr>
          <w:rFonts w:ascii="宋体" w:eastAsia="宋体" w:hAnsi="宋体" w:cs="宋体" w:hint="eastAsia"/>
          <w:color w:val="000000" w:themeColor="text1"/>
          <w:kern w:val="0"/>
          <w:sz w:val="24"/>
          <w:shd w:val="clear" w:color="auto" w:fill="FFFFFF"/>
        </w:rPr>
        <w:t>.</w:t>
      </w:r>
      <w:r w:rsidRPr="008B0DDC">
        <w:rPr>
          <w:rFonts w:ascii="宋体" w:hAnsi="宋体" w:hint="eastAsia"/>
          <w:color w:val="000000" w:themeColor="text1"/>
          <w:sz w:val="24"/>
        </w:rPr>
        <w:t>所有货物质量问题质保期内</w:t>
      </w:r>
      <w:r w:rsidRPr="008B0DDC">
        <w:rPr>
          <w:rFonts w:ascii="宋体" w:eastAsia="宋体" w:hAnsi="宋体" w:cs="宋体" w:hint="eastAsia"/>
          <w:color w:val="000000" w:themeColor="text1"/>
          <w:kern w:val="0"/>
          <w:sz w:val="24"/>
          <w:shd w:val="clear" w:color="auto" w:fill="FFFFFF"/>
        </w:rPr>
        <w:t>要求供应商能</w:t>
      </w:r>
      <w:r w:rsidRPr="008B0DDC">
        <w:rPr>
          <w:rFonts w:ascii="宋体" w:eastAsia="宋体" w:hAnsi="宋体" w:cs="宋体"/>
          <w:color w:val="000000" w:themeColor="text1"/>
          <w:kern w:val="0"/>
          <w:sz w:val="24"/>
          <w:shd w:val="clear" w:color="auto" w:fill="FFFFFF"/>
        </w:rPr>
        <w:t>24小时内</w:t>
      </w:r>
      <w:r w:rsidRPr="008B0DDC">
        <w:rPr>
          <w:rFonts w:ascii="宋体" w:eastAsia="宋体" w:hAnsi="宋体" w:cs="宋体" w:hint="eastAsia"/>
          <w:color w:val="000000" w:themeColor="text1"/>
          <w:kern w:val="0"/>
          <w:sz w:val="24"/>
          <w:shd w:val="clear" w:color="auto" w:fill="FFFFFF"/>
        </w:rPr>
        <w:t>上门</w:t>
      </w:r>
      <w:r w:rsidR="00F02C47" w:rsidRPr="008B0DDC">
        <w:rPr>
          <w:rFonts w:ascii="宋体" w:eastAsia="宋体" w:hAnsi="宋体" w:cs="宋体" w:hint="eastAsia"/>
          <w:color w:val="000000" w:themeColor="text1"/>
          <w:kern w:val="0"/>
          <w:sz w:val="24"/>
          <w:shd w:val="clear" w:color="auto" w:fill="FFFFFF"/>
        </w:rPr>
        <w:t>服务</w:t>
      </w:r>
      <w:r w:rsidRPr="008B0DDC">
        <w:rPr>
          <w:rFonts w:ascii="宋体" w:eastAsia="宋体" w:hAnsi="宋体" w:cs="宋体" w:hint="eastAsia"/>
          <w:color w:val="000000" w:themeColor="text1"/>
          <w:kern w:val="0"/>
          <w:sz w:val="24"/>
          <w:shd w:val="clear" w:color="auto" w:fill="FFFFFF"/>
        </w:rPr>
        <w:t>，因此产生的一切费用均由乙方承担，甲方可在对乙方的应付货款中直接扣除；</w:t>
      </w:r>
    </w:p>
    <w:p w14:paraId="292D885F" w14:textId="30F3507A" w:rsidR="002E320B" w:rsidRPr="008B0DDC" w:rsidRDefault="00EE6FD2" w:rsidP="00EE6FD2">
      <w:pPr>
        <w:pStyle w:val="af"/>
        <w:widowControl/>
        <w:shd w:val="clear" w:color="auto" w:fill="FFFFFF"/>
        <w:spacing w:line="360" w:lineRule="auto"/>
        <w:ind w:firstLine="480"/>
        <w:rPr>
          <w:rFonts w:ascii="宋体" w:eastAsia="宋体" w:hAnsi="宋体" w:cs="宋体"/>
          <w:b/>
          <w:bCs/>
          <w:color w:val="000000" w:themeColor="text1"/>
          <w:kern w:val="0"/>
          <w:sz w:val="24"/>
        </w:rPr>
      </w:pPr>
      <w:r w:rsidRPr="008B0DDC">
        <w:rPr>
          <w:rFonts w:ascii="宋体" w:eastAsia="宋体" w:hAnsi="宋体" w:cs="宋体" w:hint="eastAsia"/>
          <w:color w:val="000000" w:themeColor="text1"/>
          <w:kern w:val="0"/>
          <w:sz w:val="24"/>
          <w:shd w:val="clear" w:color="auto" w:fill="FFFFFF"/>
        </w:rPr>
        <w:t>2</w:t>
      </w:r>
      <w:r w:rsidR="007579D8" w:rsidRPr="008B0DDC">
        <w:rPr>
          <w:rFonts w:ascii="宋体" w:eastAsia="宋体" w:hAnsi="宋体" w:cs="宋体" w:hint="eastAsia"/>
          <w:color w:val="000000" w:themeColor="text1"/>
          <w:kern w:val="0"/>
          <w:sz w:val="24"/>
          <w:shd w:val="clear" w:color="auto" w:fill="FFFFFF"/>
        </w:rPr>
        <w:t>.投标总报价一次报定，包含全部货物、包装、运输、现场保管、技术支持与培训、售后服务与维保及相关劳务支出等工作所发生的全部费用以及投标人企业利润、税金和政策性文件规定及合同包含的所有风险、责任等各项应有费用。</w:t>
      </w:r>
    </w:p>
    <w:p w14:paraId="52D56A32" w14:textId="77777777" w:rsidR="002E320B" w:rsidRPr="008B0DDC" w:rsidRDefault="007579D8">
      <w:pPr>
        <w:numPr>
          <w:ilvl w:val="0"/>
          <w:numId w:val="1"/>
        </w:numPr>
        <w:spacing w:line="360" w:lineRule="auto"/>
        <w:jc w:val="center"/>
        <w:rPr>
          <w:rFonts w:ascii="宋体" w:eastAsia="宋体" w:hAnsi="宋体" w:cs="宋体"/>
          <w:b/>
          <w:bCs/>
          <w:color w:val="000000" w:themeColor="text1"/>
          <w:kern w:val="0"/>
          <w:sz w:val="24"/>
        </w:rPr>
      </w:pPr>
      <w:r w:rsidRPr="008B0DDC">
        <w:rPr>
          <w:rFonts w:ascii="宋体" w:eastAsia="宋体" w:hAnsi="宋体" w:cs="宋体"/>
          <w:b/>
          <w:bCs/>
          <w:color w:val="000000" w:themeColor="text1"/>
          <w:kern w:val="0"/>
          <w:sz w:val="24"/>
        </w:rPr>
        <w:t>投标文件格式</w:t>
      </w:r>
    </w:p>
    <w:p w14:paraId="6057D727" w14:textId="77777777" w:rsidR="002E320B" w:rsidRPr="008B0DDC" w:rsidRDefault="007579D8">
      <w:pPr>
        <w:widowControl/>
        <w:spacing w:line="360" w:lineRule="auto"/>
        <w:jc w:val="left"/>
        <w:rPr>
          <w:rFonts w:ascii="宋体" w:eastAsia="宋体" w:hAnsi="宋体" w:cs="宋体"/>
          <w:b/>
          <w:bCs/>
          <w:color w:val="000000" w:themeColor="text1"/>
          <w:kern w:val="0"/>
          <w:sz w:val="24"/>
        </w:rPr>
      </w:pPr>
      <w:r w:rsidRPr="008B0DDC">
        <w:rPr>
          <w:rFonts w:ascii="宋体" w:eastAsia="宋体" w:hAnsi="宋体" w:cs="宋体" w:hint="eastAsia"/>
          <w:b/>
          <w:bCs/>
          <w:color w:val="000000" w:themeColor="text1"/>
          <w:kern w:val="0"/>
          <w:sz w:val="24"/>
        </w:rPr>
        <w:t>说明：</w:t>
      </w:r>
    </w:p>
    <w:p w14:paraId="24E5EEF4" w14:textId="77777777" w:rsidR="002E320B" w:rsidRPr="008B0DDC" w:rsidRDefault="007579D8">
      <w:pPr>
        <w:widowControl/>
        <w:spacing w:line="360" w:lineRule="auto"/>
        <w:ind w:firstLineChars="200" w:firstLine="482"/>
        <w:jc w:val="left"/>
        <w:rPr>
          <w:rFonts w:ascii="宋体" w:eastAsia="宋体" w:hAnsi="宋体" w:cs="宋体"/>
          <w:b/>
          <w:bCs/>
          <w:color w:val="000000" w:themeColor="text1"/>
          <w:kern w:val="0"/>
          <w:sz w:val="24"/>
        </w:rPr>
      </w:pPr>
      <w:r w:rsidRPr="008B0DDC">
        <w:rPr>
          <w:rFonts w:ascii="宋体" w:eastAsia="宋体" w:hAnsi="宋体" w:cs="宋体" w:hint="eastAsia"/>
          <w:b/>
          <w:bCs/>
          <w:color w:val="000000" w:themeColor="text1"/>
          <w:kern w:val="0"/>
          <w:sz w:val="24"/>
        </w:rPr>
        <w:t>对本章所有的投标书格式，投标方可根据自身情况进行补充和修改，但补充和修改不得造成与本格式内容有实质性的违背。</w:t>
      </w:r>
    </w:p>
    <w:p w14:paraId="240CBCD1" w14:textId="77777777" w:rsidR="002E320B" w:rsidRPr="008B0DDC" w:rsidRDefault="007579D8">
      <w:pPr>
        <w:widowControl/>
        <w:jc w:val="left"/>
        <w:rPr>
          <w:rFonts w:ascii="宋体" w:eastAsia="宋体" w:hAnsi="宋体" w:cs="宋体"/>
          <w:b/>
          <w:bCs/>
          <w:color w:val="000000" w:themeColor="text1"/>
          <w:kern w:val="0"/>
          <w:sz w:val="24"/>
        </w:rPr>
      </w:pPr>
      <w:r w:rsidRPr="008B0DDC">
        <w:rPr>
          <w:rFonts w:ascii="宋体" w:eastAsia="宋体" w:hAnsi="宋体" w:cs="宋体"/>
          <w:b/>
          <w:bCs/>
          <w:color w:val="000000" w:themeColor="text1"/>
          <w:kern w:val="0"/>
          <w:sz w:val="24"/>
        </w:rPr>
        <w:br w:type="page"/>
      </w:r>
    </w:p>
    <w:p w14:paraId="17B45DEB" w14:textId="77777777" w:rsidR="002E320B" w:rsidRPr="008B0DDC" w:rsidRDefault="0076077F">
      <w:pPr>
        <w:rPr>
          <w:rFonts w:cs="宋体"/>
          <w:b/>
          <w:color w:val="000000" w:themeColor="text1"/>
          <w:sz w:val="24"/>
          <w:lang w:bidi="ar"/>
        </w:rPr>
      </w:pPr>
      <w:r w:rsidRPr="008B0DDC">
        <w:rPr>
          <w:rFonts w:cs="宋体" w:hint="eastAsia"/>
          <w:b/>
          <w:color w:val="000000" w:themeColor="text1"/>
          <w:sz w:val="24"/>
          <w:lang w:bidi="ar"/>
        </w:rPr>
        <w:lastRenderedPageBreak/>
        <w:t>封面</w:t>
      </w:r>
      <w:r w:rsidR="003D01A7" w:rsidRPr="008B0DDC">
        <w:rPr>
          <w:rFonts w:cs="宋体" w:hint="eastAsia"/>
          <w:b/>
          <w:color w:val="000000" w:themeColor="text1"/>
          <w:sz w:val="24"/>
          <w:lang w:bidi="ar"/>
        </w:rPr>
        <w:t>格式：</w:t>
      </w:r>
    </w:p>
    <w:p w14:paraId="7D83B87D" w14:textId="77777777" w:rsidR="002E320B" w:rsidRPr="008B0DDC" w:rsidRDefault="002E320B">
      <w:pPr>
        <w:rPr>
          <w:rFonts w:cs="宋体"/>
          <w:b/>
          <w:color w:val="000000" w:themeColor="text1"/>
          <w:sz w:val="24"/>
          <w:lang w:bidi="ar"/>
        </w:rPr>
      </w:pPr>
    </w:p>
    <w:p w14:paraId="4149957C" w14:textId="77777777" w:rsidR="002E320B" w:rsidRPr="008B0DDC" w:rsidRDefault="002E320B">
      <w:pPr>
        <w:rPr>
          <w:rFonts w:cs="宋体"/>
          <w:b/>
          <w:color w:val="000000" w:themeColor="text1"/>
          <w:sz w:val="24"/>
          <w:lang w:bidi="ar"/>
        </w:rPr>
      </w:pPr>
    </w:p>
    <w:p w14:paraId="3EF89C79" w14:textId="77777777" w:rsidR="002E320B" w:rsidRPr="008B0DDC" w:rsidRDefault="007579D8">
      <w:pPr>
        <w:jc w:val="center"/>
        <w:rPr>
          <w:rFonts w:asciiTheme="minorEastAsia" w:hAnsiTheme="minorEastAsia"/>
          <w:b/>
          <w:color w:val="000000" w:themeColor="text1"/>
          <w:sz w:val="30"/>
          <w:szCs w:val="30"/>
        </w:rPr>
      </w:pPr>
      <w:r w:rsidRPr="008B0DDC">
        <w:rPr>
          <w:rFonts w:asciiTheme="minorEastAsia" w:hAnsiTheme="minorEastAsia" w:cs="黑体" w:hint="eastAsia"/>
          <w:color w:val="000000" w:themeColor="text1"/>
          <w:sz w:val="30"/>
          <w:szCs w:val="30"/>
          <w:lang w:bidi="ar"/>
        </w:rPr>
        <w:t>【正(副)本】</w:t>
      </w:r>
    </w:p>
    <w:p w14:paraId="6297B368" w14:textId="77777777" w:rsidR="002E320B" w:rsidRPr="008B0DDC" w:rsidRDefault="002E320B">
      <w:pPr>
        <w:jc w:val="center"/>
        <w:rPr>
          <w:rFonts w:asciiTheme="minorEastAsia" w:hAnsiTheme="minorEastAsia"/>
          <w:b/>
          <w:color w:val="000000" w:themeColor="text1"/>
          <w:sz w:val="30"/>
          <w:szCs w:val="30"/>
        </w:rPr>
      </w:pPr>
    </w:p>
    <w:p w14:paraId="70CA9ABC" w14:textId="77777777" w:rsidR="002E320B" w:rsidRPr="008B0DDC" w:rsidRDefault="007579D8">
      <w:pPr>
        <w:jc w:val="center"/>
        <w:rPr>
          <w:rFonts w:asciiTheme="minorEastAsia" w:hAnsiTheme="minorEastAsia"/>
          <w:b/>
          <w:color w:val="000000" w:themeColor="text1"/>
          <w:sz w:val="30"/>
          <w:szCs w:val="30"/>
        </w:rPr>
      </w:pPr>
      <w:r w:rsidRPr="008B0DDC">
        <w:rPr>
          <w:rFonts w:asciiTheme="minorEastAsia" w:hAnsiTheme="minorEastAsia" w:hint="eastAsia"/>
          <w:b/>
          <w:color w:val="000000" w:themeColor="text1"/>
          <w:sz w:val="30"/>
          <w:szCs w:val="30"/>
        </w:rPr>
        <w:t>询 价 响 应 文 件</w:t>
      </w:r>
    </w:p>
    <w:p w14:paraId="279F051A" w14:textId="77777777" w:rsidR="002E320B" w:rsidRPr="008B0DDC" w:rsidRDefault="002E320B">
      <w:pPr>
        <w:rPr>
          <w:rFonts w:asciiTheme="minorEastAsia" w:hAnsiTheme="minorEastAsia"/>
          <w:b/>
          <w:color w:val="000000" w:themeColor="text1"/>
          <w:sz w:val="30"/>
          <w:szCs w:val="30"/>
        </w:rPr>
      </w:pPr>
    </w:p>
    <w:p w14:paraId="1A937204" w14:textId="77777777" w:rsidR="002E320B" w:rsidRPr="008B0DDC" w:rsidRDefault="007579D8">
      <w:pPr>
        <w:spacing w:line="600" w:lineRule="exact"/>
        <w:ind w:firstLineChars="500" w:firstLine="1506"/>
        <w:rPr>
          <w:rFonts w:asciiTheme="minorEastAsia" w:hAnsiTheme="minorEastAsia" w:cs="宋体"/>
          <w:b/>
          <w:color w:val="000000" w:themeColor="text1"/>
          <w:sz w:val="30"/>
          <w:szCs w:val="30"/>
          <w:lang w:bidi="ar"/>
        </w:rPr>
      </w:pPr>
      <w:r w:rsidRPr="008B0DDC">
        <w:rPr>
          <w:rFonts w:asciiTheme="minorEastAsia" w:hAnsiTheme="minorEastAsia" w:cs="宋体" w:hint="eastAsia"/>
          <w:b/>
          <w:color w:val="000000" w:themeColor="text1"/>
          <w:sz w:val="30"/>
          <w:szCs w:val="30"/>
          <w:lang w:bidi="ar"/>
        </w:rPr>
        <w:t>采 购 方：苏州健雄职业技术学院</w:t>
      </w:r>
    </w:p>
    <w:p w14:paraId="10F44AF1" w14:textId="63CD7390" w:rsidR="00F02C47" w:rsidRPr="008B0DDC" w:rsidRDefault="007579D8">
      <w:pPr>
        <w:spacing w:line="600" w:lineRule="exact"/>
        <w:ind w:firstLineChars="500" w:firstLine="1506"/>
        <w:rPr>
          <w:rFonts w:asciiTheme="minorEastAsia" w:hAnsiTheme="minorEastAsia" w:cs="宋体"/>
          <w:b/>
          <w:color w:val="000000" w:themeColor="text1"/>
          <w:sz w:val="30"/>
          <w:szCs w:val="30"/>
          <w:lang w:bidi="ar"/>
        </w:rPr>
      </w:pPr>
      <w:r w:rsidRPr="008B0DDC">
        <w:rPr>
          <w:rFonts w:asciiTheme="minorEastAsia" w:hAnsiTheme="minorEastAsia" w:cs="宋体" w:hint="eastAsia"/>
          <w:b/>
          <w:color w:val="000000" w:themeColor="text1"/>
          <w:sz w:val="30"/>
          <w:szCs w:val="30"/>
          <w:lang w:bidi="ar"/>
        </w:rPr>
        <w:t>项目名称：</w:t>
      </w:r>
      <w:r w:rsidR="00F02C47" w:rsidRPr="008B0DDC">
        <w:rPr>
          <w:rFonts w:asciiTheme="minorEastAsia" w:hAnsiTheme="minorEastAsia" w:cs="宋体" w:hint="eastAsia"/>
          <w:b/>
          <w:color w:val="000000" w:themeColor="text1"/>
          <w:sz w:val="30"/>
          <w:szCs w:val="30"/>
          <w:lang w:bidi="ar"/>
        </w:rPr>
        <w:t>苏州健雄职业技术学院</w:t>
      </w:r>
      <w:r w:rsidR="00E23B16" w:rsidRPr="008B0DDC">
        <w:rPr>
          <w:rFonts w:asciiTheme="minorEastAsia" w:hAnsiTheme="minorEastAsia" w:cs="宋体" w:hint="eastAsia"/>
          <w:b/>
          <w:color w:val="000000" w:themeColor="text1"/>
          <w:sz w:val="30"/>
          <w:szCs w:val="30"/>
          <w:lang w:bidi="ar"/>
        </w:rPr>
        <w:t>2026</w:t>
      </w:r>
      <w:r w:rsidR="00F02C47" w:rsidRPr="008B0DDC">
        <w:rPr>
          <w:rFonts w:asciiTheme="minorEastAsia" w:hAnsiTheme="minorEastAsia" w:cs="宋体" w:hint="eastAsia"/>
          <w:b/>
          <w:color w:val="000000" w:themeColor="text1"/>
          <w:sz w:val="30"/>
          <w:szCs w:val="30"/>
          <w:lang w:bidi="ar"/>
        </w:rPr>
        <w:t>年度中文期刊采购</w:t>
      </w:r>
    </w:p>
    <w:p w14:paraId="61713BE2" w14:textId="642E46EE" w:rsidR="00E00DD5" w:rsidRPr="008B0DDC" w:rsidRDefault="00E00DD5" w:rsidP="00E00DD5">
      <w:pPr>
        <w:spacing w:line="600" w:lineRule="exact"/>
        <w:ind w:firstLineChars="500" w:firstLine="1506"/>
        <w:rPr>
          <w:rFonts w:asciiTheme="minorEastAsia" w:hAnsiTheme="minorEastAsia" w:cs="宋体"/>
          <w:b/>
          <w:color w:val="000000" w:themeColor="text1"/>
          <w:sz w:val="30"/>
          <w:szCs w:val="30"/>
          <w:lang w:bidi="ar"/>
        </w:rPr>
      </w:pPr>
      <w:r w:rsidRPr="008B0DDC">
        <w:rPr>
          <w:rFonts w:asciiTheme="minorEastAsia" w:hAnsiTheme="minorEastAsia" w:cs="宋体" w:hint="eastAsia"/>
          <w:b/>
          <w:color w:val="000000" w:themeColor="text1"/>
          <w:sz w:val="30"/>
          <w:szCs w:val="30"/>
          <w:lang w:bidi="ar"/>
        </w:rPr>
        <w:t>项目编号： 2025</w:t>
      </w:r>
      <w:r w:rsidR="004579CE" w:rsidRPr="008B0DDC">
        <w:rPr>
          <w:rFonts w:asciiTheme="minorEastAsia" w:hAnsiTheme="minorEastAsia" w:cs="宋体"/>
          <w:b/>
          <w:color w:val="000000" w:themeColor="text1"/>
          <w:sz w:val="30"/>
          <w:szCs w:val="30"/>
          <w:lang w:bidi="ar"/>
        </w:rPr>
        <w:t>09</w:t>
      </w:r>
      <w:r w:rsidRPr="008B0DDC">
        <w:rPr>
          <w:rFonts w:asciiTheme="minorEastAsia" w:hAnsiTheme="minorEastAsia" w:cs="宋体" w:hint="eastAsia"/>
          <w:b/>
          <w:color w:val="000000" w:themeColor="text1"/>
          <w:sz w:val="30"/>
          <w:szCs w:val="30"/>
          <w:lang w:bidi="ar"/>
        </w:rPr>
        <w:t>-0049</w:t>
      </w:r>
    </w:p>
    <w:p w14:paraId="4784831C" w14:textId="77777777" w:rsidR="002E320B" w:rsidRPr="008B0DDC" w:rsidRDefault="002E320B" w:rsidP="00E00DD5">
      <w:pPr>
        <w:spacing w:line="600" w:lineRule="exact"/>
        <w:ind w:firstLineChars="500" w:firstLine="1506"/>
        <w:rPr>
          <w:rFonts w:asciiTheme="minorEastAsia" w:hAnsiTheme="minorEastAsia" w:cs="宋体"/>
          <w:b/>
          <w:color w:val="000000" w:themeColor="text1"/>
          <w:sz w:val="30"/>
          <w:szCs w:val="30"/>
          <w:lang w:bidi="ar"/>
        </w:rPr>
      </w:pPr>
    </w:p>
    <w:p w14:paraId="41A69839" w14:textId="77777777" w:rsidR="002E320B" w:rsidRPr="008B0DDC" w:rsidRDefault="007579D8">
      <w:pPr>
        <w:ind w:firstLineChars="700" w:firstLine="2108"/>
        <w:rPr>
          <w:rFonts w:asciiTheme="minorEastAsia" w:hAnsiTheme="minorEastAsia"/>
          <w:b/>
          <w:color w:val="000000" w:themeColor="text1"/>
          <w:sz w:val="30"/>
          <w:szCs w:val="30"/>
        </w:rPr>
      </w:pPr>
      <w:r w:rsidRPr="008B0DDC">
        <w:rPr>
          <w:rFonts w:asciiTheme="minorEastAsia" w:hAnsiTheme="minorEastAsia"/>
          <w:b/>
          <w:color w:val="000000" w:themeColor="text1"/>
          <w:sz w:val="30"/>
          <w:szCs w:val="30"/>
          <w:lang w:bidi="ar"/>
        </w:rPr>
        <w:t xml:space="preserve"> </w:t>
      </w:r>
    </w:p>
    <w:p w14:paraId="2F2A8E63" w14:textId="77777777" w:rsidR="002E320B" w:rsidRPr="008B0DDC" w:rsidRDefault="002E320B">
      <w:pPr>
        <w:ind w:firstLineChars="700" w:firstLine="2108"/>
        <w:rPr>
          <w:rFonts w:asciiTheme="minorEastAsia" w:hAnsiTheme="minorEastAsia"/>
          <w:b/>
          <w:color w:val="000000" w:themeColor="text1"/>
          <w:sz w:val="30"/>
          <w:szCs w:val="30"/>
        </w:rPr>
      </w:pPr>
    </w:p>
    <w:p w14:paraId="0EA530FA" w14:textId="77777777" w:rsidR="002E320B" w:rsidRPr="008B0DDC" w:rsidRDefault="002E320B">
      <w:pPr>
        <w:rPr>
          <w:rFonts w:asciiTheme="minorEastAsia" w:hAnsiTheme="minorEastAsia"/>
          <w:color w:val="000000" w:themeColor="text1"/>
          <w:sz w:val="30"/>
          <w:szCs w:val="30"/>
        </w:rPr>
      </w:pPr>
    </w:p>
    <w:p w14:paraId="7254A575" w14:textId="77777777" w:rsidR="001872DD" w:rsidRPr="008B0DDC" w:rsidRDefault="001872DD" w:rsidP="001872DD">
      <w:pPr>
        <w:spacing w:line="360" w:lineRule="auto"/>
        <w:ind w:firstLine="420"/>
        <w:rPr>
          <w:rFonts w:asciiTheme="minorEastAsia" w:hAnsiTheme="minorEastAsia" w:cs="宋体"/>
          <w:b/>
          <w:color w:val="000000" w:themeColor="text1"/>
          <w:sz w:val="30"/>
          <w:szCs w:val="30"/>
          <w:lang w:bidi="ar"/>
        </w:rPr>
      </w:pPr>
      <w:r w:rsidRPr="008B0DDC">
        <w:rPr>
          <w:rFonts w:asciiTheme="minorEastAsia" w:hAnsiTheme="minorEastAsia" w:cs="宋体" w:hint="eastAsia"/>
          <w:b/>
          <w:color w:val="000000" w:themeColor="text1"/>
          <w:sz w:val="30"/>
          <w:szCs w:val="30"/>
          <w:lang w:bidi="ar"/>
        </w:rPr>
        <w:t>响应单位</w:t>
      </w:r>
      <w:r w:rsidRPr="008B0DDC">
        <w:rPr>
          <w:rFonts w:asciiTheme="minorEastAsia" w:hAnsiTheme="minorEastAsia"/>
          <w:b/>
          <w:color w:val="000000" w:themeColor="text1"/>
          <w:sz w:val="30"/>
          <w:szCs w:val="30"/>
          <w:lang w:bidi="ar"/>
        </w:rPr>
        <w:t>(</w:t>
      </w:r>
      <w:r w:rsidRPr="008B0DDC">
        <w:rPr>
          <w:rFonts w:asciiTheme="minorEastAsia" w:hAnsiTheme="minorEastAsia" w:cs="宋体" w:hint="eastAsia"/>
          <w:b/>
          <w:color w:val="000000" w:themeColor="text1"/>
          <w:sz w:val="30"/>
          <w:szCs w:val="30"/>
          <w:lang w:bidi="ar"/>
        </w:rPr>
        <w:t>盖章</w:t>
      </w:r>
      <w:r w:rsidRPr="008B0DDC">
        <w:rPr>
          <w:rFonts w:asciiTheme="minorEastAsia" w:hAnsiTheme="minorEastAsia"/>
          <w:b/>
          <w:color w:val="000000" w:themeColor="text1"/>
          <w:sz w:val="30"/>
          <w:szCs w:val="30"/>
          <w:lang w:bidi="ar"/>
        </w:rPr>
        <w:t>)</w:t>
      </w:r>
      <w:r w:rsidRPr="008B0DDC">
        <w:rPr>
          <w:rFonts w:asciiTheme="minorEastAsia" w:hAnsiTheme="minorEastAsia" w:cs="宋体" w:hint="eastAsia"/>
          <w:b/>
          <w:color w:val="000000" w:themeColor="text1"/>
          <w:sz w:val="30"/>
          <w:szCs w:val="30"/>
          <w:lang w:bidi="ar"/>
        </w:rPr>
        <w:t>：</w:t>
      </w:r>
      <w:r w:rsidRPr="008B0DDC">
        <w:rPr>
          <w:rFonts w:asciiTheme="minorEastAsia" w:hAnsiTheme="minorEastAsia" w:cs="宋体" w:hint="eastAsia"/>
          <w:b/>
          <w:color w:val="000000" w:themeColor="text1"/>
          <w:sz w:val="30"/>
          <w:szCs w:val="30"/>
          <w:u w:val="single"/>
          <w:lang w:bidi="ar"/>
        </w:rPr>
        <w:t xml:space="preserve">                                     </w:t>
      </w:r>
    </w:p>
    <w:p w14:paraId="345C7403" w14:textId="77777777" w:rsidR="001872DD" w:rsidRPr="008B0DDC" w:rsidRDefault="001872DD" w:rsidP="001872DD">
      <w:pPr>
        <w:spacing w:line="360" w:lineRule="auto"/>
        <w:ind w:firstLine="420"/>
        <w:rPr>
          <w:rFonts w:asciiTheme="minorEastAsia" w:hAnsiTheme="minorEastAsia" w:cs="宋体"/>
          <w:b/>
          <w:color w:val="000000" w:themeColor="text1"/>
          <w:sz w:val="30"/>
          <w:szCs w:val="30"/>
          <w:u w:val="single"/>
          <w:lang w:bidi="ar"/>
        </w:rPr>
      </w:pPr>
      <w:r w:rsidRPr="008B0DDC">
        <w:rPr>
          <w:rFonts w:asciiTheme="minorEastAsia" w:hAnsiTheme="minorEastAsia" w:cs="宋体" w:hint="eastAsia"/>
          <w:b/>
          <w:color w:val="000000" w:themeColor="text1"/>
          <w:sz w:val="30"/>
          <w:szCs w:val="30"/>
          <w:lang w:bidi="ar"/>
        </w:rPr>
        <w:t>法定代表人或其委托代理人：</w:t>
      </w:r>
      <w:r w:rsidRPr="008B0DDC">
        <w:rPr>
          <w:rFonts w:asciiTheme="minorEastAsia" w:hAnsiTheme="minorEastAsia" w:cs="宋体" w:hint="eastAsia"/>
          <w:b/>
          <w:color w:val="000000" w:themeColor="text1"/>
          <w:sz w:val="30"/>
          <w:szCs w:val="30"/>
          <w:u w:val="single"/>
          <w:lang w:bidi="ar"/>
        </w:rPr>
        <w:t xml:space="preserve">            （签字或盖章） </w:t>
      </w:r>
    </w:p>
    <w:p w14:paraId="59DB7054" w14:textId="77777777" w:rsidR="002E320B" w:rsidRPr="008B0DDC" w:rsidRDefault="001872DD" w:rsidP="001872DD">
      <w:pPr>
        <w:spacing w:line="360" w:lineRule="auto"/>
        <w:ind w:firstLine="420"/>
        <w:rPr>
          <w:rFonts w:asciiTheme="minorEastAsia" w:hAnsiTheme="minorEastAsia" w:cs="宋体"/>
          <w:b/>
          <w:color w:val="000000" w:themeColor="text1"/>
          <w:sz w:val="30"/>
          <w:szCs w:val="30"/>
          <w:lang w:bidi="ar"/>
        </w:rPr>
      </w:pPr>
      <w:r w:rsidRPr="008B0DDC">
        <w:rPr>
          <w:rFonts w:asciiTheme="minorEastAsia" w:hAnsiTheme="minorEastAsia" w:cs="宋体" w:hint="eastAsia"/>
          <w:b/>
          <w:color w:val="000000" w:themeColor="text1"/>
          <w:sz w:val="30"/>
          <w:szCs w:val="30"/>
          <w:lang w:bidi="ar"/>
        </w:rPr>
        <w:t xml:space="preserve">联系方式： </w:t>
      </w:r>
      <w:r w:rsidR="007579D8" w:rsidRPr="008B0DDC">
        <w:rPr>
          <w:rFonts w:asciiTheme="minorEastAsia" w:hAnsiTheme="minorEastAsia" w:cs="宋体" w:hint="eastAsia"/>
          <w:b/>
          <w:color w:val="000000" w:themeColor="text1"/>
          <w:sz w:val="30"/>
          <w:szCs w:val="30"/>
          <w:lang w:bidi="ar"/>
        </w:rPr>
        <w:t xml:space="preserve">                                        </w:t>
      </w:r>
    </w:p>
    <w:p w14:paraId="52712D2B" w14:textId="77777777" w:rsidR="002E320B" w:rsidRPr="008B0DDC" w:rsidRDefault="002E320B">
      <w:pPr>
        <w:pStyle w:val="a6"/>
        <w:rPr>
          <w:rFonts w:asciiTheme="minorEastAsia" w:eastAsiaTheme="minorEastAsia" w:hAnsiTheme="minorEastAsia"/>
          <w:color w:val="000000" w:themeColor="text1"/>
          <w:sz w:val="30"/>
          <w:szCs w:val="30"/>
        </w:rPr>
      </w:pPr>
    </w:p>
    <w:p w14:paraId="5ADE9E9D" w14:textId="77777777" w:rsidR="002E320B" w:rsidRPr="008B0DDC" w:rsidRDefault="002E320B">
      <w:pPr>
        <w:ind w:firstLineChars="700" w:firstLine="2108"/>
        <w:rPr>
          <w:rFonts w:asciiTheme="minorEastAsia" w:hAnsiTheme="minorEastAsia"/>
          <w:b/>
          <w:color w:val="000000" w:themeColor="text1"/>
          <w:sz w:val="30"/>
          <w:szCs w:val="30"/>
        </w:rPr>
      </w:pPr>
    </w:p>
    <w:p w14:paraId="2977DEA1" w14:textId="77777777" w:rsidR="002E320B" w:rsidRPr="008B0DDC" w:rsidRDefault="002E320B">
      <w:pPr>
        <w:rPr>
          <w:rFonts w:asciiTheme="minorEastAsia" w:hAnsiTheme="minorEastAsia"/>
          <w:b/>
          <w:color w:val="000000" w:themeColor="text1"/>
          <w:sz w:val="30"/>
          <w:szCs w:val="30"/>
        </w:rPr>
      </w:pPr>
    </w:p>
    <w:p w14:paraId="76A4880C" w14:textId="77777777" w:rsidR="002E320B" w:rsidRPr="008B0DDC" w:rsidRDefault="007579D8">
      <w:pPr>
        <w:spacing w:line="440" w:lineRule="exact"/>
        <w:ind w:firstLineChars="150" w:firstLine="452"/>
        <w:jc w:val="center"/>
        <w:rPr>
          <w:rFonts w:asciiTheme="minorEastAsia" w:hAnsiTheme="minorEastAsia"/>
          <w:b/>
          <w:color w:val="000000" w:themeColor="text1"/>
          <w:sz w:val="30"/>
          <w:szCs w:val="30"/>
        </w:rPr>
      </w:pPr>
      <w:r w:rsidRPr="008B0DDC">
        <w:rPr>
          <w:rFonts w:asciiTheme="minorEastAsia" w:hAnsiTheme="minorEastAsia" w:cs="宋体" w:hint="eastAsia"/>
          <w:b/>
          <w:color w:val="000000" w:themeColor="text1"/>
          <w:sz w:val="30"/>
          <w:szCs w:val="30"/>
          <w:lang w:bidi="ar"/>
        </w:rPr>
        <w:t xml:space="preserve">日期： </w:t>
      </w:r>
      <w:r w:rsidRPr="008B0DDC">
        <w:rPr>
          <w:rFonts w:asciiTheme="minorEastAsia" w:hAnsiTheme="minorEastAsia" w:hint="eastAsia"/>
          <w:b/>
          <w:color w:val="000000" w:themeColor="text1"/>
          <w:sz w:val="30"/>
          <w:szCs w:val="30"/>
          <w:lang w:bidi="ar"/>
        </w:rPr>
        <w:t>年</w:t>
      </w:r>
      <w:r w:rsidRPr="008B0DDC">
        <w:rPr>
          <w:rFonts w:asciiTheme="minorEastAsia" w:hAnsiTheme="minorEastAsia"/>
          <w:b/>
          <w:color w:val="000000" w:themeColor="text1"/>
          <w:sz w:val="30"/>
          <w:szCs w:val="30"/>
          <w:lang w:bidi="ar"/>
        </w:rPr>
        <w:t xml:space="preserve"> </w:t>
      </w:r>
      <w:r w:rsidRPr="008B0DDC">
        <w:rPr>
          <w:rFonts w:asciiTheme="minorEastAsia" w:hAnsiTheme="minorEastAsia" w:cs="宋体" w:hint="eastAsia"/>
          <w:b/>
          <w:color w:val="000000" w:themeColor="text1"/>
          <w:sz w:val="30"/>
          <w:szCs w:val="30"/>
          <w:lang w:bidi="ar"/>
        </w:rPr>
        <w:t>月</w:t>
      </w:r>
      <w:r w:rsidRPr="008B0DDC">
        <w:rPr>
          <w:rFonts w:asciiTheme="minorEastAsia" w:hAnsiTheme="minorEastAsia"/>
          <w:b/>
          <w:color w:val="000000" w:themeColor="text1"/>
          <w:sz w:val="30"/>
          <w:szCs w:val="30"/>
          <w:lang w:bidi="ar"/>
        </w:rPr>
        <w:t xml:space="preserve"> </w:t>
      </w:r>
      <w:r w:rsidRPr="008B0DDC">
        <w:rPr>
          <w:rFonts w:asciiTheme="minorEastAsia" w:hAnsiTheme="minorEastAsia" w:cs="宋体" w:hint="eastAsia"/>
          <w:b/>
          <w:color w:val="000000" w:themeColor="text1"/>
          <w:sz w:val="30"/>
          <w:szCs w:val="30"/>
          <w:lang w:bidi="ar"/>
        </w:rPr>
        <w:t>日</w:t>
      </w:r>
    </w:p>
    <w:p w14:paraId="21043217" w14:textId="77777777" w:rsidR="002E320B" w:rsidRPr="008B0DDC" w:rsidRDefault="007579D8">
      <w:pPr>
        <w:widowControl/>
        <w:jc w:val="left"/>
        <w:rPr>
          <w:color w:val="000000" w:themeColor="text1"/>
        </w:rPr>
      </w:pPr>
      <w:r w:rsidRPr="008B0DDC">
        <w:rPr>
          <w:rFonts w:ascii="宋体" w:hAnsi="宋体" w:cs="宋体" w:hint="eastAsia"/>
          <w:b/>
          <w:color w:val="000000" w:themeColor="text1"/>
        </w:rPr>
        <w:br w:type="page"/>
      </w:r>
    </w:p>
    <w:p w14:paraId="39026E67" w14:textId="77777777" w:rsidR="002E320B" w:rsidRPr="008B0DDC" w:rsidRDefault="007579D8">
      <w:pPr>
        <w:widowControl/>
        <w:spacing w:line="360" w:lineRule="auto"/>
        <w:jc w:val="center"/>
        <w:rPr>
          <w:rFonts w:ascii="宋体" w:eastAsia="宋体" w:hAnsi="宋体" w:cs="宋体"/>
          <w:color w:val="000000" w:themeColor="text1"/>
          <w:kern w:val="0"/>
          <w:szCs w:val="21"/>
        </w:rPr>
      </w:pPr>
      <w:r w:rsidRPr="008B0DDC">
        <w:rPr>
          <w:rFonts w:ascii="宋体" w:eastAsia="宋体" w:hAnsi="宋体" w:cs="宋体" w:hint="eastAsia"/>
          <w:b/>
          <w:bCs/>
          <w:color w:val="000000" w:themeColor="text1"/>
          <w:kern w:val="0"/>
          <w:sz w:val="24"/>
        </w:rPr>
        <w:lastRenderedPageBreak/>
        <w:t>承诺函</w:t>
      </w:r>
    </w:p>
    <w:p w14:paraId="2D523B4A" w14:textId="77777777" w:rsidR="002E320B" w:rsidRPr="008B0DDC" w:rsidRDefault="002E320B">
      <w:pPr>
        <w:widowControl/>
        <w:spacing w:line="504" w:lineRule="atLeast"/>
        <w:ind w:firstLine="418"/>
        <w:jc w:val="center"/>
        <w:rPr>
          <w:rFonts w:ascii="宋体" w:eastAsia="宋体" w:hAnsi="宋体" w:cs="宋体"/>
          <w:color w:val="000000" w:themeColor="text1"/>
          <w:kern w:val="0"/>
          <w:szCs w:val="21"/>
        </w:rPr>
      </w:pPr>
    </w:p>
    <w:p w14:paraId="46B93F81" w14:textId="77777777" w:rsidR="002E320B" w:rsidRPr="008B0DDC" w:rsidRDefault="007579D8">
      <w:pPr>
        <w:widowControl/>
        <w:spacing w:line="263" w:lineRule="atLeast"/>
        <w:jc w:val="left"/>
        <w:rPr>
          <w:rFonts w:ascii="宋体" w:eastAsia="宋体" w:hAnsi="宋体" w:cs="宋体"/>
          <w:color w:val="000000" w:themeColor="text1"/>
          <w:kern w:val="0"/>
          <w:szCs w:val="21"/>
        </w:rPr>
      </w:pPr>
      <w:r w:rsidRPr="008B0DDC">
        <w:rPr>
          <w:rFonts w:ascii="宋体" w:eastAsia="宋体" w:hAnsi="宋体" w:cs="宋体" w:hint="eastAsia"/>
          <w:b/>
          <w:bCs/>
          <w:color w:val="000000" w:themeColor="text1"/>
          <w:kern w:val="0"/>
          <w:sz w:val="24"/>
        </w:rPr>
        <w:t>致：</w:t>
      </w:r>
      <w:r w:rsidRPr="008B0DDC">
        <w:rPr>
          <w:rFonts w:ascii="宋体" w:eastAsia="宋体" w:hAnsi="宋体" w:cs="宋体"/>
          <w:b/>
          <w:bCs/>
          <w:iCs/>
          <w:color w:val="000000" w:themeColor="text1"/>
          <w:kern w:val="0"/>
          <w:sz w:val="24"/>
        </w:rPr>
        <w:t>苏州健雄职业技术学院</w:t>
      </w:r>
    </w:p>
    <w:p w14:paraId="4BC6057D" w14:textId="77777777" w:rsidR="002E320B" w:rsidRPr="008B0DDC" w:rsidRDefault="002E320B">
      <w:pPr>
        <w:widowControl/>
        <w:spacing w:line="504" w:lineRule="atLeast"/>
        <w:ind w:firstLine="662"/>
        <w:jc w:val="left"/>
        <w:rPr>
          <w:rFonts w:ascii="宋体" w:eastAsia="宋体" w:hAnsi="宋体" w:cs="宋体"/>
          <w:color w:val="000000" w:themeColor="text1"/>
          <w:kern w:val="0"/>
          <w:szCs w:val="21"/>
        </w:rPr>
      </w:pPr>
    </w:p>
    <w:p w14:paraId="06CD6D25" w14:textId="77777777" w:rsidR="002E320B" w:rsidRPr="008B0DDC" w:rsidRDefault="007579D8">
      <w:pPr>
        <w:widowControl/>
        <w:spacing w:line="360" w:lineRule="auto"/>
        <w:ind w:firstLineChars="200" w:firstLine="480"/>
        <w:rPr>
          <w:rFonts w:ascii="宋体" w:eastAsia="宋体" w:hAnsi="宋体" w:cs="宋体"/>
          <w:color w:val="000000" w:themeColor="text1"/>
          <w:kern w:val="0"/>
          <w:szCs w:val="21"/>
        </w:rPr>
      </w:pPr>
      <w:r w:rsidRPr="008B0DDC">
        <w:rPr>
          <w:rFonts w:ascii="宋体" w:eastAsia="宋体" w:hAnsi="宋体" w:cs="宋体" w:hint="eastAsia"/>
          <w:color w:val="000000" w:themeColor="text1"/>
          <w:kern w:val="0"/>
          <w:sz w:val="24"/>
        </w:rPr>
        <w:t>本公司愿意参加贵方组织实施的</w:t>
      </w:r>
      <w:r w:rsidRPr="008B0DDC">
        <w:rPr>
          <w:rFonts w:ascii="宋体" w:eastAsia="宋体" w:hAnsi="宋体" w:cs="宋体"/>
          <w:color w:val="000000" w:themeColor="text1"/>
          <w:kern w:val="0"/>
          <w:sz w:val="24"/>
          <w:u w:val="single"/>
        </w:rPr>
        <w:t xml:space="preserve">                       </w:t>
      </w:r>
      <w:r w:rsidRPr="008B0DDC">
        <w:rPr>
          <w:rFonts w:ascii="宋体" w:eastAsia="宋体" w:hAnsi="宋体" w:cs="宋体" w:hint="eastAsia"/>
          <w:color w:val="000000" w:themeColor="text1"/>
          <w:kern w:val="0"/>
          <w:sz w:val="24"/>
        </w:rPr>
        <w:t>项目的采购活动。本公司承诺：</w:t>
      </w:r>
    </w:p>
    <w:p w14:paraId="11E0EB07" w14:textId="77777777" w:rsidR="002E320B" w:rsidRPr="008B0DDC" w:rsidRDefault="007579D8">
      <w:pPr>
        <w:widowControl/>
        <w:spacing w:line="360" w:lineRule="auto"/>
        <w:ind w:firstLineChars="200" w:firstLine="480"/>
        <w:rPr>
          <w:rFonts w:ascii="宋体" w:eastAsia="宋体" w:hAnsi="宋体" w:cs="宋体"/>
          <w:color w:val="000000" w:themeColor="text1"/>
          <w:kern w:val="0"/>
          <w:szCs w:val="21"/>
        </w:rPr>
      </w:pPr>
      <w:r w:rsidRPr="008B0DDC">
        <w:rPr>
          <w:rFonts w:ascii="宋体" w:eastAsia="宋体" w:hAnsi="宋体" w:cs="宋体"/>
          <w:color w:val="000000" w:themeColor="text1"/>
          <w:kern w:val="0"/>
          <w:sz w:val="24"/>
        </w:rPr>
        <w:t>1</w:t>
      </w:r>
      <w:r w:rsidRPr="008B0DDC">
        <w:rPr>
          <w:rFonts w:ascii="宋体" w:eastAsia="宋体" w:hAnsi="宋体" w:cs="宋体" w:hint="eastAsia"/>
          <w:color w:val="000000" w:themeColor="text1"/>
          <w:kern w:val="0"/>
          <w:sz w:val="24"/>
        </w:rPr>
        <w:t>.</w:t>
      </w:r>
      <w:r w:rsidRPr="008B0DDC">
        <w:rPr>
          <w:rFonts w:ascii="宋体" w:eastAsia="宋体" w:hAnsi="宋体" w:cs="宋体"/>
          <w:color w:val="000000" w:themeColor="text1"/>
          <w:kern w:val="0"/>
          <w:sz w:val="24"/>
        </w:rPr>
        <w:t>本公司依法缴纳税收和社会保障资金；</w:t>
      </w:r>
    </w:p>
    <w:p w14:paraId="7CA52310" w14:textId="77777777" w:rsidR="002E320B" w:rsidRPr="008B0DDC" w:rsidRDefault="007579D8">
      <w:pPr>
        <w:widowControl/>
        <w:spacing w:line="360" w:lineRule="auto"/>
        <w:ind w:firstLineChars="200" w:firstLine="480"/>
        <w:rPr>
          <w:rFonts w:ascii="宋体" w:eastAsia="宋体" w:hAnsi="宋体" w:cs="宋体"/>
          <w:color w:val="000000" w:themeColor="text1"/>
          <w:kern w:val="0"/>
          <w:szCs w:val="21"/>
        </w:rPr>
      </w:pPr>
      <w:r w:rsidRPr="008B0DDC">
        <w:rPr>
          <w:rFonts w:ascii="宋体" w:eastAsia="宋体" w:hAnsi="宋体" w:cs="宋体"/>
          <w:color w:val="000000" w:themeColor="text1"/>
          <w:kern w:val="0"/>
          <w:sz w:val="24"/>
        </w:rPr>
        <w:t>2</w:t>
      </w:r>
      <w:r w:rsidRPr="008B0DDC">
        <w:rPr>
          <w:rFonts w:ascii="宋体" w:eastAsia="宋体" w:hAnsi="宋体" w:cs="宋体" w:hint="eastAsia"/>
          <w:color w:val="000000" w:themeColor="text1"/>
          <w:kern w:val="0"/>
          <w:sz w:val="24"/>
        </w:rPr>
        <w:t>.</w:t>
      </w:r>
      <w:r w:rsidRPr="008B0DDC">
        <w:rPr>
          <w:rFonts w:ascii="宋体" w:eastAsia="宋体" w:hAnsi="宋体" w:cs="宋体"/>
          <w:color w:val="000000" w:themeColor="text1"/>
          <w:kern w:val="0"/>
          <w:sz w:val="24"/>
        </w:rPr>
        <w:t>本公司参加采购活动前</w:t>
      </w:r>
      <w:r w:rsidRPr="008B0DDC">
        <w:rPr>
          <w:rFonts w:ascii="宋体" w:eastAsia="宋体" w:hAnsi="宋体" w:cs="宋体" w:hint="eastAsia"/>
          <w:color w:val="000000" w:themeColor="text1"/>
          <w:kern w:val="0"/>
          <w:sz w:val="24"/>
        </w:rPr>
        <w:t>三</w:t>
      </w:r>
      <w:r w:rsidRPr="008B0DDC">
        <w:rPr>
          <w:rFonts w:ascii="宋体" w:eastAsia="宋体" w:hAnsi="宋体" w:cs="宋体"/>
          <w:color w:val="000000" w:themeColor="text1"/>
          <w:kern w:val="0"/>
          <w:sz w:val="24"/>
        </w:rPr>
        <w:t>年内，在经营活动中无重大违法记录，无不良行为记录，无其他法律、行政法规规定的禁止参与招投标活动的行为；</w:t>
      </w:r>
    </w:p>
    <w:p w14:paraId="663F0D81" w14:textId="77777777" w:rsidR="002E320B" w:rsidRPr="008B0DDC" w:rsidRDefault="007579D8">
      <w:pPr>
        <w:widowControl/>
        <w:spacing w:line="360" w:lineRule="auto"/>
        <w:ind w:firstLineChars="200" w:firstLine="480"/>
        <w:rPr>
          <w:rFonts w:ascii="宋体" w:eastAsia="宋体" w:hAnsi="宋体" w:cs="宋体"/>
          <w:color w:val="000000" w:themeColor="text1"/>
          <w:kern w:val="0"/>
          <w:szCs w:val="21"/>
        </w:rPr>
      </w:pPr>
      <w:r w:rsidRPr="008B0DDC">
        <w:rPr>
          <w:rFonts w:ascii="宋体" w:eastAsia="宋体" w:hAnsi="宋体" w:cs="宋体"/>
          <w:color w:val="000000" w:themeColor="text1"/>
          <w:kern w:val="0"/>
          <w:sz w:val="24"/>
        </w:rPr>
        <w:t>3</w:t>
      </w:r>
      <w:r w:rsidRPr="008B0DDC">
        <w:rPr>
          <w:rFonts w:ascii="宋体" w:eastAsia="宋体" w:hAnsi="宋体" w:cs="宋体" w:hint="eastAsia"/>
          <w:color w:val="000000" w:themeColor="text1"/>
          <w:kern w:val="0"/>
          <w:sz w:val="24"/>
        </w:rPr>
        <w:t>.</w:t>
      </w:r>
      <w:r w:rsidRPr="008B0DDC">
        <w:rPr>
          <w:rFonts w:ascii="宋体" w:eastAsia="宋体" w:hAnsi="宋体" w:cs="宋体"/>
          <w:color w:val="000000" w:themeColor="text1"/>
          <w:kern w:val="0"/>
          <w:sz w:val="24"/>
        </w:rPr>
        <w:t>本公司提交的投标文件中所有关于投标人资格的文件、证明和陈述均是真实的、准确的，并承诺在中标后提供投标文件中所有资质的原件备查，如贵校发现我方有虚假资料，可</w:t>
      </w:r>
      <w:r w:rsidRPr="008B0DDC">
        <w:rPr>
          <w:rFonts w:ascii="宋体" w:eastAsia="宋体" w:hAnsi="宋体" w:cs="宋体" w:hint="eastAsia"/>
          <w:color w:val="000000" w:themeColor="text1"/>
          <w:kern w:val="0"/>
          <w:sz w:val="24"/>
        </w:rPr>
        <w:t>做废标处理。</w:t>
      </w:r>
    </w:p>
    <w:p w14:paraId="1BF5EEE6" w14:textId="77777777" w:rsidR="002E320B" w:rsidRPr="008B0DDC" w:rsidRDefault="007579D8">
      <w:pPr>
        <w:widowControl/>
        <w:spacing w:line="360" w:lineRule="auto"/>
        <w:ind w:firstLineChars="200" w:firstLine="480"/>
        <w:rPr>
          <w:rFonts w:ascii="宋体" w:eastAsia="宋体" w:hAnsi="宋体" w:cs="宋体"/>
          <w:color w:val="000000" w:themeColor="text1"/>
          <w:kern w:val="0"/>
          <w:szCs w:val="21"/>
        </w:rPr>
      </w:pPr>
      <w:r w:rsidRPr="008B0DDC">
        <w:rPr>
          <w:rFonts w:ascii="宋体" w:eastAsia="宋体" w:hAnsi="宋体" w:cs="宋体"/>
          <w:color w:val="000000" w:themeColor="text1"/>
          <w:kern w:val="0"/>
          <w:sz w:val="24"/>
        </w:rPr>
        <w:t>4</w:t>
      </w:r>
      <w:r w:rsidRPr="008B0DDC">
        <w:rPr>
          <w:rFonts w:ascii="宋体" w:eastAsia="宋体" w:hAnsi="宋体" w:cs="宋体" w:hint="eastAsia"/>
          <w:color w:val="000000" w:themeColor="text1"/>
          <w:kern w:val="0"/>
          <w:sz w:val="24"/>
        </w:rPr>
        <w:t>.</w:t>
      </w:r>
      <w:r w:rsidRPr="008B0DDC">
        <w:rPr>
          <w:rFonts w:ascii="宋体" w:eastAsia="宋体" w:hAnsi="宋体" w:cs="宋体"/>
          <w:color w:val="000000" w:themeColor="text1"/>
          <w:kern w:val="0"/>
          <w:sz w:val="24"/>
        </w:rPr>
        <w:t>本公司承诺中标后所供产品与投标文件中的品牌、型号规格一致，否则我们愿意承担一切经济与法律上的责任。</w:t>
      </w:r>
    </w:p>
    <w:p w14:paraId="44DAA9A6" w14:textId="77777777" w:rsidR="002E320B" w:rsidRPr="008B0DDC" w:rsidRDefault="007579D8">
      <w:pPr>
        <w:widowControl/>
        <w:spacing w:line="360" w:lineRule="auto"/>
        <w:ind w:firstLineChars="200" w:firstLine="480"/>
        <w:rPr>
          <w:rFonts w:ascii="宋体" w:eastAsia="宋体" w:hAnsi="宋体" w:cs="宋体"/>
          <w:color w:val="000000" w:themeColor="text1"/>
          <w:kern w:val="0"/>
          <w:szCs w:val="21"/>
        </w:rPr>
      </w:pPr>
      <w:r w:rsidRPr="008B0DDC">
        <w:rPr>
          <w:rFonts w:ascii="宋体" w:eastAsia="宋体" w:hAnsi="宋体" w:cs="宋体"/>
          <w:color w:val="000000" w:themeColor="text1"/>
          <w:kern w:val="0"/>
          <w:sz w:val="24"/>
        </w:rPr>
        <w:t>5</w:t>
      </w:r>
      <w:r w:rsidRPr="008B0DDC">
        <w:rPr>
          <w:rFonts w:ascii="宋体" w:eastAsia="宋体" w:hAnsi="宋体" w:cs="宋体" w:hint="eastAsia"/>
          <w:color w:val="000000" w:themeColor="text1"/>
          <w:kern w:val="0"/>
          <w:sz w:val="24"/>
        </w:rPr>
        <w:t>.</w:t>
      </w:r>
      <w:r w:rsidRPr="008B0DDC">
        <w:rPr>
          <w:rFonts w:ascii="宋体" w:eastAsia="宋体" w:hAnsi="宋体" w:cs="宋体"/>
          <w:color w:val="000000" w:themeColor="text1"/>
          <w:kern w:val="0"/>
          <w:sz w:val="24"/>
        </w:rPr>
        <w:t>本公司承诺在使用我公司提供的本项目软硬件设备或其任何一部分时，不会引起因第三方提出侵犯其专利权、版权、商标权和工业设计权等知识产权，而遭受起诉。一旦出现侵权，一律由我公司承担全部责任。</w:t>
      </w:r>
    </w:p>
    <w:p w14:paraId="13AB12B5" w14:textId="77777777" w:rsidR="002E320B" w:rsidRPr="008B0DDC" w:rsidRDefault="002E320B">
      <w:pPr>
        <w:widowControl/>
        <w:spacing w:line="360" w:lineRule="auto"/>
        <w:ind w:firstLineChars="200" w:firstLine="420"/>
        <w:rPr>
          <w:rFonts w:ascii="宋体" w:eastAsia="宋体" w:hAnsi="宋体" w:cs="宋体"/>
          <w:color w:val="000000" w:themeColor="text1"/>
          <w:kern w:val="0"/>
          <w:szCs w:val="21"/>
        </w:rPr>
      </w:pPr>
    </w:p>
    <w:p w14:paraId="24F97595" w14:textId="77777777" w:rsidR="002E320B" w:rsidRPr="008B0DDC" w:rsidRDefault="007579D8">
      <w:pPr>
        <w:widowControl/>
        <w:spacing w:line="360" w:lineRule="auto"/>
        <w:ind w:firstLineChars="200" w:firstLine="480"/>
        <w:rPr>
          <w:rFonts w:ascii="宋体" w:eastAsia="宋体" w:hAnsi="宋体" w:cs="宋体"/>
          <w:color w:val="000000" w:themeColor="text1"/>
          <w:kern w:val="0"/>
          <w:szCs w:val="21"/>
        </w:rPr>
      </w:pPr>
      <w:r w:rsidRPr="008B0DDC">
        <w:rPr>
          <w:rFonts w:ascii="宋体" w:eastAsia="宋体" w:hAnsi="宋体" w:cs="宋体" w:hint="eastAsia"/>
          <w:color w:val="000000" w:themeColor="text1"/>
          <w:kern w:val="0"/>
          <w:sz w:val="24"/>
        </w:rPr>
        <w:t>若与真实情况不符，本公司愿意承担由此而产生的一切后果。</w:t>
      </w:r>
    </w:p>
    <w:p w14:paraId="1120A814" w14:textId="77777777" w:rsidR="002E320B" w:rsidRPr="008B0DDC" w:rsidRDefault="002E320B">
      <w:pPr>
        <w:widowControl/>
        <w:spacing w:line="504" w:lineRule="atLeast"/>
        <w:ind w:firstLine="418"/>
        <w:jc w:val="left"/>
        <w:rPr>
          <w:rFonts w:ascii="宋体" w:eastAsia="宋体" w:hAnsi="宋体" w:cs="宋体"/>
          <w:color w:val="000000" w:themeColor="text1"/>
          <w:kern w:val="0"/>
          <w:szCs w:val="21"/>
        </w:rPr>
      </w:pPr>
    </w:p>
    <w:p w14:paraId="2CDCBDAA" w14:textId="77777777" w:rsidR="002E320B" w:rsidRPr="008B0DDC" w:rsidRDefault="007579D8">
      <w:pPr>
        <w:widowControl/>
        <w:spacing w:line="504" w:lineRule="atLeast"/>
        <w:ind w:firstLine="418"/>
        <w:jc w:val="left"/>
        <w:rPr>
          <w:rFonts w:ascii="宋体" w:eastAsia="宋体" w:hAnsi="宋体" w:cs="宋体"/>
          <w:color w:val="000000" w:themeColor="text1"/>
          <w:kern w:val="0"/>
          <w:szCs w:val="21"/>
        </w:rPr>
      </w:pPr>
      <w:r w:rsidRPr="008B0DDC">
        <w:rPr>
          <w:rFonts w:ascii="宋体" w:eastAsia="宋体" w:hAnsi="宋体" w:cs="宋体" w:hint="eastAsia"/>
          <w:color w:val="000000" w:themeColor="text1"/>
          <w:kern w:val="0"/>
          <w:sz w:val="24"/>
        </w:rPr>
        <w:t>法定代表人或代理人（签字或盖章）：</w:t>
      </w:r>
    </w:p>
    <w:p w14:paraId="2B64F7A7" w14:textId="77777777" w:rsidR="002E320B" w:rsidRPr="008B0DDC" w:rsidRDefault="007579D8">
      <w:pPr>
        <w:widowControl/>
        <w:spacing w:line="504" w:lineRule="atLeast"/>
        <w:ind w:left="1699" w:firstLine="432"/>
        <w:jc w:val="left"/>
        <w:rPr>
          <w:rFonts w:ascii="宋体" w:eastAsia="宋体" w:hAnsi="宋体" w:cs="宋体"/>
          <w:color w:val="000000" w:themeColor="text1"/>
          <w:kern w:val="0"/>
          <w:szCs w:val="21"/>
        </w:rPr>
      </w:pPr>
      <w:r w:rsidRPr="008B0DDC">
        <w:rPr>
          <w:rFonts w:ascii="宋体" w:eastAsia="宋体" w:hAnsi="宋体" w:cs="宋体" w:hint="eastAsia"/>
          <w:color w:val="000000" w:themeColor="text1"/>
          <w:kern w:val="0"/>
          <w:sz w:val="24"/>
        </w:rPr>
        <w:t>投标人（盖章）：</w:t>
      </w:r>
    </w:p>
    <w:p w14:paraId="5B7D93CA" w14:textId="77777777" w:rsidR="002E320B" w:rsidRPr="008B0DDC" w:rsidRDefault="002E320B">
      <w:pPr>
        <w:widowControl/>
        <w:spacing w:line="504" w:lineRule="atLeast"/>
        <w:ind w:firstLine="418"/>
        <w:jc w:val="left"/>
        <w:rPr>
          <w:rFonts w:ascii="宋体" w:eastAsia="宋体" w:hAnsi="宋体" w:cs="宋体"/>
          <w:color w:val="000000" w:themeColor="text1"/>
          <w:kern w:val="0"/>
          <w:szCs w:val="21"/>
        </w:rPr>
      </w:pPr>
    </w:p>
    <w:p w14:paraId="7B9B8937" w14:textId="77777777" w:rsidR="002E320B" w:rsidRPr="008B0DDC" w:rsidRDefault="007579D8">
      <w:pPr>
        <w:widowControl/>
        <w:spacing w:line="504" w:lineRule="atLeast"/>
        <w:ind w:left="3514" w:firstLine="1152"/>
        <w:jc w:val="right"/>
        <w:rPr>
          <w:rFonts w:ascii="宋体" w:eastAsia="宋体" w:hAnsi="宋体" w:cs="宋体"/>
          <w:color w:val="000000" w:themeColor="text1"/>
          <w:kern w:val="0"/>
          <w:szCs w:val="21"/>
        </w:rPr>
      </w:pPr>
      <w:r w:rsidRPr="008B0DDC">
        <w:rPr>
          <w:rFonts w:ascii="宋体" w:eastAsia="宋体" w:hAnsi="宋体" w:cs="宋体" w:hint="eastAsia"/>
          <w:color w:val="000000" w:themeColor="text1"/>
          <w:kern w:val="0"/>
          <w:sz w:val="24"/>
        </w:rPr>
        <w:t>年</w:t>
      </w:r>
      <w:r w:rsidRPr="008B0DDC">
        <w:rPr>
          <w:rFonts w:ascii="宋体" w:eastAsia="宋体" w:hAnsi="宋体" w:cs="宋体"/>
          <w:color w:val="000000" w:themeColor="text1"/>
          <w:kern w:val="0"/>
          <w:sz w:val="24"/>
        </w:rPr>
        <w:t xml:space="preserve">  </w:t>
      </w:r>
      <w:r w:rsidRPr="008B0DDC">
        <w:rPr>
          <w:rFonts w:ascii="宋体" w:eastAsia="宋体" w:hAnsi="宋体" w:cs="宋体" w:hint="eastAsia"/>
          <w:color w:val="000000" w:themeColor="text1"/>
          <w:kern w:val="0"/>
          <w:sz w:val="24"/>
        </w:rPr>
        <w:t>月 日</w:t>
      </w:r>
    </w:p>
    <w:p w14:paraId="18EC0535" w14:textId="77777777" w:rsidR="002E320B" w:rsidRPr="008B0DDC" w:rsidRDefault="002E320B">
      <w:pPr>
        <w:spacing w:line="360" w:lineRule="auto"/>
        <w:ind w:firstLineChars="200" w:firstLine="480"/>
        <w:rPr>
          <w:rFonts w:ascii="宋体" w:eastAsia="宋体" w:hAnsi="宋体" w:cs="宋体"/>
          <w:bCs/>
          <w:color w:val="000000" w:themeColor="text1"/>
          <w:kern w:val="0"/>
          <w:sz w:val="24"/>
          <w:szCs w:val="72"/>
        </w:rPr>
      </w:pPr>
    </w:p>
    <w:p w14:paraId="31909068" w14:textId="77777777" w:rsidR="002E320B" w:rsidRPr="008B0DDC" w:rsidRDefault="007579D8">
      <w:pPr>
        <w:widowControl/>
        <w:ind w:firstLine="420"/>
        <w:jc w:val="left"/>
        <w:rPr>
          <w:rFonts w:ascii="宋体" w:eastAsia="宋体" w:hAnsi="宋体" w:cs="宋体"/>
          <w:color w:val="000000" w:themeColor="text1"/>
          <w:kern w:val="0"/>
          <w:sz w:val="24"/>
          <w:shd w:val="clear" w:color="auto" w:fill="FFFFFF"/>
        </w:rPr>
      </w:pPr>
      <w:r w:rsidRPr="008B0DDC">
        <w:rPr>
          <w:rFonts w:ascii="宋体" w:eastAsia="宋体" w:hAnsi="宋体" w:cs="宋体"/>
          <w:color w:val="000000" w:themeColor="text1"/>
          <w:kern w:val="0"/>
          <w:sz w:val="24"/>
          <w:shd w:val="clear" w:color="auto" w:fill="FFFFFF"/>
        </w:rPr>
        <w:br w:type="page"/>
      </w:r>
    </w:p>
    <w:p w14:paraId="1200AA92" w14:textId="77777777" w:rsidR="002E320B" w:rsidRPr="008B0DDC" w:rsidRDefault="002E320B">
      <w:pPr>
        <w:pStyle w:val="2"/>
        <w:spacing w:before="0" w:after="0" w:line="360" w:lineRule="auto"/>
        <w:jc w:val="center"/>
        <w:rPr>
          <w:rFonts w:ascii="宋体" w:eastAsia="宋体" w:hAnsi="宋体" w:cs="宋体"/>
          <w:color w:val="000000" w:themeColor="text1"/>
          <w:sz w:val="24"/>
          <w:szCs w:val="21"/>
        </w:rPr>
      </w:pPr>
      <w:bookmarkStart w:id="2" w:name="_Toc484545556"/>
    </w:p>
    <w:p w14:paraId="3E9C4CC6" w14:textId="77777777" w:rsidR="002E320B" w:rsidRPr="008B0DDC" w:rsidRDefault="007579D8">
      <w:pPr>
        <w:pStyle w:val="2"/>
        <w:spacing w:before="0" w:after="0" w:line="360" w:lineRule="auto"/>
        <w:jc w:val="center"/>
        <w:rPr>
          <w:rFonts w:ascii="宋体" w:eastAsia="宋体" w:hAnsi="宋体" w:cs="宋体"/>
          <w:color w:val="000000" w:themeColor="text1"/>
          <w:sz w:val="24"/>
          <w:szCs w:val="21"/>
        </w:rPr>
      </w:pPr>
      <w:r w:rsidRPr="008B0DDC">
        <w:rPr>
          <w:rFonts w:ascii="宋体" w:eastAsia="宋体" w:hAnsi="宋体" w:cs="宋体" w:hint="eastAsia"/>
          <w:color w:val="000000" w:themeColor="text1"/>
          <w:sz w:val="24"/>
          <w:szCs w:val="21"/>
        </w:rPr>
        <w:t>投标书</w:t>
      </w:r>
      <w:bookmarkEnd w:id="2"/>
    </w:p>
    <w:p w14:paraId="0D3A2871" w14:textId="77777777" w:rsidR="002E320B" w:rsidRPr="008B0DDC" w:rsidRDefault="002E320B">
      <w:pPr>
        <w:pStyle w:val="a1"/>
        <w:rPr>
          <w:color w:val="000000" w:themeColor="text1"/>
        </w:rPr>
      </w:pPr>
    </w:p>
    <w:p w14:paraId="0B2E28BB" w14:textId="77777777" w:rsidR="002E320B" w:rsidRPr="008B0DDC" w:rsidRDefault="007579D8">
      <w:pPr>
        <w:spacing w:line="360" w:lineRule="auto"/>
        <w:ind w:left="426" w:hanging="426"/>
        <w:rPr>
          <w:rFonts w:ascii="宋体" w:eastAsia="宋体" w:hAnsi="宋体" w:cs="宋体"/>
          <w:color w:val="000000" w:themeColor="text1"/>
          <w:sz w:val="24"/>
        </w:rPr>
      </w:pPr>
      <w:r w:rsidRPr="008B0DDC">
        <w:rPr>
          <w:rFonts w:ascii="宋体" w:eastAsia="宋体" w:hAnsi="宋体" w:cs="宋体"/>
          <w:color w:val="000000" w:themeColor="text1"/>
          <w:sz w:val="28"/>
          <w:u w:val="single"/>
        </w:rPr>
        <w:t xml:space="preserve">                          ：</w:t>
      </w:r>
      <w:r w:rsidRPr="008B0DDC">
        <w:rPr>
          <w:rFonts w:ascii="宋体" w:eastAsia="宋体" w:hAnsi="宋体" w:cs="宋体" w:hint="eastAsia"/>
          <w:color w:val="000000" w:themeColor="text1"/>
          <w:sz w:val="24"/>
        </w:rPr>
        <w:t>（招标人名称）</w:t>
      </w:r>
    </w:p>
    <w:p w14:paraId="04DD51D3" w14:textId="77777777" w:rsidR="002E320B" w:rsidRPr="008B0DDC" w:rsidRDefault="007579D8">
      <w:pPr>
        <w:snapToGrid w:val="0"/>
        <w:spacing w:line="360" w:lineRule="auto"/>
        <w:ind w:firstLineChars="200" w:firstLine="482"/>
        <w:rPr>
          <w:rFonts w:ascii="宋体" w:eastAsia="宋体" w:hAnsi="宋体" w:cs="宋体"/>
          <w:b/>
          <w:bCs/>
          <w:color w:val="000000" w:themeColor="text1"/>
          <w:kern w:val="0"/>
          <w:sz w:val="24"/>
        </w:rPr>
      </w:pPr>
      <w:r w:rsidRPr="008B0DDC">
        <w:rPr>
          <w:rFonts w:ascii="宋体" w:eastAsia="宋体" w:hAnsi="宋体" w:cs="宋体" w:hint="eastAsia"/>
          <w:b/>
          <w:bCs/>
          <w:color w:val="000000" w:themeColor="text1"/>
          <w:kern w:val="0"/>
          <w:sz w:val="24"/>
        </w:rPr>
        <w:t>我公司于</w:t>
      </w:r>
      <w:r w:rsidRPr="008B0DDC">
        <w:rPr>
          <w:rFonts w:ascii="宋体" w:eastAsia="宋体" w:hAnsi="宋体" w:cs="宋体"/>
          <w:b/>
          <w:bCs/>
          <w:color w:val="000000" w:themeColor="text1"/>
          <w:kern w:val="0"/>
          <w:sz w:val="24"/>
        </w:rPr>
        <w:t xml:space="preserve">  </w:t>
      </w:r>
      <w:r w:rsidRPr="008B0DDC">
        <w:rPr>
          <w:rFonts w:ascii="宋体" w:eastAsia="宋体" w:hAnsi="宋体" w:cs="宋体" w:hint="eastAsia"/>
          <w:b/>
          <w:bCs/>
          <w:color w:val="000000" w:themeColor="text1"/>
          <w:kern w:val="0"/>
          <w:sz w:val="24"/>
        </w:rPr>
        <w:t>年</w:t>
      </w:r>
      <w:r w:rsidRPr="008B0DDC">
        <w:rPr>
          <w:rFonts w:ascii="宋体" w:eastAsia="宋体" w:hAnsi="宋体" w:cs="宋体"/>
          <w:b/>
          <w:bCs/>
          <w:color w:val="000000" w:themeColor="text1"/>
          <w:kern w:val="0"/>
          <w:sz w:val="24"/>
        </w:rPr>
        <w:t xml:space="preserve">   </w:t>
      </w:r>
      <w:r w:rsidRPr="008B0DDC">
        <w:rPr>
          <w:rFonts w:ascii="宋体" w:eastAsia="宋体" w:hAnsi="宋体" w:cs="宋体" w:hint="eastAsia"/>
          <w:b/>
          <w:bCs/>
          <w:color w:val="000000" w:themeColor="text1"/>
          <w:kern w:val="0"/>
          <w:sz w:val="24"/>
        </w:rPr>
        <w:t>月</w:t>
      </w:r>
      <w:r w:rsidRPr="008B0DDC">
        <w:rPr>
          <w:rFonts w:ascii="宋体" w:eastAsia="宋体" w:hAnsi="宋体" w:cs="宋体"/>
          <w:b/>
          <w:bCs/>
          <w:color w:val="000000" w:themeColor="text1"/>
          <w:kern w:val="0"/>
          <w:sz w:val="24"/>
        </w:rPr>
        <w:t xml:space="preserve">  </w:t>
      </w:r>
      <w:r w:rsidRPr="008B0DDC">
        <w:rPr>
          <w:rFonts w:ascii="宋体" w:eastAsia="宋体" w:hAnsi="宋体" w:cs="宋体" w:hint="eastAsia"/>
          <w:b/>
          <w:bCs/>
          <w:color w:val="000000" w:themeColor="text1"/>
          <w:kern w:val="0"/>
          <w:sz w:val="24"/>
        </w:rPr>
        <w:t>日收到贵单位</w:t>
      </w:r>
      <w:r w:rsidRPr="008B0DDC">
        <w:rPr>
          <w:rFonts w:ascii="宋体" w:eastAsia="宋体" w:hAnsi="宋体" w:cs="宋体"/>
          <w:b/>
          <w:bCs/>
          <w:color w:val="000000" w:themeColor="text1"/>
          <w:kern w:val="0"/>
          <w:sz w:val="24"/>
          <w:u w:val="single"/>
        </w:rPr>
        <w:t xml:space="preserve">               </w:t>
      </w:r>
      <w:r w:rsidRPr="008B0DDC">
        <w:rPr>
          <w:rFonts w:ascii="宋体" w:eastAsia="宋体" w:hAnsi="宋体" w:cs="宋体" w:hint="eastAsia"/>
          <w:b/>
          <w:bCs/>
          <w:color w:val="000000" w:themeColor="text1"/>
          <w:kern w:val="0"/>
          <w:sz w:val="24"/>
        </w:rPr>
        <w:t>询价采购文件，经过仔细分析和研究，对招标文件条款全部确认。</w:t>
      </w:r>
    </w:p>
    <w:p w14:paraId="3998AE7F" w14:textId="7B629D6A" w:rsidR="002E320B" w:rsidRPr="008B0DDC" w:rsidRDefault="007579D8">
      <w:pPr>
        <w:adjustRightInd w:val="0"/>
        <w:snapToGrid w:val="0"/>
        <w:spacing w:line="360" w:lineRule="auto"/>
        <w:ind w:firstLineChars="200" w:firstLine="480"/>
        <w:rPr>
          <w:rFonts w:ascii="宋体" w:eastAsia="宋体" w:hAnsi="宋体" w:cs="宋体"/>
          <w:color w:val="000000" w:themeColor="text1"/>
          <w:sz w:val="24"/>
        </w:rPr>
      </w:pPr>
      <w:r w:rsidRPr="008B0DDC">
        <w:rPr>
          <w:rFonts w:ascii="宋体" w:eastAsia="宋体" w:hAnsi="宋体" w:cs="宋体" w:hint="eastAsia"/>
          <w:color w:val="000000" w:themeColor="text1"/>
          <w:sz w:val="24"/>
        </w:rPr>
        <w:t>兹以：</w:t>
      </w:r>
      <w:r w:rsidR="00F02C47" w:rsidRPr="008B0DDC">
        <w:rPr>
          <w:rFonts w:ascii="宋体" w:eastAsia="宋体" w:hAnsi="宋体" w:cs="宋体" w:hint="eastAsia"/>
          <w:color w:val="000000" w:themeColor="text1"/>
          <w:sz w:val="24"/>
        </w:rPr>
        <w:t>折扣</w:t>
      </w:r>
      <w:r w:rsidRPr="008B0DDC">
        <w:rPr>
          <w:rFonts w:ascii="宋体" w:eastAsia="宋体" w:hAnsi="宋体" w:cs="宋体" w:hint="eastAsia"/>
          <w:color w:val="000000" w:themeColor="text1"/>
          <w:sz w:val="24"/>
        </w:rPr>
        <w:t>：</w:t>
      </w:r>
      <w:r w:rsidRPr="008B0DDC">
        <w:rPr>
          <w:rFonts w:ascii="宋体" w:eastAsia="宋体" w:hAnsi="宋体" w:cs="宋体"/>
          <w:color w:val="000000" w:themeColor="text1"/>
          <w:sz w:val="24"/>
          <w:u w:val="single"/>
        </w:rPr>
        <w:t xml:space="preserve">                </w:t>
      </w:r>
      <w:r w:rsidRPr="008B0DDC">
        <w:rPr>
          <w:rFonts w:ascii="宋体" w:eastAsia="宋体" w:hAnsi="宋体" w:cs="宋体" w:hint="eastAsia"/>
          <w:color w:val="000000" w:themeColor="text1"/>
          <w:sz w:val="24"/>
        </w:rPr>
        <w:t>，</w:t>
      </w:r>
      <w:r w:rsidR="00F02C47" w:rsidRPr="008B0DDC">
        <w:rPr>
          <w:rFonts w:ascii="宋体" w:eastAsia="宋体" w:hAnsi="宋体" w:cs="宋体" w:hint="eastAsia"/>
          <w:color w:val="000000" w:themeColor="text1"/>
          <w:sz w:val="24"/>
        </w:rPr>
        <w:t>折扣</w:t>
      </w:r>
      <w:r w:rsidRPr="008B0DDC">
        <w:rPr>
          <w:rFonts w:ascii="宋体" w:eastAsia="宋体" w:hAnsi="宋体" w:cs="宋体" w:hint="eastAsia"/>
          <w:color w:val="000000" w:themeColor="text1"/>
          <w:sz w:val="24"/>
        </w:rPr>
        <w:t>大写：</w:t>
      </w:r>
      <w:r w:rsidRPr="008B0DDC">
        <w:rPr>
          <w:rFonts w:ascii="宋体" w:eastAsia="宋体" w:hAnsi="宋体" w:cs="宋体"/>
          <w:color w:val="000000" w:themeColor="text1"/>
          <w:sz w:val="24"/>
          <w:u w:val="single"/>
        </w:rPr>
        <w:t xml:space="preserve">               </w:t>
      </w:r>
      <w:r w:rsidRPr="008B0DDC">
        <w:rPr>
          <w:rFonts w:ascii="宋体" w:eastAsia="宋体" w:hAnsi="宋体" w:cs="宋体" w:hint="eastAsia"/>
          <w:color w:val="000000" w:themeColor="text1"/>
          <w:sz w:val="24"/>
        </w:rPr>
        <w:t>的投标价格、技术规范和要求以及其它构成合同文件组成部分的条件和要求承揽上述项目的材料及设备的运输、保险、交付、验收、技术服务和质量保修责任。</w:t>
      </w:r>
    </w:p>
    <w:p w14:paraId="316B035F" w14:textId="77777777" w:rsidR="002E320B" w:rsidRPr="008B0DDC" w:rsidRDefault="007579D8">
      <w:pPr>
        <w:adjustRightInd w:val="0"/>
        <w:snapToGrid w:val="0"/>
        <w:spacing w:line="360" w:lineRule="auto"/>
        <w:ind w:firstLineChars="200" w:firstLine="480"/>
        <w:rPr>
          <w:rFonts w:ascii="宋体" w:eastAsia="宋体" w:hAnsi="宋体" w:cs="宋体"/>
          <w:color w:val="000000" w:themeColor="text1"/>
          <w:sz w:val="24"/>
        </w:rPr>
      </w:pPr>
      <w:r w:rsidRPr="008B0DDC">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14:paraId="716D270E" w14:textId="77777777" w:rsidR="002E320B" w:rsidRPr="008B0DDC" w:rsidRDefault="007579D8">
      <w:pPr>
        <w:adjustRightInd w:val="0"/>
        <w:snapToGrid w:val="0"/>
        <w:spacing w:line="360" w:lineRule="auto"/>
        <w:ind w:firstLineChars="200" w:firstLine="480"/>
        <w:rPr>
          <w:rFonts w:ascii="宋体" w:eastAsia="宋体" w:hAnsi="宋体" w:cs="宋体"/>
          <w:color w:val="000000" w:themeColor="text1"/>
          <w:sz w:val="24"/>
        </w:rPr>
      </w:pPr>
      <w:r w:rsidRPr="008B0DDC">
        <w:rPr>
          <w:rFonts w:ascii="宋体" w:eastAsia="宋体" w:hAnsi="宋体" w:cs="宋体" w:hint="eastAsia"/>
          <w:color w:val="000000" w:themeColor="text1"/>
          <w:sz w:val="24"/>
        </w:rPr>
        <w:t>同意该招标文件作为合同附件，与合同具有同等法律效力。</w:t>
      </w:r>
    </w:p>
    <w:p w14:paraId="0380323C" w14:textId="77777777" w:rsidR="002E320B" w:rsidRPr="008B0DDC" w:rsidRDefault="007579D8">
      <w:pPr>
        <w:adjustRightInd w:val="0"/>
        <w:snapToGrid w:val="0"/>
        <w:spacing w:line="360" w:lineRule="auto"/>
        <w:ind w:firstLineChars="200" w:firstLine="480"/>
        <w:rPr>
          <w:rFonts w:ascii="宋体" w:eastAsia="宋体" w:hAnsi="宋体" w:cs="宋体"/>
          <w:color w:val="000000" w:themeColor="text1"/>
          <w:sz w:val="24"/>
        </w:rPr>
      </w:pPr>
      <w:r w:rsidRPr="008B0DDC">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14:paraId="6813DBDF" w14:textId="77777777" w:rsidR="002E320B" w:rsidRPr="008B0DDC" w:rsidRDefault="007579D8">
      <w:pPr>
        <w:adjustRightInd w:val="0"/>
        <w:snapToGrid w:val="0"/>
        <w:spacing w:line="360" w:lineRule="auto"/>
        <w:ind w:firstLineChars="200" w:firstLine="480"/>
        <w:rPr>
          <w:rFonts w:ascii="宋体" w:eastAsia="宋体" w:hAnsi="宋体" w:cs="宋体"/>
          <w:color w:val="000000" w:themeColor="text1"/>
          <w:sz w:val="24"/>
        </w:rPr>
      </w:pPr>
      <w:r w:rsidRPr="008B0DDC">
        <w:rPr>
          <w:rFonts w:ascii="宋体" w:eastAsia="宋体" w:hAnsi="宋体" w:cs="宋体" w:hint="eastAsia"/>
          <w:color w:val="000000" w:themeColor="text1"/>
          <w:sz w:val="24"/>
        </w:rPr>
        <w:t>我们不会把本投标价格告知其它任何第三方。</w:t>
      </w:r>
    </w:p>
    <w:p w14:paraId="5CE6DD11" w14:textId="77777777" w:rsidR="002E320B" w:rsidRPr="008B0DDC" w:rsidRDefault="007579D8">
      <w:pPr>
        <w:adjustRightInd w:val="0"/>
        <w:snapToGrid w:val="0"/>
        <w:spacing w:line="360" w:lineRule="auto"/>
        <w:ind w:firstLineChars="200" w:firstLine="480"/>
        <w:rPr>
          <w:rFonts w:ascii="宋体" w:eastAsia="宋体" w:hAnsi="宋体" w:cs="宋体"/>
          <w:color w:val="000000" w:themeColor="text1"/>
          <w:sz w:val="24"/>
        </w:rPr>
      </w:pPr>
      <w:r w:rsidRPr="008B0DDC">
        <w:rPr>
          <w:rFonts w:ascii="宋体" w:eastAsia="宋体" w:hAnsi="宋体" w:cs="宋体" w:hint="eastAsia"/>
          <w:color w:val="000000" w:themeColor="text1"/>
          <w:sz w:val="24"/>
        </w:rPr>
        <w:t>法人及法人代表对合同条件和实施合同承担责任，并在授权书中以及在投标书和确认函（如果中标）中作相应的声明。</w:t>
      </w:r>
    </w:p>
    <w:p w14:paraId="1FBBB3F6" w14:textId="77777777" w:rsidR="002E320B" w:rsidRPr="008B0DDC" w:rsidRDefault="002E320B">
      <w:pPr>
        <w:snapToGrid w:val="0"/>
        <w:spacing w:line="360" w:lineRule="auto"/>
        <w:ind w:firstLine="420"/>
        <w:rPr>
          <w:rFonts w:ascii="宋体" w:eastAsia="宋体" w:hAnsi="宋体" w:cs="宋体"/>
          <w:color w:val="000000" w:themeColor="text1"/>
          <w:sz w:val="24"/>
        </w:rPr>
      </w:pPr>
    </w:p>
    <w:p w14:paraId="7EF3B596" w14:textId="77777777" w:rsidR="002E320B" w:rsidRPr="008B0DDC" w:rsidRDefault="007579D8">
      <w:pPr>
        <w:snapToGrid w:val="0"/>
        <w:spacing w:line="360" w:lineRule="auto"/>
        <w:ind w:firstLine="420"/>
        <w:rPr>
          <w:rFonts w:ascii="宋体" w:eastAsia="宋体" w:hAnsi="宋体" w:cs="宋体"/>
          <w:color w:val="000000" w:themeColor="text1"/>
          <w:sz w:val="24"/>
        </w:rPr>
      </w:pPr>
      <w:r w:rsidRPr="008B0DDC">
        <w:rPr>
          <w:rFonts w:ascii="宋体" w:eastAsia="宋体" w:hAnsi="宋体" w:cs="宋体" w:hint="eastAsia"/>
          <w:color w:val="000000" w:themeColor="text1"/>
          <w:sz w:val="24"/>
        </w:rPr>
        <w:t>法人代表签字：</w:t>
      </w:r>
      <w:r w:rsidRPr="008B0DDC">
        <w:rPr>
          <w:rFonts w:ascii="宋体" w:eastAsia="宋体" w:hAnsi="宋体" w:cs="宋体"/>
          <w:color w:val="000000" w:themeColor="text1"/>
          <w:sz w:val="24"/>
        </w:rPr>
        <w:t xml:space="preserve"> </w:t>
      </w:r>
      <w:r w:rsidRPr="008B0DDC">
        <w:rPr>
          <w:rFonts w:ascii="宋体" w:eastAsia="宋体" w:hAnsi="宋体" w:cs="宋体" w:hint="eastAsia"/>
          <w:color w:val="000000" w:themeColor="text1"/>
          <w:sz w:val="24"/>
        </w:rPr>
        <w:t>      （公司盖章）</w:t>
      </w:r>
    </w:p>
    <w:p w14:paraId="668A37CC" w14:textId="77777777" w:rsidR="002E320B" w:rsidRPr="008B0DDC" w:rsidRDefault="002E320B">
      <w:pPr>
        <w:snapToGrid w:val="0"/>
        <w:spacing w:line="360" w:lineRule="auto"/>
        <w:ind w:firstLine="420"/>
        <w:rPr>
          <w:rFonts w:ascii="宋体" w:eastAsia="宋体" w:hAnsi="宋体" w:cs="宋体"/>
          <w:color w:val="000000" w:themeColor="text1"/>
          <w:sz w:val="24"/>
        </w:rPr>
      </w:pPr>
    </w:p>
    <w:p w14:paraId="5F8B7422" w14:textId="77777777" w:rsidR="002E320B" w:rsidRPr="008B0DDC" w:rsidRDefault="007579D8">
      <w:pPr>
        <w:snapToGrid w:val="0"/>
        <w:spacing w:line="360" w:lineRule="auto"/>
        <w:ind w:firstLine="420"/>
        <w:rPr>
          <w:rFonts w:ascii="宋体" w:eastAsia="宋体" w:hAnsi="宋体" w:cs="宋体"/>
          <w:color w:val="000000" w:themeColor="text1"/>
          <w:sz w:val="24"/>
        </w:rPr>
      </w:pPr>
      <w:r w:rsidRPr="008B0DDC">
        <w:rPr>
          <w:rFonts w:ascii="宋体" w:eastAsia="宋体" w:hAnsi="宋体" w:cs="宋体" w:hint="eastAsia"/>
          <w:color w:val="000000" w:themeColor="text1"/>
          <w:sz w:val="24"/>
        </w:rPr>
        <w:t>被授权人签字：</w:t>
      </w:r>
      <w:r w:rsidRPr="008B0DDC">
        <w:rPr>
          <w:rFonts w:ascii="宋体" w:eastAsia="宋体" w:hAnsi="宋体" w:cs="宋体"/>
          <w:color w:val="000000" w:themeColor="text1"/>
          <w:sz w:val="24"/>
        </w:rPr>
        <w:t xml:space="preserve"> </w:t>
      </w:r>
      <w:r w:rsidRPr="008B0DDC">
        <w:rPr>
          <w:rFonts w:ascii="宋体" w:eastAsia="宋体" w:hAnsi="宋体" w:cs="宋体" w:hint="eastAsia"/>
          <w:color w:val="000000" w:themeColor="text1"/>
          <w:sz w:val="24"/>
        </w:rPr>
        <w:t>      </w:t>
      </w:r>
    </w:p>
    <w:p w14:paraId="03F33331" w14:textId="77777777" w:rsidR="002E320B" w:rsidRPr="008B0DDC" w:rsidRDefault="002E320B">
      <w:pPr>
        <w:snapToGrid w:val="0"/>
        <w:spacing w:line="360" w:lineRule="auto"/>
        <w:ind w:firstLine="420"/>
        <w:rPr>
          <w:rFonts w:ascii="宋体" w:eastAsia="宋体" w:hAnsi="宋体" w:cs="宋体"/>
          <w:color w:val="000000" w:themeColor="text1"/>
          <w:sz w:val="24"/>
        </w:rPr>
      </w:pPr>
    </w:p>
    <w:p w14:paraId="23FF956D" w14:textId="77777777" w:rsidR="002E320B" w:rsidRPr="008B0DDC" w:rsidRDefault="002E320B">
      <w:pPr>
        <w:snapToGrid w:val="0"/>
        <w:spacing w:line="360" w:lineRule="auto"/>
        <w:ind w:firstLine="420"/>
        <w:rPr>
          <w:rFonts w:ascii="宋体" w:eastAsia="宋体" w:hAnsi="宋体" w:cs="宋体"/>
          <w:color w:val="000000" w:themeColor="text1"/>
          <w:sz w:val="24"/>
        </w:rPr>
      </w:pPr>
    </w:p>
    <w:p w14:paraId="1F143A09" w14:textId="77777777" w:rsidR="002E320B" w:rsidRPr="008B0DDC" w:rsidRDefault="007579D8">
      <w:pPr>
        <w:snapToGrid w:val="0"/>
        <w:spacing w:line="360" w:lineRule="auto"/>
        <w:ind w:firstLine="420"/>
        <w:jc w:val="left"/>
        <w:rPr>
          <w:rFonts w:ascii="宋体" w:eastAsia="宋体" w:hAnsi="宋体" w:cs="宋体"/>
          <w:color w:val="000000" w:themeColor="text1"/>
          <w:sz w:val="24"/>
        </w:rPr>
      </w:pPr>
      <w:r w:rsidRPr="008B0DDC">
        <w:rPr>
          <w:rFonts w:ascii="宋体" w:eastAsia="宋体" w:hAnsi="宋体" w:cs="宋体" w:hint="eastAsia"/>
          <w:color w:val="000000" w:themeColor="text1"/>
          <w:sz w:val="24"/>
        </w:rPr>
        <w:t>年</w:t>
      </w:r>
      <w:r w:rsidRPr="008B0DDC">
        <w:rPr>
          <w:rFonts w:ascii="宋体" w:eastAsia="宋体" w:hAnsi="宋体" w:cs="宋体"/>
          <w:color w:val="000000" w:themeColor="text1"/>
          <w:sz w:val="24"/>
        </w:rPr>
        <w:t xml:space="preserve"> </w:t>
      </w:r>
      <w:r w:rsidRPr="008B0DDC">
        <w:rPr>
          <w:rFonts w:ascii="宋体" w:eastAsia="宋体" w:hAnsi="宋体" w:cs="宋体" w:hint="eastAsia"/>
          <w:color w:val="000000" w:themeColor="text1"/>
          <w:sz w:val="24"/>
        </w:rPr>
        <w:t>   月</w:t>
      </w:r>
      <w:r w:rsidRPr="008B0DDC">
        <w:rPr>
          <w:rFonts w:ascii="宋体" w:eastAsia="宋体" w:hAnsi="宋体" w:cs="宋体"/>
          <w:color w:val="000000" w:themeColor="text1"/>
          <w:sz w:val="24"/>
        </w:rPr>
        <w:t xml:space="preserve"> </w:t>
      </w:r>
      <w:r w:rsidRPr="008B0DDC">
        <w:rPr>
          <w:rFonts w:ascii="宋体" w:eastAsia="宋体" w:hAnsi="宋体" w:cs="宋体" w:hint="eastAsia"/>
          <w:color w:val="000000" w:themeColor="text1"/>
          <w:sz w:val="24"/>
        </w:rPr>
        <w:t>   日</w:t>
      </w:r>
      <w:bookmarkStart w:id="3" w:name="_Toc447712226"/>
    </w:p>
    <w:p w14:paraId="66033107" w14:textId="77777777" w:rsidR="002E320B" w:rsidRPr="008B0DDC" w:rsidRDefault="007579D8">
      <w:pPr>
        <w:widowControl/>
        <w:jc w:val="left"/>
        <w:rPr>
          <w:rFonts w:ascii="宋体" w:eastAsia="宋体" w:hAnsi="宋体" w:cs="宋体"/>
          <w:color w:val="000000" w:themeColor="text1"/>
          <w:sz w:val="24"/>
        </w:rPr>
      </w:pPr>
      <w:r w:rsidRPr="008B0DDC">
        <w:rPr>
          <w:rFonts w:ascii="宋体" w:eastAsia="宋体" w:hAnsi="宋体" w:cs="宋体"/>
          <w:color w:val="000000" w:themeColor="text1"/>
          <w:sz w:val="24"/>
        </w:rPr>
        <w:br w:type="page"/>
      </w:r>
    </w:p>
    <w:p w14:paraId="237CB781" w14:textId="77777777" w:rsidR="002E320B" w:rsidRPr="008B0DDC" w:rsidRDefault="007579D8">
      <w:pPr>
        <w:pStyle w:val="2"/>
        <w:spacing w:before="0" w:after="0" w:line="360" w:lineRule="auto"/>
        <w:jc w:val="center"/>
        <w:rPr>
          <w:rFonts w:ascii="宋体" w:eastAsia="宋体" w:hAnsi="宋体" w:cs="宋体"/>
          <w:color w:val="000000" w:themeColor="text1"/>
          <w:sz w:val="24"/>
          <w:szCs w:val="21"/>
        </w:rPr>
      </w:pPr>
      <w:r w:rsidRPr="008B0DDC">
        <w:rPr>
          <w:rFonts w:ascii="宋体" w:eastAsia="宋体" w:hAnsi="宋体" w:cs="宋体" w:hint="eastAsia"/>
          <w:color w:val="000000" w:themeColor="text1"/>
          <w:sz w:val="24"/>
          <w:szCs w:val="21"/>
        </w:rPr>
        <w:lastRenderedPageBreak/>
        <w:t>投标报价明细表</w:t>
      </w:r>
    </w:p>
    <w:p w14:paraId="0298A12A" w14:textId="0E21271C" w:rsidR="002E320B" w:rsidRPr="008B0DDC" w:rsidRDefault="007579D8">
      <w:pPr>
        <w:widowControl/>
        <w:spacing w:line="480" w:lineRule="auto"/>
        <w:jc w:val="right"/>
        <w:rPr>
          <w:rFonts w:ascii="Times New Roman" w:eastAsia="宋体" w:hAnsi="Times New Roman" w:cs="Times New Roman"/>
          <w:bCs/>
          <w:color w:val="000000" w:themeColor="text1"/>
          <w:kern w:val="0"/>
          <w:szCs w:val="21"/>
        </w:rPr>
      </w:pPr>
      <w:r w:rsidRPr="008B0DDC">
        <w:rPr>
          <w:rFonts w:ascii="Times New Roman" w:eastAsia="宋体" w:hAnsi="Times New Roman" w:cs="Times New Roman" w:hint="eastAsia"/>
          <w:bCs/>
          <w:color w:val="000000" w:themeColor="text1"/>
          <w:kern w:val="0"/>
          <w:szCs w:val="21"/>
        </w:rPr>
        <w:t>单位：</w:t>
      </w:r>
      <w:r w:rsidR="00F02C47" w:rsidRPr="008B0DDC">
        <w:rPr>
          <w:rFonts w:ascii="Times New Roman" w:eastAsia="宋体" w:hAnsi="Times New Roman" w:cs="Times New Roman" w:hint="eastAsia"/>
          <w:bCs/>
          <w:color w:val="000000" w:themeColor="text1"/>
          <w:kern w:val="0"/>
          <w:szCs w:val="21"/>
        </w:rPr>
        <w:t>折扣</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854"/>
        <w:gridCol w:w="1361"/>
        <w:gridCol w:w="1282"/>
        <w:gridCol w:w="1282"/>
        <w:gridCol w:w="1293"/>
        <w:gridCol w:w="1280"/>
        <w:gridCol w:w="1268"/>
      </w:tblGrid>
      <w:tr w:rsidR="008B0DDC" w:rsidRPr="008B0DDC" w14:paraId="3BB64692" w14:textId="77777777" w:rsidTr="00FA0A37">
        <w:trPr>
          <w:trHeight w:val="900"/>
          <w:jc w:val="center"/>
        </w:trPr>
        <w:tc>
          <w:tcPr>
            <w:tcW w:w="642" w:type="pct"/>
            <w:shd w:val="clear" w:color="auto" w:fill="auto"/>
            <w:vAlign w:val="center"/>
          </w:tcPr>
          <w:p w14:paraId="346B7ECF" w14:textId="77777777" w:rsidR="002E320B" w:rsidRPr="008B0DDC" w:rsidRDefault="007579D8">
            <w:pPr>
              <w:widowControl/>
              <w:jc w:val="center"/>
              <w:rPr>
                <w:rFonts w:ascii="宋体" w:eastAsia="宋体" w:hAnsi="宋体" w:cs="宋体"/>
                <w:color w:val="000000" w:themeColor="text1"/>
                <w:kern w:val="0"/>
                <w:szCs w:val="21"/>
              </w:rPr>
            </w:pPr>
            <w:r w:rsidRPr="008B0DDC">
              <w:rPr>
                <w:rFonts w:ascii="宋体" w:eastAsia="宋体" w:hAnsi="宋体" w:cs="宋体" w:hint="eastAsia"/>
                <w:color w:val="000000" w:themeColor="text1"/>
                <w:kern w:val="0"/>
                <w:szCs w:val="21"/>
              </w:rPr>
              <w:t>序号</w:t>
            </w:r>
          </w:p>
        </w:tc>
        <w:tc>
          <w:tcPr>
            <w:tcW w:w="432" w:type="pct"/>
            <w:shd w:val="clear" w:color="auto" w:fill="auto"/>
            <w:vAlign w:val="center"/>
          </w:tcPr>
          <w:p w14:paraId="1AEC87AC" w14:textId="77777777" w:rsidR="002E320B" w:rsidRPr="008B0DDC" w:rsidRDefault="007579D8">
            <w:pPr>
              <w:widowControl/>
              <w:jc w:val="center"/>
              <w:rPr>
                <w:rFonts w:ascii="宋体" w:eastAsia="宋体" w:hAnsi="宋体" w:cs="宋体"/>
                <w:color w:val="000000" w:themeColor="text1"/>
                <w:kern w:val="0"/>
                <w:szCs w:val="21"/>
              </w:rPr>
            </w:pPr>
            <w:r w:rsidRPr="008B0DDC">
              <w:rPr>
                <w:rFonts w:ascii="宋体" w:eastAsia="宋体" w:hAnsi="宋体" w:cs="宋体" w:hint="eastAsia"/>
                <w:color w:val="000000" w:themeColor="text1"/>
                <w:kern w:val="0"/>
                <w:szCs w:val="21"/>
              </w:rPr>
              <w:t>货物名称</w:t>
            </w:r>
          </w:p>
        </w:tc>
        <w:tc>
          <w:tcPr>
            <w:tcW w:w="688" w:type="pct"/>
            <w:shd w:val="clear" w:color="auto" w:fill="auto"/>
            <w:vAlign w:val="center"/>
          </w:tcPr>
          <w:p w14:paraId="7F1D8C00" w14:textId="77777777" w:rsidR="002E320B" w:rsidRPr="008B0DDC" w:rsidRDefault="007579D8">
            <w:pPr>
              <w:widowControl/>
              <w:jc w:val="center"/>
              <w:rPr>
                <w:rFonts w:ascii="宋体" w:eastAsia="宋体" w:hAnsi="宋体" w:cs="宋体"/>
                <w:color w:val="000000" w:themeColor="text1"/>
                <w:kern w:val="0"/>
                <w:szCs w:val="21"/>
              </w:rPr>
            </w:pPr>
            <w:r w:rsidRPr="008B0DDC">
              <w:rPr>
                <w:rFonts w:ascii="Times New Roman" w:eastAsia="宋体" w:hAnsi="Times New Roman" w:cs="Times New Roman" w:hint="eastAsia"/>
                <w:color w:val="000000" w:themeColor="text1"/>
                <w:kern w:val="0"/>
                <w:szCs w:val="21"/>
              </w:rPr>
              <w:t>品牌、生产厂家、产地</w:t>
            </w:r>
          </w:p>
        </w:tc>
        <w:tc>
          <w:tcPr>
            <w:tcW w:w="648" w:type="pct"/>
            <w:vAlign w:val="center"/>
          </w:tcPr>
          <w:p w14:paraId="2B90D6E2" w14:textId="77777777" w:rsidR="002E320B" w:rsidRPr="008B0DDC" w:rsidRDefault="007579D8">
            <w:pPr>
              <w:widowControl/>
              <w:jc w:val="center"/>
              <w:rPr>
                <w:rFonts w:ascii="Times New Roman" w:eastAsia="宋体" w:hAnsi="Times New Roman" w:cs="Times New Roman"/>
                <w:color w:val="000000" w:themeColor="text1"/>
                <w:kern w:val="0"/>
                <w:szCs w:val="21"/>
              </w:rPr>
            </w:pPr>
            <w:r w:rsidRPr="008B0DDC">
              <w:rPr>
                <w:rFonts w:ascii="Times New Roman" w:eastAsia="宋体" w:hAnsi="Times New Roman" w:cs="Times New Roman" w:hint="eastAsia"/>
                <w:color w:val="000000" w:themeColor="text1"/>
                <w:kern w:val="0"/>
                <w:szCs w:val="21"/>
              </w:rPr>
              <w:t>技术参数</w:t>
            </w:r>
          </w:p>
        </w:tc>
        <w:tc>
          <w:tcPr>
            <w:tcW w:w="648" w:type="pct"/>
            <w:vAlign w:val="center"/>
          </w:tcPr>
          <w:p w14:paraId="6E9071BE" w14:textId="77777777" w:rsidR="002E320B" w:rsidRPr="008B0DDC" w:rsidRDefault="007579D8">
            <w:pPr>
              <w:widowControl/>
              <w:jc w:val="center"/>
              <w:rPr>
                <w:rFonts w:ascii="宋体" w:eastAsia="宋体" w:hAnsi="宋体" w:cs="Times New Roman"/>
                <w:color w:val="000000" w:themeColor="text1"/>
                <w:kern w:val="0"/>
                <w:szCs w:val="21"/>
              </w:rPr>
            </w:pPr>
            <w:r w:rsidRPr="008B0DDC">
              <w:rPr>
                <w:rFonts w:ascii="Times New Roman" w:eastAsia="宋体" w:hAnsi="Times New Roman" w:cs="Times New Roman" w:hint="eastAsia"/>
                <w:color w:val="000000" w:themeColor="text1"/>
                <w:kern w:val="0"/>
                <w:szCs w:val="21"/>
              </w:rPr>
              <w:t>数量</w:t>
            </w:r>
          </w:p>
        </w:tc>
        <w:tc>
          <w:tcPr>
            <w:tcW w:w="653" w:type="pct"/>
            <w:vAlign w:val="center"/>
          </w:tcPr>
          <w:p w14:paraId="36687777" w14:textId="77777777" w:rsidR="002E320B" w:rsidRPr="008B0DDC" w:rsidRDefault="007579D8">
            <w:pPr>
              <w:widowControl/>
              <w:jc w:val="center"/>
              <w:rPr>
                <w:rFonts w:ascii="Times New Roman" w:eastAsia="宋体" w:hAnsi="Times New Roman" w:cs="Times New Roman"/>
                <w:color w:val="000000" w:themeColor="text1"/>
                <w:kern w:val="0"/>
                <w:szCs w:val="21"/>
              </w:rPr>
            </w:pPr>
            <w:r w:rsidRPr="008B0DDC">
              <w:rPr>
                <w:rFonts w:ascii="Times New Roman" w:eastAsia="宋体" w:hAnsi="Times New Roman" w:cs="Times New Roman" w:hint="eastAsia"/>
                <w:color w:val="000000" w:themeColor="text1"/>
                <w:kern w:val="0"/>
                <w:szCs w:val="21"/>
              </w:rPr>
              <w:t>单价</w:t>
            </w:r>
          </w:p>
        </w:tc>
        <w:tc>
          <w:tcPr>
            <w:tcW w:w="647" w:type="pct"/>
            <w:vAlign w:val="center"/>
          </w:tcPr>
          <w:p w14:paraId="60BBEA5E" w14:textId="77777777" w:rsidR="002E320B" w:rsidRPr="008B0DDC" w:rsidRDefault="007579D8">
            <w:pPr>
              <w:widowControl/>
              <w:jc w:val="center"/>
              <w:rPr>
                <w:rFonts w:ascii="Times New Roman" w:eastAsia="宋体" w:hAnsi="Times New Roman" w:cs="Times New Roman"/>
                <w:color w:val="000000" w:themeColor="text1"/>
                <w:kern w:val="0"/>
                <w:szCs w:val="21"/>
              </w:rPr>
            </w:pPr>
            <w:r w:rsidRPr="008B0DDC">
              <w:rPr>
                <w:rFonts w:ascii="Times New Roman" w:eastAsia="宋体" w:hAnsi="Times New Roman" w:cs="Times New Roman" w:hint="eastAsia"/>
                <w:color w:val="000000" w:themeColor="text1"/>
                <w:kern w:val="0"/>
                <w:szCs w:val="21"/>
              </w:rPr>
              <w:t>合计</w:t>
            </w:r>
          </w:p>
        </w:tc>
        <w:tc>
          <w:tcPr>
            <w:tcW w:w="641" w:type="pct"/>
            <w:vAlign w:val="center"/>
          </w:tcPr>
          <w:p w14:paraId="241B05B2" w14:textId="77777777" w:rsidR="002E320B" w:rsidRPr="008B0DDC" w:rsidRDefault="007579D8">
            <w:pPr>
              <w:widowControl/>
              <w:jc w:val="center"/>
              <w:rPr>
                <w:rFonts w:ascii="宋体" w:eastAsia="宋体" w:hAnsi="宋体" w:cs="Times New Roman"/>
                <w:color w:val="000000" w:themeColor="text1"/>
                <w:kern w:val="0"/>
                <w:szCs w:val="21"/>
              </w:rPr>
            </w:pPr>
            <w:r w:rsidRPr="008B0DDC">
              <w:rPr>
                <w:rFonts w:ascii="宋体" w:eastAsia="宋体" w:hAnsi="宋体" w:cs="Times New Roman" w:hint="eastAsia"/>
                <w:color w:val="000000" w:themeColor="text1"/>
                <w:kern w:val="0"/>
                <w:szCs w:val="21"/>
              </w:rPr>
              <w:t>备注</w:t>
            </w:r>
          </w:p>
        </w:tc>
      </w:tr>
      <w:tr w:rsidR="008B0DDC" w:rsidRPr="008B0DDC" w14:paraId="0E5C233A" w14:textId="77777777" w:rsidTr="00FA0A37">
        <w:trPr>
          <w:trHeight w:val="1142"/>
          <w:jc w:val="center"/>
        </w:trPr>
        <w:tc>
          <w:tcPr>
            <w:tcW w:w="642" w:type="pct"/>
            <w:shd w:val="clear" w:color="auto" w:fill="auto"/>
            <w:vAlign w:val="center"/>
          </w:tcPr>
          <w:p w14:paraId="5ABE1EC3" w14:textId="77777777" w:rsidR="002E320B" w:rsidRPr="008B0DDC" w:rsidRDefault="002E320B">
            <w:pPr>
              <w:widowControl/>
              <w:jc w:val="center"/>
              <w:rPr>
                <w:rFonts w:ascii="宋体" w:eastAsia="宋体" w:hAnsi="宋体" w:cs="宋体"/>
                <w:color w:val="000000" w:themeColor="text1"/>
                <w:kern w:val="0"/>
                <w:szCs w:val="21"/>
              </w:rPr>
            </w:pPr>
          </w:p>
        </w:tc>
        <w:tc>
          <w:tcPr>
            <w:tcW w:w="432" w:type="pct"/>
            <w:shd w:val="clear" w:color="auto" w:fill="auto"/>
            <w:vAlign w:val="center"/>
          </w:tcPr>
          <w:p w14:paraId="4AAF02DE" w14:textId="77777777" w:rsidR="002E320B" w:rsidRPr="008B0DDC" w:rsidRDefault="002E320B">
            <w:pPr>
              <w:widowControl/>
              <w:jc w:val="center"/>
              <w:rPr>
                <w:rFonts w:ascii="宋体" w:eastAsia="宋体" w:hAnsi="宋体" w:cs="宋体"/>
                <w:color w:val="000000" w:themeColor="text1"/>
                <w:kern w:val="0"/>
                <w:szCs w:val="21"/>
              </w:rPr>
            </w:pPr>
          </w:p>
        </w:tc>
        <w:tc>
          <w:tcPr>
            <w:tcW w:w="688" w:type="pct"/>
            <w:shd w:val="clear" w:color="auto" w:fill="auto"/>
            <w:vAlign w:val="center"/>
          </w:tcPr>
          <w:p w14:paraId="370DEB4C" w14:textId="77777777" w:rsidR="002E320B" w:rsidRPr="008B0DDC" w:rsidRDefault="002E320B">
            <w:pPr>
              <w:widowControl/>
              <w:rPr>
                <w:rFonts w:ascii="宋体" w:eastAsia="宋体" w:hAnsi="宋体" w:cs="宋体"/>
                <w:color w:val="000000" w:themeColor="text1"/>
                <w:kern w:val="0"/>
                <w:szCs w:val="21"/>
              </w:rPr>
            </w:pPr>
          </w:p>
        </w:tc>
        <w:tc>
          <w:tcPr>
            <w:tcW w:w="648" w:type="pct"/>
            <w:vAlign w:val="center"/>
          </w:tcPr>
          <w:p w14:paraId="2C08849F" w14:textId="77777777" w:rsidR="002E320B" w:rsidRPr="008B0DDC" w:rsidRDefault="002E320B">
            <w:pPr>
              <w:widowControl/>
              <w:jc w:val="center"/>
              <w:rPr>
                <w:rFonts w:ascii="宋体" w:eastAsia="宋体" w:hAnsi="宋体" w:cs="宋体"/>
                <w:color w:val="000000" w:themeColor="text1"/>
                <w:kern w:val="0"/>
                <w:szCs w:val="21"/>
              </w:rPr>
            </w:pPr>
          </w:p>
        </w:tc>
        <w:tc>
          <w:tcPr>
            <w:tcW w:w="648" w:type="pct"/>
            <w:vAlign w:val="center"/>
          </w:tcPr>
          <w:p w14:paraId="5DD4A293" w14:textId="77777777" w:rsidR="002E320B" w:rsidRPr="008B0DDC" w:rsidRDefault="002E320B">
            <w:pPr>
              <w:widowControl/>
              <w:jc w:val="center"/>
              <w:rPr>
                <w:rFonts w:ascii="宋体" w:eastAsia="宋体" w:hAnsi="宋体" w:cs="宋体"/>
                <w:color w:val="000000" w:themeColor="text1"/>
                <w:kern w:val="0"/>
                <w:szCs w:val="21"/>
              </w:rPr>
            </w:pPr>
          </w:p>
        </w:tc>
        <w:tc>
          <w:tcPr>
            <w:tcW w:w="653" w:type="pct"/>
            <w:vAlign w:val="center"/>
          </w:tcPr>
          <w:p w14:paraId="416DC0F0" w14:textId="77777777" w:rsidR="002E320B" w:rsidRPr="008B0DDC" w:rsidRDefault="002E320B">
            <w:pPr>
              <w:widowControl/>
              <w:jc w:val="center"/>
              <w:rPr>
                <w:rFonts w:ascii="宋体" w:eastAsia="宋体" w:hAnsi="宋体" w:cs="宋体"/>
                <w:color w:val="000000" w:themeColor="text1"/>
                <w:kern w:val="0"/>
                <w:szCs w:val="21"/>
              </w:rPr>
            </w:pPr>
          </w:p>
        </w:tc>
        <w:tc>
          <w:tcPr>
            <w:tcW w:w="647" w:type="pct"/>
            <w:vAlign w:val="center"/>
          </w:tcPr>
          <w:p w14:paraId="2A8F815E" w14:textId="77777777" w:rsidR="002E320B" w:rsidRPr="008B0DDC" w:rsidRDefault="002E320B">
            <w:pPr>
              <w:widowControl/>
              <w:jc w:val="center"/>
              <w:rPr>
                <w:rFonts w:ascii="宋体" w:eastAsia="宋体" w:hAnsi="宋体" w:cs="宋体"/>
                <w:color w:val="000000" w:themeColor="text1"/>
                <w:kern w:val="0"/>
                <w:szCs w:val="21"/>
              </w:rPr>
            </w:pPr>
          </w:p>
        </w:tc>
        <w:tc>
          <w:tcPr>
            <w:tcW w:w="641" w:type="pct"/>
            <w:vAlign w:val="center"/>
          </w:tcPr>
          <w:p w14:paraId="5E62C63E" w14:textId="77777777" w:rsidR="002E320B" w:rsidRPr="008B0DDC" w:rsidRDefault="002E320B">
            <w:pPr>
              <w:widowControl/>
              <w:jc w:val="center"/>
              <w:rPr>
                <w:rFonts w:ascii="宋体" w:eastAsia="宋体" w:hAnsi="宋体" w:cs="宋体"/>
                <w:color w:val="000000" w:themeColor="text1"/>
                <w:kern w:val="0"/>
                <w:szCs w:val="21"/>
              </w:rPr>
            </w:pPr>
          </w:p>
        </w:tc>
      </w:tr>
      <w:tr w:rsidR="008B0DDC" w:rsidRPr="008B0DDC" w14:paraId="28536A1A" w14:textId="77777777" w:rsidTr="00FA0A37">
        <w:trPr>
          <w:trHeight w:val="1142"/>
          <w:jc w:val="center"/>
        </w:trPr>
        <w:tc>
          <w:tcPr>
            <w:tcW w:w="642" w:type="pct"/>
            <w:shd w:val="clear" w:color="auto" w:fill="auto"/>
            <w:vAlign w:val="center"/>
          </w:tcPr>
          <w:p w14:paraId="7FC00E5B" w14:textId="77777777" w:rsidR="002E320B" w:rsidRPr="008B0DDC" w:rsidRDefault="002E320B">
            <w:pPr>
              <w:widowControl/>
              <w:jc w:val="center"/>
              <w:rPr>
                <w:rFonts w:ascii="宋体" w:eastAsia="宋体" w:hAnsi="宋体" w:cs="宋体"/>
                <w:color w:val="000000" w:themeColor="text1"/>
                <w:kern w:val="0"/>
                <w:szCs w:val="21"/>
              </w:rPr>
            </w:pPr>
          </w:p>
        </w:tc>
        <w:tc>
          <w:tcPr>
            <w:tcW w:w="432" w:type="pct"/>
            <w:shd w:val="clear" w:color="auto" w:fill="auto"/>
            <w:vAlign w:val="center"/>
          </w:tcPr>
          <w:p w14:paraId="05F3B24C" w14:textId="77777777" w:rsidR="002E320B" w:rsidRPr="008B0DDC" w:rsidRDefault="002E320B">
            <w:pPr>
              <w:widowControl/>
              <w:jc w:val="center"/>
              <w:rPr>
                <w:rFonts w:ascii="宋体" w:eastAsia="宋体" w:hAnsi="宋体" w:cs="宋体"/>
                <w:color w:val="000000" w:themeColor="text1"/>
                <w:kern w:val="0"/>
                <w:szCs w:val="21"/>
              </w:rPr>
            </w:pPr>
          </w:p>
        </w:tc>
        <w:tc>
          <w:tcPr>
            <w:tcW w:w="688" w:type="pct"/>
            <w:shd w:val="clear" w:color="auto" w:fill="auto"/>
            <w:vAlign w:val="center"/>
          </w:tcPr>
          <w:p w14:paraId="710BBD30" w14:textId="77777777" w:rsidR="002E320B" w:rsidRPr="008B0DDC" w:rsidRDefault="002E320B">
            <w:pPr>
              <w:widowControl/>
              <w:rPr>
                <w:rFonts w:ascii="宋体" w:eastAsia="宋体" w:hAnsi="宋体" w:cs="宋体"/>
                <w:color w:val="000000" w:themeColor="text1"/>
                <w:kern w:val="0"/>
                <w:szCs w:val="21"/>
              </w:rPr>
            </w:pPr>
          </w:p>
        </w:tc>
        <w:tc>
          <w:tcPr>
            <w:tcW w:w="648" w:type="pct"/>
            <w:vAlign w:val="center"/>
          </w:tcPr>
          <w:p w14:paraId="6A65C163" w14:textId="77777777" w:rsidR="002E320B" w:rsidRPr="008B0DDC" w:rsidRDefault="002E320B">
            <w:pPr>
              <w:widowControl/>
              <w:jc w:val="center"/>
              <w:rPr>
                <w:rFonts w:ascii="宋体" w:eastAsia="宋体" w:hAnsi="宋体" w:cs="宋体"/>
                <w:color w:val="000000" w:themeColor="text1"/>
                <w:kern w:val="0"/>
                <w:szCs w:val="21"/>
              </w:rPr>
            </w:pPr>
          </w:p>
        </w:tc>
        <w:tc>
          <w:tcPr>
            <w:tcW w:w="648" w:type="pct"/>
            <w:vAlign w:val="center"/>
          </w:tcPr>
          <w:p w14:paraId="5CB8E2FB" w14:textId="77777777" w:rsidR="002E320B" w:rsidRPr="008B0DDC" w:rsidRDefault="002E320B">
            <w:pPr>
              <w:widowControl/>
              <w:jc w:val="center"/>
              <w:rPr>
                <w:rFonts w:ascii="宋体" w:eastAsia="宋体" w:hAnsi="宋体" w:cs="宋体"/>
                <w:color w:val="000000" w:themeColor="text1"/>
                <w:kern w:val="0"/>
                <w:szCs w:val="21"/>
              </w:rPr>
            </w:pPr>
          </w:p>
        </w:tc>
        <w:tc>
          <w:tcPr>
            <w:tcW w:w="653" w:type="pct"/>
            <w:vAlign w:val="center"/>
          </w:tcPr>
          <w:p w14:paraId="3BE8A63A" w14:textId="77777777" w:rsidR="002E320B" w:rsidRPr="008B0DDC" w:rsidRDefault="002E320B">
            <w:pPr>
              <w:widowControl/>
              <w:jc w:val="center"/>
              <w:rPr>
                <w:rFonts w:ascii="宋体" w:eastAsia="宋体" w:hAnsi="宋体" w:cs="宋体"/>
                <w:color w:val="000000" w:themeColor="text1"/>
                <w:kern w:val="0"/>
                <w:szCs w:val="21"/>
              </w:rPr>
            </w:pPr>
          </w:p>
        </w:tc>
        <w:tc>
          <w:tcPr>
            <w:tcW w:w="647" w:type="pct"/>
            <w:vAlign w:val="center"/>
          </w:tcPr>
          <w:p w14:paraId="673DE040" w14:textId="77777777" w:rsidR="002E320B" w:rsidRPr="008B0DDC" w:rsidRDefault="002E320B">
            <w:pPr>
              <w:widowControl/>
              <w:jc w:val="center"/>
              <w:rPr>
                <w:rFonts w:ascii="宋体" w:eastAsia="宋体" w:hAnsi="宋体" w:cs="宋体"/>
                <w:color w:val="000000" w:themeColor="text1"/>
                <w:kern w:val="0"/>
                <w:szCs w:val="21"/>
              </w:rPr>
            </w:pPr>
          </w:p>
        </w:tc>
        <w:tc>
          <w:tcPr>
            <w:tcW w:w="641" w:type="pct"/>
            <w:vAlign w:val="center"/>
          </w:tcPr>
          <w:p w14:paraId="4BD0E7A4" w14:textId="77777777" w:rsidR="002E320B" w:rsidRPr="008B0DDC" w:rsidRDefault="002E320B">
            <w:pPr>
              <w:widowControl/>
              <w:jc w:val="center"/>
              <w:rPr>
                <w:rFonts w:ascii="宋体" w:eastAsia="宋体" w:hAnsi="宋体" w:cs="宋体"/>
                <w:color w:val="000000" w:themeColor="text1"/>
                <w:kern w:val="0"/>
                <w:szCs w:val="21"/>
              </w:rPr>
            </w:pPr>
          </w:p>
        </w:tc>
      </w:tr>
      <w:tr w:rsidR="008B0DDC" w:rsidRPr="008B0DDC" w14:paraId="6067E957" w14:textId="77777777" w:rsidTr="00FA0A37">
        <w:trPr>
          <w:trHeight w:val="1142"/>
          <w:jc w:val="center"/>
        </w:trPr>
        <w:tc>
          <w:tcPr>
            <w:tcW w:w="642" w:type="pct"/>
            <w:shd w:val="clear" w:color="auto" w:fill="auto"/>
            <w:vAlign w:val="center"/>
          </w:tcPr>
          <w:p w14:paraId="231A3406" w14:textId="77777777" w:rsidR="002E320B" w:rsidRPr="008B0DDC" w:rsidRDefault="002E320B">
            <w:pPr>
              <w:widowControl/>
              <w:jc w:val="center"/>
              <w:rPr>
                <w:rFonts w:ascii="宋体" w:eastAsia="宋体" w:hAnsi="宋体" w:cs="宋体"/>
                <w:color w:val="000000" w:themeColor="text1"/>
                <w:kern w:val="0"/>
                <w:szCs w:val="21"/>
              </w:rPr>
            </w:pPr>
          </w:p>
        </w:tc>
        <w:tc>
          <w:tcPr>
            <w:tcW w:w="432" w:type="pct"/>
            <w:shd w:val="clear" w:color="auto" w:fill="auto"/>
            <w:vAlign w:val="center"/>
          </w:tcPr>
          <w:p w14:paraId="3F4A9615" w14:textId="77777777" w:rsidR="002E320B" w:rsidRPr="008B0DDC" w:rsidRDefault="002E320B">
            <w:pPr>
              <w:widowControl/>
              <w:jc w:val="center"/>
              <w:rPr>
                <w:rFonts w:ascii="宋体" w:eastAsia="宋体" w:hAnsi="宋体" w:cs="宋体"/>
                <w:color w:val="000000" w:themeColor="text1"/>
                <w:kern w:val="0"/>
                <w:szCs w:val="21"/>
              </w:rPr>
            </w:pPr>
          </w:p>
        </w:tc>
        <w:tc>
          <w:tcPr>
            <w:tcW w:w="688" w:type="pct"/>
            <w:shd w:val="clear" w:color="auto" w:fill="auto"/>
            <w:vAlign w:val="center"/>
          </w:tcPr>
          <w:p w14:paraId="2B6C7D8B" w14:textId="77777777" w:rsidR="002E320B" w:rsidRPr="008B0DDC" w:rsidRDefault="002E320B">
            <w:pPr>
              <w:widowControl/>
              <w:rPr>
                <w:rFonts w:ascii="宋体" w:eastAsia="宋体" w:hAnsi="宋体" w:cs="宋体"/>
                <w:color w:val="000000" w:themeColor="text1"/>
                <w:kern w:val="0"/>
                <w:szCs w:val="21"/>
              </w:rPr>
            </w:pPr>
          </w:p>
        </w:tc>
        <w:tc>
          <w:tcPr>
            <w:tcW w:w="648" w:type="pct"/>
            <w:vAlign w:val="center"/>
          </w:tcPr>
          <w:p w14:paraId="7C191622" w14:textId="77777777" w:rsidR="002E320B" w:rsidRPr="008B0DDC" w:rsidRDefault="002E320B">
            <w:pPr>
              <w:widowControl/>
              <w:jc w:val="center"/>
              <w:rPr>
                <w:rFonts w:ascii="宋体" w:eastAsia="宋体" w:hAnsi="宋体" w:cs="宋体"/>
                <w:color w:val="000000" w:themeColor="text1"/>
                <w:kern w:val="0"/>
                <w:szCs w:val="21"/>
              </w:rPr>
            </w:pPr>
          </w:p>
        </w:tc>
        <w:tc>
          <w:tcPr>
            <w:tcW w:w="648" w:type="pct"/>
            <w:vAlign w:val="center"/>
          </w:tcPr>
          <w:p w14:paraId="697311FB" w14:textId="77777777" w:rsidR="002E320B" w:rsidRPr="008B0DDC" w:rsidRDefault="002E320B">
            <w:pPr>
              <w:widowControl/>
              <w:jc w:val="center"/>
              <w:rPr>
                <w:rFonts w:ascii="宋体" w:eastAsia="宋体" w:hAnsi="宋体" w:cs="宋体"/>
                <w:color w:val="000000" w:themeColor="text1"/>
                <w:kern w:val="0"/>
                <w:szCs w:val="21"/>
              </w:rPr>
            </w:pPr>
          </w:p>
        </w:tc>
        <w:tc>
          <w:tcPr>
            <w:tcW w:w="653" w:type="pct"/>
            <w:vAlign w:val="center"/>
          </w:tcPr>
          <w:p w14:paraId="7E85BF4B" w14:textId="77777777" w:rsidR="002E320B" w:rsidRPr="008B0DDC" w:rsidRDefault="002E320B">
            <w:pPr>
              <w:widowControl/>
              <w:jc w:val="center"/>
              <w:rPr>
                <w:rFonts w:ascii="宋体" w:eastAsia="宋体" w:hAnsi="宋体" w:cs="宋体"/>
                <w:color w:val="000000" w:themeColor="text1"/>
                <w:kern w:val="0"/>
                <w:szCs w:val="21"/>
              </w:rPr>
            </w:pPr>
          </w:p>
        </w:tc>
        <w:tc>
          <w:tcPr>
            <w:tcW w:w="647" w:type="pct"/>
            <w:vAlign w:val="center"/>
          </w:tcPr>
          <w:p w14:paraId="6C089CC6" w14:textId="77777777" w:rsidR="002E320B" w:rsidRPr="008B0DDC" w:rsidRDefault="002E320B">
            <w:pPr>
              <w:widowControl/>
              <w:jc w:val="center"/>
              <w:rPr>
                <w:rFonts w:ascii="宋体" w:eastAsia="宋体" w:hAnsi="宋体" w:cs="宋体"/>
                <w:color w:val="000000" w:themeColor="text1"/>
                <w:kern w:val="0"/>
                <w:szCs w:val="21"/>
              </w:rPr>
            </w:pPr>
          </w:p>
        </w:tc>
        <w:tc>
          <w:tcPr>
            <w:tcW w:w="641" w:type="pct"/>
            <w:vAlign w:val="center"/>
          </w:tcPr>
          <w:p w14:paraId="217353F0" w14:textId="77777777" w:rsidR="002E320B" w:rsidRPr="008B0DDC" w:rsidRDefault="002E320B">
            <w:pPr>
              <w:widowControl/>
              <w:jc w:val="center"/>
              <w:rPr>
                <w:rFonts w:ascii="宋体" w:eastAsia="宋体" w:hAnsi="宋体" w:cs="宋体"/>
                <w:color w:val="000000" w:themeColor="text1"/>
                <w:kern w:val="0"/>
                <w:szCs w:val="21"/>
              </w:rPr>
            </w:pPr>
          </w:p>
        </w:tc>
      </w:tr>
      <w:tr w:rsidR="008B0DDC" w:rsidRPr="008B0DDC" w14:paraId="446B0AEA" w14:textId="77777777" w:rsidTr="00FA0A37">
        <w:trPr>
          <w:trHeight w:val="1142"/>
          <w:jc w:val="center"/>
        </w:trPr>
        <w:tc>
          <w:tcPr>
            <w:tcW w:w="642" w:type="pct"/>
            <w:shd w:val="clear" w:color="auto" w:fill="auto"/>
            <w:vAlign w:val="center"/>
          </w:tcPr>
          <w:p w14:paraId="0D6F8F91" w14:textId="77777777" w:rsidR="002E320B" w:rsidRPr="008B0DDC" w:rsidRDefault="002E320B">
            <w:pPr>
              <w:widowControl/>
              <w:jc w:val="center"/>
              <w:rPr>
                <w:rFonts w:ascii="宋体" w:eastAsia="宋体" w:hAnsi="宋体" w:cs="宋体"/>
                <w:color w:val="000000" w:themeColor="text1"/>
                <w:kern w:val="0"/>
                <w:szCs w:val="21"/>
              </w:rPr>
            </w:pPr>
          </w:p>
        </w:tc>
        <w:tc>
          <w:tcPr>
            <w:tcW w:w="432" w:type="pct"/>
            <w:shd w:val="clear" w:color="auto" w:fill="auto"/>
            <w:vAlign w:val="center"/>
          </w:tcPr>
          <w:p w14:paraId="0BE362CE" w14:textId="77777777" w:rsidR="002E320B" w:rsidRPr="008B0DDC" w:rsidRDefault="002E320B">
            <w:pPr>
              <w:widowControl/>
              <w:jc w:val="center"/>
              <w:rPr>
                <w:rFonts w:ascii="宋体" w:eastAsia="宋体" w:hAnsi="宋体" w:cs="宋体"/>
                <w:color w:val="000000" w:themeColor="text1"/>
                <w:kern w:val="0"/>
                <w:szCs w:val="21"/>
              </w:rPr>
            </w:pPr>
          </w:p>
        </w:tc>
        <w:tc>
          <w:tcPr>
            <w:tcW w:w="688" w:type="pct"/>
            <w:shd w:val="clear" w:color="auto" w:fill="auto"/>
            <w:vAlign w:val="center"/>
          </w:tcPr>
          <w:p w14:paraId="2D5223FF" w14:textId="77777777" w:rsidR="002E320B" w:rsidRPr="008B0DDC" w:rsidRDefault="002E320B">
            <w:pPr>
              <w:widowControl/>
              <w:rPr>
                <w:rFonts w:ascii="宋体" w:eastAsia="宋体" w:hAnsi="宋体" w:cs="宋体"/>
                <w:color w:val="000000" w:themeColor="text1"/>
                <w:kern w:val="0"/>
                <w:szCs w:val="21"/>
              </w:rPr>
            </w:pPr>
          </w:p>
        </w:tc>
        <w:tc>
          <w:tcPr>
            <w:tcW w:w="648" w:type="pct"/>
            <w:vAlign w:val="center"/>
          </w:tcPr>
          <w:p w14:paraId="433BB917" w14:textId="77777777" w:rsidR="002E320B" w:rsidRPr="008B0DDC" w:rsidRDefault="002E320B">
            <w:pPr>
              <w:widowControl/>
              <w:jc w:val="center"/>
              <w:rPr>
                <w:rFonts w:ascii="宋体" w:eastAsia="宋体" w:hAnsi="宋体" w:cs="宋体"/>
                <w:color w:val="000000" w:themeColor="text1"/>
                <w:kern w:val="0"/>
                <w:szCs w:val="21"/>
              </w:rPr>
            </w:pPr>
          </w:p>
        </w:tc>
        <w:tc>
          <w:tcPr>
            <w:tcW w:w="648" w:type="pct"/>
            <w:vAlign w:val="center"/>
          </w:tcPr>
          <w:p w14:paraId="65387DD2" w14:textId="77777777" w:rsidR="002E320B" w:rsidRPr="008B0DDC" w:rsidRDefault="002E320B">
            <w:pPr>
              <w:widowControl/>
              <w:jc w:val="center"/>
              <w:rPr>
                <w:rFonts w:ascii="宋体" w:eastAsia="宋体" w:hAnsi="宋体" w:cs="宋体"/>
                <w:color w:val="000000" w:themeColor="text1"/>
                <w:kern w:val="0"/>
                <w:szCs w:val="21"/>
              </w:rPr>
            </w:pPr>
          </w:p>
        </w:tc>
        <w:tc>
          <w:tcPr>
            <w:tcW w:w="653" w:type="pct"/>
            <w:vAlign w:val="center"/>
          </w:tcPr>
          <w:p w14:paraId="433FD2A8" w14:textId="77777777" w:rsidR="002E320B" w:rsidRPr="008B0DDC" w:rsidRDefault="002E320B">
            <w:pPr>
              <w:widowControl/>
              <w:jc w:val="center"/>
              <w:rPr>
                <w:rFonts w:ascii="宋体" w:eastAsia="宋体" w:hAnsi="宋体" w:cs="宋体"/>
                <w:color w:val="000000" w:themeColor="text1"/>
                <w:kern w:val="0"/>
                <w:szCs w:val="21"/>
              </w:rPr>
            </w:pPr>
          </w:p>
        </w:tc>
        <w:tc>
          <w:tcPr>
            <w:tcW w:w="647" w:type="pct"/>
            <w:vAlign w:val="center"/>
          </w:tcPr>
          <w:p w14:paraId="02814A0E" w14:textId="77777777" w:rsidR="002E320B" w:rsidRPr="008B0DDC" w:rsidRDefault="002E320B">
            <w:pPr>
              <w:widowControl/>
              <w:jc w:val="center"/>
              <w:rPr>
                <w:rFonts w:ascii="宋体" w:eastAsia="宋体" w:hAnsi="宋体" w:cs="宋体"/>
                <w:color w:val="000000" w:themeColor="text1"/>
                <w:kern w:val="0"/>
                <w:szCs w:val="21"/>
              </w:rPr>
            </w:pPr>
          </w:p>
        </w:tc>
        <w:tc>
          <w:tcPr>
            <w:tcW w:w="641" w:type="pct"/>
            <w:vAlign w:val="center"/>
          </w:tcPr>
          <w:p w14:paraId="3502B874" w14:textId="77777777" w:rsidR="002E320B" w:rsidRPr="008B0DDC" w:rsidRDefault="002E320B">
            <w:pPr>
              <w:widowControl/>
              <w:jc w:val="center"/>
              <w:rPr>
                <w:rFonts w:ascii="宋体" w:eastAsia="宋体" w:hAnsi="宋体" w:cs="宋体"/>
                <w:color w:val="000000" w:themeColor="text1"/>
                <w:kern w:val="0"/>
                <w:szCs w:val="21"/>
              </w:rPr>
            </w:pPr>
          </w:p>
        </w:tc>
      </w:tr>
      <w:tr w:rsidR="008B0DDC" w:rsidRPr="008B0DDC" w14:paraId="29D10CA5" w14:textId="77777777" w:rsidTr="00FA0A37">
        <w:trPr>
          <w:trHeight w:val="1142"/>
          <w:jc w:val="center"/>
        </w:trPr>
        <w:tc>
          <w:tcPr>
            <w:tcW w:w="642" w:type="pct"/>
            <w:shd w:val="clear" w:color="auto" w:fill="auto"/>
            <w:vAlign w:val="center"/>
          </w:tcPr>
          <w:p w14:paraId="598E9C81" w14:textId="77777777" w:rsidR="002E320B" w:rsidRPr="008B0DDC" w:rsidRDefault="007579D8">
            <w:pPr>
              <w:widowControl/>
              <w:jc w:val="center"/>
              <w:rPr>
                <w:rFonts w:ascii="宋体" w:eastAsia="宋体" w:hAnsi="宋体" w:cs="宋体"/>
                <w:color w:val="000000" w:themeColor="text1"/>
                <w:kern w:val="0"/>
                <w:szCs w:val="21"/>
              </w:rPr>
            </w:pPr>
            <w:r w:rsidRPr="008B0DDC">
              <w:rPr>
                <w:rFonts w:ascii="宋体" w:eastAsia="宋体" w:hAnsi="宋体" w:cs="宋体"/>
                <w:color w:val="000000" w:themeColor="text1"/>
                <w:kern w:val="0"/>
                <w:szCs w:val="21"/>
              </w:rPr>
              <w:t>…</w:t>
            </w:r>
          </w:p>
        </w:tc>
        <w:tc>
          <w:tcPr>
            <w:tcW w:w="432" w:type="pct"/>
            <w:shd w:val="clear" w:color="auto" w:fill="auto"/>
            <w:vAlign w:val="center"/>
          </w:tcPr>
          <w:p w14:paraId="4F16F779" w14:textId="77777777" w:rsidR="002E320B" w:rsidRPr="008B0DDC" w:rsidRDefault="007579D8">
            <w:pPr>
              <w:widowControl/>
              <w:jc w:val="center"/>
              <w:rPr>
                <w:rFonts w:ascii="宋体" w:eastAsia="宋体" w:hAnsi="宋体" w:cs="宋体"/>
                <w:color w:val="000000" w:themeColor="text1"/>
                <w:kern w:val="0"/>
                <w:szCs w:val="21"/>
              </w:rPr>
            </w:pPr>
            <w:r w:rsidRPr="008B0DDC">
              <w:rPr>
                <w:rFonts w:ascii="宋体" w:eastAsia="宋体" w:hAnsi="宋体" w:cs="宋体"/>
                <w:color w:val="000000" w:themeColor="text1"/>
                <w:kern w:val="0"/>
                <w:szCs w:val="21"/>
              </w:rPr>
              <w:t>…</w:t>
            </w:r>
          </w:p>
        </w:tc>
        <w:tc>
          <w:tcPr>
            <w:tcW w:w="688" w:type="pct"/>
            <w:shd w:val="clear" w:color="auto" w:fill="auto"/>
            <w:vAlign w:val="center"/>
          </w:tcPr>
          <w:p w14:paraId="3F20CB67" w14:textId="77777777" w:rsidR="002E320B" w:rsidRPr="008B0DDC" w:rsidRDefault="002E320B">
            <w:pPr>
              <w:widowControl/>
              <w:rPr>
                <w:rFonts w:ascii="宋体" w:eastAsia="宋体" w:hAnsi="宋体" w:cs="宋体"/>
                <w:color w:val="000000" w:themeColor="text1"/>
                <w:kern w:val="0"/>
                <w:szCs w:val="21"/>
              </w:rPr>
            </w:pPr>
          </w:p>
        </w:tc>
        <w:tc>
          <w:tcPr>
            <w:tcW w:w="648" w:type="pct"/>
            <w:vAlign w:val="center"/>
          </w:tcPr>
          <w:p w14:paraId="6827FE37" w14:textId="77777777" w:rsidR="002E320B" w:rsidRPr="008B0DDC" w:rsidRDefault="002E320B">
            <w:pPr>
              <w:widowControl/>
              <w:jc w:val="center"/>
              <w:rPr>
                <w:rFonts w:ascii="宋体" w:eastAsia="宋体" w:hAnsi="宋体" w:cs="宋体"/>
                <w:color w:val="000000" w:themeColor="text1"/>
                <w:kern w:val="0"/>
                <w:szCs w:val="21"/>
              </w:rPr>
            </w:pPr>
          </w:p>
        </w:tc>
        <w:tc>
          <w:tcPr>
            <w:tcW w:w="648" w:type="pct"/>
            <w:vAlign w:val="center"/>
          </w:tcPr>
          <w:p w14:paraId="61506EFA" w14:textId="77777777" w:rsidR="002E320B" w:rsidRPr="008B0DDC" w:rsidRDefault="002E320B">
            <w:pPr>
              <w:widowControl/>
              <w:jc w:val="center"/>
              <w:rPr>
                <w:rFonts w:ascii="宋体" w:eastAsia="宋体" w:hAnsi="宋体" w:cs="宋体"/>
                <w:color w:val="000000" w:themeColor="text1"/>
                <w:kern w:val="0"/>
                <w:szCs w:val="21"/>
              </w:rPr>
            </w:pPr>
          </w:p>
        </w:tc>
        <w:tc>
          <w:tcPr>
            <w:tcW w:w="653" w:type="pct"/>
            <w:vAlign w:val="center"/>
          </w:tcPr>
          <w:p w14:paraId="65BE5558" w14:textId="77777777" w:rsidR="002E320B" w:rsidRPr="008B0DDC" w:rsidRDefault="002E320B">
            <w:pPr>
              <w:widowControl/>
              <w:jc w:val="center"/>
              <w:rPr>
                <w:rFonts w:ascii="宋体" w:eastAsia="宋体" w:hAnsi="宋体" w:cs="宋体"/>
                <w:color w:val="000000" w:themeColor="text1"/>
                <w:kern w:val="0"/>
                <w:szCs w:val="21"/>
              </w:rPr>
            </w:pPr>
          </w:p>
        </w:tc>
        <w:tc>
          <w:tcPr>
            <w:tcW w:w="647" w:type="pct"/>
            <w:vAlign w:val="center"/>
          </w:tcPr>
          <w:p w14:paraId="51DCF9B8" w14:textId="77777777" w:rsidR="002E320B" w:rsidRPr="008B0DDC" w:rsidRDefault="002E320B">
            <w:pPr>
              <w:widowControl/>
              <w:jc w:val="center"/>
              <w:rPr>
                <w:rFonts w:ascii="宋体" w:eastAsia="宋体" w:hAnsi="宋体" w:cs="宋体"/>
                <w:color w:val="000000" w:themeColor="text1"/>
                <w:kern w:val="0"/>
                <w:szCs w:val="21"/>
              </w:rPr>
            </w:pPr>
          </w:p>
        </w:tc>
        <w:tc>
          <w:tcPr>
            <w:tcW w:w="641" w:type="pct"/>
            <w:vAlign w:val="center"/>
          </w:tcPr>
          <w:p w14:paraId="2564DF23" w14:textId="77777777" w:rsidR="002E320B" w:rsidRPr="008B0DDC" w:rsidRDefault="002E320B">
            <w:pPr>
              <w:widowControl/>
              <w:jc w:val="center"/>
              <w:rPr>
                <w:rFonts w:ascii="宋体" w:eastAsia="宋体" w:hAnsi="宋体" w:cs="宋体"/>
                <w:color w:val="000000" w:themeColor="text1"/>
                <w:kern w:val="0"/>
                <w:szCs w:val="21"/>
              </w:rPr>
            </w:pPr>
          </w:p>
        </w:tc>
      </w:tr>
      <w:tr w:rsidR="008B0DDC" w:rsidRPr="008B0DDC" w14:paraId="47DA8532" w14:textId="77777777">
        <w:trPr>
          <w:trHeight w:val="1142"/>
          <w:jc w:val="center"/>
        </w:trPr>
        <w:tc>
          <w:tcPr>
            <w:tcW w:w="3712" w:type="pct"/>
            <w:gridSpan w:val="6"/>
            <w:vAlign w:val="center"/>
          </w:tcPr>
          <w:p w14:paraId="53DEE1FE" w14:textId="63C00ECB" w:rsidR="002E320B" w:rsidRPr="008B0DDC" w:rsidRDefault="007579D8">
            <w:pPr>
              <w:widowControl/>
              <w:jc w:val="center"/>
              <w:rPr>
                <w:rFonts w:ascii="宋体" w:eastAsia="宋体" w:hAnsi="宋体" w:cs="宋体"/>
                <w:color w:val="000000" w:themeColor="text1"/>
                <w:kern w:val="0"/>
                <w:szCs w:val="21"/>
              </w:rPr>
            </w:pPr>
            <w:r w:rsidRPr="008B0DDC">
              <w:rPr>
                <w:rFonts w:ascii="宋体" w:eastAsia="宋体" w:hAnsi="宋体" w:cs="宋体" w:hint="eastAsia"/>
                <w:color w:val="000000" w:themeColor="text1"/>
                <w:kern w:val="0"/>
                <w:szCs w:val="21"/>
              </w:rPr>
              <w:t>投标总报价</w:t>
            </w:r>
            <w:r w:rsidR="00F02C47" w:rsidRPr="008B0DDC">
              <w:rPr>
                <w:rFonts w:ascii="宋体" w:eastAsia="宋体" w:hAnsi="宋体" w:cs="宋体" w:hint="eastAsia"/>
                <w:color w:val="000000" w:themeColor="text1"/>
                <w:kern w:val="0"/>
                <w:szCs w:val="21"/>
              </w:rPr>
              <w:t>（折扣）</w:t>
            </w:r>
            <w:r w:rsidRPr="008B0DDC">
              <w:rPr>
                <w:rFonts w:ascii="宋体" w:eastAsia="宋体" w:hAnsi="宋体" w:cs="宋体" w:hint="eastAsia"/>
                <w:color w:val="000000" w:themeColor="text1"/>
                <w:kern w:val="0"/>
                <w:szCs w:val="21"/>
              </w:rPr>
              <w:t>：</w:t>
            </w:r>
            <w:r w:rsidR="00F02C47" w:rsidRPr="008B0DDC">
              <w:rPr>
                <w:rFonts w:ascii="宋体" w:eastAsia="宋体" w:hAnsi="宋体" w:cs="宋体" w:hint="eastAsia"/>
                <w:color w:val="000000" w:themeColor="text1"/>
                <w:kern w:val="0"/>
                <w:szCs w:val="21"/>
              </w:rPr>
              <w:t xml:space="preserve">    </w:t>
            </w:r>
            <w:r w:rsidRPr="008B0DDC">
              <w:rPr>
                <w:rFonts w:ascii="宋体" w:eastAsia="宋体" w:hAnsi="宋体" w:cs="宋体" w:hint="eastAsia"/>
                <w:color w:val="000000" w:themeColor="text1"/>
                <w:kern w:val="0"/>
                <w:szCs w:val="21"/>
              </w:rPr>
              <w:t>（大写）</w:t>
            </w:r>
          </w:p>
        </w:tc>
        <w:tc>
          <w:tcPr>
            <w:tcW w:w="647" w:type="pct"/>
            <w:vAlign w:val="center"/>
          </w:tcPr>
          <w:p w14:paraId="2890B520" w14:textId="77777777" w:rsidR="002E320B" w:rsidRPr="008B0DDC" w:rsidRDefault="002E320B">
            <w:pPr>
              <w:widowControl/>
              <w:jc w:val="center"/>
              <w:rPr>
                <w:rFonts w:ascii="宋体" w:eastAsia="宋体" w:hAnsi="宋体" w:cs="宋体"/>
                <w:color w:val="000000" w:themeColor="text1"/>
                <w:kern w:val="0"/>
                <w:szCs w:val="21"/>
              </w:rPr>
            </w:pPr>
          </w:p>
        </w:tc>
        <w:tc>
          <w:tcPr>
            <w:tcW w:w="641" w:type="pct"/>
            <w:vAlign w:val="center"/>
          </w:tcPr>
          <w:p w14:paraId="52815D06" w14:textId="77777777" w:rsidR="002E320B" w:rsidRPr="008B0DDC" w:rsidRDefault="002E320B">
            <w:pPr>
              <w:widowControl/>
              <w:jc w:val="center"/>
              <w:rPr>
                <w:rFonts w:ascii="宋体" w:eastAsia="宋体" w:hAnsi="宋体" w:cs="宋体"/>
                <w:color w:val="000000" w:themeColor="text1"/>
                <w:kern w:val="0"/>
                <w:szCs w:val="21"/>
              </w:rPr>
            </w:pPr>
          </w:p>
        </w:tc>
      </w:tr>
    </w:tbl>
    <w:p w14:paraId="2EFB1929" w14:textId="63933500" w:rsidR="00FA0A37" w:rsidRPr="008B0DDC" w:rsidRDefault="00FA0A37">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r w:rsidRPr="008B0DDC">
        <w:rPr>
          <w:rFonts w:ascii="Times New Roman" w:eastAsia="宋体" w:hAnsi="Times New Roman" w:cs="Times New Roman" w:hint="eastAsia"/>
          <w:color w:val="000000" w:themeColor="text1"/>
          <w:kern w:val="0"/>
          <w:szCs w:val="21"/>
        </w:rPr>
        <w:t>（本项目报价按“折扣”报价，例如：某图书出版社标价（码洋）为</w:t>
      </w:r>
      <w:r w:rsidRPr="008B0DDC">
        <w:rPr>
          <w:rFonts w:ascii="Times New Roman" w:eastAsia="宋体" w:hAnsi="Times New Roman" w:cs="Times New Roman" w:hint="eastAsia"/>
          <w:color w:val="000000" w:themeColor="text1"/>
          <w:kern w:val="0"/>
          <w:szCs w:val="21"/>
        </w:rPr>
        <w:t>100</w:t>
      </w:r>
      <w:r w:rsidRPr="008B0DDC">
        <w:rPr>
          <w:rFonts w:ascii="Times New Roman" w:eastAsia="宋体" w:hAnsi="Times New Roman" w:cs="Times New Roman" w:hint="eastAsia"/>
          <w:color w:val="000000" w:themeColor="text1"/>
          <w:kern w:val="0"/>
          <w:szCs w:val="21"/>
        </w:rPr>
        <w:t>元，投标人投标价格为</w:t>
      </w:r>
      <w:r w:rsidRPr="008B0DDC">
        <w:rPr>
          <w:rFonts w:ascii="Times New Roman" w:eastAsia="宋体" w:hAnsi="Times New Roman" w:cs="Times New Roman" w:hint="eastAsia"/>
          <w:color w:val="000000" w:themeColor="text1"/>
          <w:kern w:val="0"/>
          <w:szCs w:val="21"/>
        </w:rPr>
        <w:t>99</w:t>
      </w:r>
      <w:r w:rsidRPr="008B0DDC">
        <w:rPr>
          <w:rFonts w:ascii="Times New Roman" w:eastAsia="宋体" w:hAnsi="Times New Roman" w:cs="Times New Roman" w:hint="eastAsia"/>
          <w:color w:val="000000" w:themeColor="text1"/>
          <w:kern w:val="0"/>
          <w:szCs w:val="21"/>
        </w:rPr>
        <w:t>元，则折扣就是</w:t>
      </w:r>
      <w:r w:rsidRPr="008B0DDC">
        <w:rPr>
          <w:rFonts w:ascii="Times New Roman" w:eastAsia="宋体" w:hAnsi="Times New Roman" w:cs="Times New Roman" w:hint="eastAsia"/>
          <w:color w:val="000000" w:themeColor="text1"/>
          <w:kern w:val="0"/>
          <w:szCs w:val="21"/>
        </w:rPr>
        <w:t>99%</w:t>
      </w:r>
      <w:r w:rsidRPr="008B0DDC">
        <w:rPr>
          <w:rFonts w:ascii="Times New Roman" w:eastAsia="宋体" w:hAnsi="Times New Roman" w:cs="Times New Roman" w:hint="eastAsia"/>
          <w:color w:val="000000" w:themeColor="text1"/>
          <w:kern w:val="0"/>
          <w:szCs w:val="21"/>
        </w:rPr>
        <w:t>；某图书出版社标价（码洋）为</w:t>
      </w:r>
      <w:r w:rsidRPr="008B0DDC">
        <w:rPr>
          <w:rFonts w:ascii="Times New Roman" w:eastAsia="宋体" w:hAnsi="Times New Roman" w:cs="Times New Roman" w:hint="eastAsia"/>
          <w:color w:val="000000" w:themeColor="text1"/>
          <w:kern w:val="0"/>
          <w:szCs w:val="21"/>
        </w:rPr>
        <w:t>100</w:t>
      </w:r>
      <w:r w:rsidRPr="008B0DDC">
        <w:rPr>
          <w:rFonts w:ascii="Times New Roman" w:eastAsia="宋体" w:hAnsi="Times New Roman" w:cs="Times New Roman" w:hint="eastAsia"/>
          <w:color w:val="000000" w:themeColor="text1"/>
          <w:kern w:val="0"/>
          <w:szCs w:val="21"/>
        </w:rPr>
        <w:t>元，投标人投标价格为</w:t>
      </w:r>
      <w:r w:rsidRPr="008B0DDC">
        <w:rPr>
          <w:rFonts w:ascii="Times New Roman" w:eastAsia="宋体" w:hAnsi="Times New Roman" w:cs="Times New Roman" w:hint="eastAsia"/>
          <w:color w:val="000000" w:themeColor="text1"/>
          <w:kern w:val="0"/>
          <w:szCs w:val="21"/>
        </w:rPr>
        <w:t>90</w:t>
      </w:r>
      <w:r w:rsidRPr="008B0DDC">
        <w:rPr>
          <w:rFonts w:ascii="Times New Roman" w:eastAsia="宋体" w:hAnsi="Times New Roman" w:cs="Times New Roman" w:hint="eastAsia"/>
          <w:color w:val="000000" w:themeColor="text1"/>
          <w:kern w:val="0"/>
          <w:szCs w:val="21"/>
        </w:rPr>
        <w:t>元，则折扣就是</w:t>
      </w:r>
      <w:r w:rsidRPr="008B0DDC">
        <w:rPr>
          <w:rFonts w:ascii="Times New Roman" w:eastAsia="宋体" w:hAnsi="Times New Roman" w:cs="Times New Roman" w:hint="eastAsia"/>
          <w:color w:val="000000" w:themeColor="text1"/>
          <w:kern w:val="0"/>
          <w:szCs w:val="21"/>
        </w:rPr>
        <w:t>90%</w:t>
      </w:r>
      <w:r w:rsidRPr="008B0DDC">
        <w:rPr>
          <w:rFonts w:ascii="Times New Roman" w:eastAsia="宋体" w:hAnsi="Times New Roman" w:cs="Times New Roman" w:hint="eastAsia"/>
          <w:color w:val="000000" w:themeColor="text1"/>
          <w:kern w:val="0"/>
          <w:szCs w:val="21"/>
        </w:rPr>
        <w:t>。）</w:t>
      </w:r>
    </w:p>
    <w:p w14:paraId="2534BD16" w14:textId="78C4BFB2" w:rsidR="002E320B" w:rsidRPr="008B0DDC" w:rsidRDefault="007579D8">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r w:rsidRPr="008B0DDC">
        <w:rPr>
          <w:rFonts w:ascii="Times New Roman" w:eastAsia="宋体" w:hAnsi="Times New Roman" w:cs="Times New Roman" w:hint="eastAsia"/>
          <w:color w:val="000000" w:themeColor="text1"/>
          <w:kern w:val="0"/>
          <w:szCs w:val="21"/>
        </w:rPr>
        <w:t>投标人名称：（盖章）</w:t>
      </w:r>
    </w:p>
    <w:p w14:paraId="7346BA5F" w14:textId="77777777" w:rsidR="002E320B" w:rsidRPr="008B0DDC" w:rsidRDefault="007579D8">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r w:rsidRPr="008B0DDC">
        <w:rPr>
          <w:rFonts w:ascii="Times New Roman" w:eastAsia="宋体" w:hAnsi="Times New Roman" w:cs="Times New Roman" w:hint="eastAsia"/>
          <w:color w:val="000000" w:themeColor="text1"/>
          <w:kern w:val="0"/>
          <w:szCs w:val="21"/>
        </w:rPr>
        <w:t>法定代表人或代理人（签字或盖章）</w:t>
      </w:r>
      <w:r w:rsidRPr="008B0DDC">
        <w:rPr>
          <w:rFonts w:ascii="Times New Roman" w:eastAsia="宋体" w:hAnsi="Times New Roman" w:cs="Times New Roman" w:hint="eastAsia"/>
          <w:bCs/>
          <w:color w:val="000000" w:themeColor="text1"/>
          <w:kern w:val="0"/>
          <w:szCs w:val="21"/>
        </w:rPr>
        <w:t>：</w:t>
      </w:r>
    </w:p>
    <w:p w14:paraId="7B68D65A" w14:textId="77777777" w:rsidR="002E320B" w:rsidRPr="008B0DDC" w:rsidRDefault="007579D8">
      <w:pPr>
        <w:widowControl/>
        <w:spacing w:line="400" w:lineRule="exact"/>
        <w:ind w:firstLineChars="200" w:firstLine="420"/>
        <w:jc w:val="left"/>
        <w:rPr>
          <w:rFonts w:ascii="Times New Roman" w:eastAsia="宋体" w:hAnsi="Times New Roman" w:cs="Times New Roman"/>
          <w:b/>
          <w:color w:val="000000" w:themeColor="text1"/>
          <w:kern w:val="0"/>
          <w:szCs w:val="21"/>
        </w:rPr>
      </w:pPr>
      <w:r w:rsidRPr="008B0DDC">
        <w:rPr>
          <w:rFonts w:ascii="Times New Roman" w:eastAsia="宋体" w:hAnsi="Times New Roman" w:cs="Times New Roman" w:hint="eastAsia"/>
          <w:bCs/>
          <w:color w:val="000000" w:themeColor="text1"/>
          <w:kern w:val="0"/>
          <w:szCs w:val="21"/>
        </w:rPr>
        <w:t>投标日期</w:t>
      </w:r>
      <w:r w:rsidRPr="008B0DDC">
        <w:rPr>
          <w:rFonts w:ascii="Times New Roman" w:eastAsia="宋体" w:hAnsi="Times New Roman" w:cs="Times New Roman"/>
          <w:bCs/>
          <w:color w:val="000000" w:themeColor="text1"/>
          <w:kern w:val="0"/>
          <w:szCs w:val="21"/>
        </w:rPr>
        <w:t>:</w:t>
      </w:r>
    </w:p>
    <w:p w14:paraId="7FF44708" w14:textId="77777777" w:rsidR="002E320B" w:rsidRPr="008B0DDC" w:rsidRDefault="002E320B">
      <w:pPr>
        <w:spacing w:line="480" w:lineRule="auto"/>
        <w:ind w:firstLine="840"/>
        <w:rPr>
          <w:rFonts w:ascii="宋体" w:eastAsia="宋体" w:hAnsi="宋体" w:cs="宋体"/>
          <w:color w:val="000000" w:themeColor="text1"/>
          <w:sz w:val="24"/>
          <w:u w:color="000000"/>
        </w:rPr>
        <w:sectPr w:rsidR="002E320B" w:rsidRPr="008B0DDC">
          <w:pgSz w:w="11900" w:h="16840"/>
          <w:pgMar w:top="1247" w:right="924" w:bottom="1089" w:left="1077" w:header="851" w:footer="992" w:gutter="0"/>
          <w:cols w:space="720"/>
          <w:docGrid w:linePitch="326"/>
        </w:sectPr>
      </w:pPr>
    </w:p>
    <w:p w14:paraId="59560659" w14:textId="77777777" w:rsidR="002E320B" w:rsidRPr="008B0DDC" w:rsidRDefault="007579D8">
      <w:pPr>
        <w:spacing w:line="360" w:lineRule="auto"/>
        <w:jc w:val="center"/>
        <w:rPr>
          <w:b/>
          <w:color w:val="000000" w:themeColor="text1"/>
          <w:sz w:val="24"/>
        </w:rPr>
      </w:pPr>
      <w:r w:rsidRPr="008B0DDC">
        <w:rPr>
          <w:rFonts w:hint="eastAsia"/>
          <w:b/>
          <w:color w:val="000000" w:themeColor="text1"/>
          <w:sz w:val="24"/>
        </w:rPr>
        <w:lastRenderedPageBreak/>
        <w:t>偏离情况说明</w:t>
      </w:r>
    </w:p>
    <w:p w14:paraId="543E7BB1" w14:textId="77777777" w:rsidR="002E320B" w:rsidRPr="008B0DDC" w:rsidRDefault="002E320B">
      <w:pPr>
        <w:spacing w:line="360" w:lineRule="auto"/>
        <w:rPr>
          <w:color w:val="000000" w:themeColor="text1"/>
        </w:rPr>
      </w:pP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3078"/>
        <w:gridCol w:w="2601"/>
        <w:gridCol w:w="2600"/>
      </w:tblGrid>
      <w:tr w:rsidR="008B0DDC" w:rsidRPr="008B0DDC" w14:paraId="31D2D6EB" w14:textId="77777777" w:rsidTr="00007DD5">
        <w:trPr>
          <w:trHeight w:val="469"/>
          <w:jc w:val="center"/>
        </w:trPr>
        <w:tc>
          <w:tcPr>
            <w:tcW w:w="620" w:type="dxa"/>
            <w:vAlign w:val="center"/>
          </w:tcPr>
          <w:p w14:paraId="7C1C1CB3" w14:textId="77777777" w:rsidR="002E320B" w:rsidRPr="008B0DDC" w:rsidRDefault="007579D8">
            <w:pPr>
              <w:spacing w:line="360" w:lineRule="auto"/>
              <w:jc w:val="center"/>
              <w:rPr>
                <w:color w:val="000000" w:themeColor="text1"/>
              </w:rPr>
            </w:pPr>
            <w:r w:rsidRPr="008B0DDC">
              <w:rPr>
                <w:rFonts w:hint="eastAsia"/>
                <w:color w:val="000000" w:themeColor="text1"/>
              </w:rPr>
              <w:t>序号</w:t>
            </w:r>
          </w:p>
        </w:tc>
        <w:tc>
          <w:tcPr>
            <w:tcW w:w="3078" w:type="dxa"/>
            <w:vAlign w:val="center"/>
          </w:tcPr>
          <w:p w14:paraId="5D85F257" w14:textId="77777777" w:rsidR="002E320B" w:rsidRPr="008B0DDC" w:rsidRDefault="007579D8">
            <w:pPr>
              <w:spacing w:line="360" w:lineRule="auto"/>
              <w:jc w:val="center"/>
              <w:rPr>
                <w:color w:val="000000" w:themeColor="text1"/>
              </w:rPr>
            </w:pPr>
            <w:r w:rsidRPr="008B0DDC">
              <w:rPr>
                <w:rFonts w:hint="eastAsia"/>
                <w:color w:val="000000" w:themeColor="text1"/>
              </w:rPr>
              <w:t>采购需求</w:t>
            </w:r>
          </w:p>
        </w:tc>
        <w:tc>
          <w:tcPr>
            <w:tcW w:w="2601" w:type="dxa"/>
            <w:vAlign w:val="center"/>
          </w:tcPr>
          <w:p w14:paraId="76AEE26C" w14:textId="77777777" w:rsidR="002E320B" w:rsidRPr="008B0DDC" w:rsidRDefault="007579D8">
            <w:pPr>
              <w:spacing w:line="360" w:lineRule="auto"/>
              <w:jc w:val="center"/>
              <w:rPr>
                <w:color w:val="000000" w:themeColor="text1"/>
              </w:rPr>
            </w:pPr>
            <w:r w:rsidRPr="008B0DDC">
              <w:rPr>
                <w:rFonts w:hint="eastAsia"/>
                <w:color w:val="000000" w:themeColor="text1"/>
              </w:rPr>
              <w:t>偏离情况（无</w:t>
            </w:r>
            <w:r w:rsidRPr="008B0DDC">
              <w:rPr>
                <w:rFonts w:hint="eastAsia"/>
                <w:color w:val="000000" w:themeColor="text1"/>
              </w:rPr>
              <w:t>/</w:t>
            </w:r>
            <w:r w:rsidRPr="008B0DDC">
              <w:rPr>
                <w:rFonts w:hint="eastAsia"/>
                <w:color w:val="000000" w:themeColor="text1"/>
              </w:rPr>
              <w:t>正</w:t>
            </w:r>
            <w:r w:rsidRPr="008B0DDC">
              <w:rPr>
                <w:rFonts w:hint="eastAsia"/>
                <w:color w:val="000000" w:themeColor="text1"/>
              </w:rPr>
              <w:t>/</w:t>
            </w:r>
            <w:r w:rsidRPr="008B0DDC">
              <w:rPr>
                <w:rFonts w:hint="eastAsia"/>
                <w:color w:val="000000" w:themeColor="text1"/>
              </w:rPr>
              <w:t>负）</w:t>
            </w:r>
          </w:p>
        </w:tc>
        <w:tc>
          <w:tcPr>
            <w:tcW w:w="2600" w:type="dxa"/>
            <w:vAlign w:val="center"/>
          </w:tcPr>
          <w:p w14:paraId="2E313BE0" w14:textId="77777777" w:rsidR="002E320B" w:rsidRPr="008B0DDC" w:rsidRDefault="007579D8">
            <w:pPr>
              <w:spacing w:line="360" w:lineRule="auto"/>
              <w:jc w:val="center"/>
              <w:rPr>
                <w:color w:val="000000" w:themeColor="text1"/>
              </w:rPr>
            </w:pPr>
            <w:r w:rsidRPr="008B0DDC">
              <w:rPr>
                <w:rFonts w:hint="eastAsia"/>
                <w:color w:val="000000" w:themeColor="text1"/>
              </w:rPr>
              <w:t>偏离内容</w:t>
            </w:r>
          </w:p>
        </w:tc>
      </w:tr>
      <w:tr w:rsidR="008B0DDC" w:rsidRPr="008B0DDC" w14:paraId="2E581A3A" w14:textId="77777777" w:rsidTr="00007DD5">
        <w:trPr>
          <w:trHeight w:val="443"/>
          <w:jc w:val="center"/>
        </w:trPr>
        <w:tc>
          <w:tcPr>
            <w:tcW w:w="620" w:type="dxa"/>
            <w:vAlign w:val="center"/>
          </w:tcPr>
          <w:p w14:paraId="008BC759" w14:textId="77777777" w:rsidR="002E320B" w:rsidRPr="008B0DDC" w:rsidRDefault="007579D8">
            <w:pPr>
              <w:spacing w:line="360" w:lineRule="auto"/>
              <w:jc w:val="center"/>
              <w:rPr>
                <w:color w:val="000000" w:themeColor="text1"/>
              </w:rPr>
            </w:pPr>
            <w:r w:rsidRPr="008B0DDC">
              <w:rPr>
                <w:rFonts w:hint="eastAsia"/>
                <w:color w:val="000000" w:themeColor="text1"/>
              </w:rPr>
              <w:t>1</w:t>
            </w:r>
          </w:p>
        </w:tc>
        <w:tc>
          <w:tcPr>
            <w:tcW w:w="3078" w:type="dxa"/>
            <w:vAlign w:val="center"/>
          </w:tcPr>
          <w:p w14:paraId="0D6B49DF" w14:textId="77777777" w:rsidR="002E320B" w:rsidRPr="008B0DDC" w:rsidRDefault="002E320B">
            <w:pPr>
              <w:spacing w:line="360" w:lineRule="auto"/>
              <w:jc w:val="center"/>
              <w:rPr>
                <w:color w:val="000000" w:themeColor="text1"/>
              </w:rPr>
            </w:pPr>
          </w:p>
        </w:tc>
        <w:tc>
          <w:tcPr>
            <w:tcW w:w="2601" w:type="dxa"/>
            <w:vAlign w:val="center"/>
          </w:tcPr>
          <w:p w14:paraId="67FDADC0" w14:textId="77777777" w:rsidR="002E320B" w:rsidRPr="008B0DDC" w:rsidRDefault="002E320B">
            <w:pPr>
              <w:spacing w:line="360" w:lineRule="auto"/>
              <w:jc w:val="center"/>
              <w:rPr>
                <w:color w:val="000000" w:themeColor="text1"/>
              </w:rPr>
            </w:pPr>
          </w:p>
        </w:tc>
        <w:tc>
          <w:tcPr>
            <w:tcW w:w="2600" w:type="dxa"/>
            <w:vAlign w:val="center"/>
          </w:tcPr>
          <w:p w14:paraId="09FF9DDF" w14:textId="77777777" w:rsidR="002E320B" w:rsidRPr="008B0DDC" w:rsidRDefault="002E320B">
            <w:pPr>
              <w:spacing w:line="360" w:lineRule="auto"/>
              <w:jc w:val="center"/>
              <w:rPr>
                <w:color w:val="000000" w:themeColor="text1"/>
              </w:rPr>
            </w:pPr>
          </w:p>
        </w:tc>
      </w:tr>
      <w:tr w:rsidR="008B0DDC" w:rsidRPr="008B0DDC" w14:paraId="073CED29" w14:textId="77777777" w:rsidTr="00007DD5">
        <w:trPr>
          <w:trHeight w:val="443"/>
          <w:jc w:val="center"/>
        </w:trPr>
        <w:tc>
          <w:tcPr>
            <w:tcW w:w="620" w:type="dxa"/>
            <w:vAlign w:val="center"/>
          </w:tcPr>
          <w:p w14:paraId="04F2EEFA" w14:textId="77777777" w:rsidR="002E320B" w:rsidRPr="008B0DDC" w:rsidRDefault="007579D8">
            <w:pPr>
              <w:spacing w:line="360" w:lineRule="auto"/>
              <w:jc w:val="center"/>
              <w:rPr>
                <w:color w:val="000000" w:themeColor="text1"/>
              </w:rPr>
            </w:pPr>
            <w:r w:rsidRPr="008B0DDC">
              <w:rPr>
                <w:rFonts w:hint="eastAsia"/>
                <w:color w:val="000000" w:themeColor="text1"/>
              </w:rPr>
              <w:t>2</w:t>
            </w:r>
          </w:p>
        </w:tc>
        <w:tc>
          <w:tcPr>
            <w:tcW w:w="3078" w:type="dxa"/>
            <w:vAlign w:val="center"/>
          </w:tcPr>
          <w:p w14:paraId="76C6A05E" w14:textId="77777777" w:rsidR="002E320B" w:rsidRPr="008B0DDC" w:rsidRDefault="002E320B">
            <w:pPr>
              <w:spacing w:line="360" w:lineRule="auto"/>
              <w:jc w:val="center"/>
              <w:rPr>
                <w:color w:val="000000" w:themeColor="text1"/>
              </w:rPr>
            </w:pPr>
          </w:p>
        </w:tc>
        <w:tc>
          <w:tcPr>
            <w:tcW w:w="2601" w:type="dxa"/>
            <w:vAlign w:val="center"/>
          </w:tcPr>
          <w:p w14:paraId="3D033527" w14:textId="77777777" w:rsidR="002E320B" w:rsidRPr="008B0DDC" w:rsidRDefault="002E320B">
            <w:pPr>
              <w:spacing w:line="360" w:lineRule="auto"/>
              <w:jc w:val="center"/>
              <w:rPr>
                <w:color w:val="000000" w:themeColor="text1"/>
              </w:rPr>
            </w:pPr>
          </w:p>
        </w:tc>
        <w:tc>
          <w:tcPr>
            <w:tcW w:w="2600" w:type="dxa"/>
            <w:vAlign w:val="center"/>
          </w:tcPr>
          <w:p w14:paraId="3F1AEE83" w14:textId="77777777" w:rsidR="002E320B" w:rsidRPr="008B0DDC" w:rsidRDefault="002E320B">
            <w:pPr>
              <w:spacing w:line="360" w:lineRule="auto"/>
              <w:jc w:val="center"/>
              <w:rPr>
                <w:color w:val="000000" w:themeColor="text1"/>
              </w:rPr>
            </w:pPr>
          </w:p>
        </w:tc>
      </w:tr>
      <w:tr w:rsidR="008B0DDC" w:rsidRPr="008B0DDC" w14:paraId="3A135A2D" w14:textId="77777777" w:rsidTr="00007DD5">
        <w:trPr>
          <w:trHeight w:val="443"/>
          <w:jc w:val="center"/>
        </w:trPr>
        <w:tc>
          <w:tcPr>
            <w:tcW w:w="620" w:type="dxa"/>
            <w:vAlign w:val="center"/>
          </w:tcPr>
          <w:p w14:paraId="47630201" w14:textId="77777777" w:rsidR="002E320B" w:rsidRPr="008B0DDC" w:rsidRDefault="007579D8">
            <w:pPr>
              <w:spacing w:line="360" w:lineRule="auto"/>
              <w:jc w:val="center"/>
              <w:rPr>
                <w:color w:val="000000" w:themeColor="text1"/>
              </w:rPr>
            </w:pPr>
            <w:r w:rsidRPr="008B0DDC">
              <w:rPr>
                <w:rFonts w:hint="eastAsia"/>
                <w:color w:val="000000" w:themeColor="text1"/>
              </w:rPr>
              <w:t>3</w:t>
            </w:r>
          </w:p>
        </w:tc>
        <w:tc>
          <w:tcPr>
            <w:tcW w:w="3078" w:type="dxa"/>
            <w:vAlign w:val="center"/>
          </w:tcPr>
          <w:p w14:paraId="3C50BE79" w14:textId="77777777" w:rsidR="002E320B" w:rsidRPr="008B0DDC" w:rsidRDefault="002E320B">
            <w:pPr>
              <w:spacing w:line="360" w:lineRule="auto"/>
              <w:jc w:val="center"/>
              <w:rPr>
                <w:color w:val="000000" w:themeColor="text1"/>
              </w:rPr>
            </w:pPr>
          </w:p>
        </w:tc>
        <w:tc>
          <w:tcPr>
            <w:tcW w:w="2601" w:type="dxa"/>
            <w:vAlign w:val="center"/>
          </w:tcPr>
          <w:p w14:paraId="00A80732" w14:textId="77777777" w:rsidR="002E320B" w:rsidRPr="008B0DDC" w:rsidRDefault="002E320B">
            <w:pPr>
              <w:spacing w:line="360" w:lineRule="auto"/>
              <w:jc w:val="center"/>
              <w:rPr>
                <w:color w:val="000000" w:themeColor="text1"/>
              </w:rPr>
            </w:pPr>
          </w:p>
        </w:tc>
        <w:tc>
          <w:tcPr>
            <w:tcW w:w="2600" w:type="dxa"/>
            <w:vAlign w:val="center"/>
          </w:tcPr>
          <w:p w14:paraId="4928B778" w14:textId="77777777" w:rsidR="002E320B" w:rsidRPr="008B0DDC" w:rsidRDefault="002E320B">
            <w:pPr>
              <w:spacing w:line="360" w:lineRule="auto"/>
              <w:jc w:val="center"/>
              <w:rPr>
                <w:color w:val="000000" w:themeColor="text1"/>
              </w:rPr>
            </w:pPr>
          </w:p>
        </w:tc>
      </w:tr>
      <w:tr w:rsidR="008B0DDC" w:rsidRPr="008B0DDC" w14:paraId="64CFA10F" w14:textId="77777777" w:rsidTr="00007DD5">
        <w:trPr>
          <w:trHeight w:val="443"/>
          <w:jc w:val="center"/>
        </w:trPr>
        <w:tc>
          <w:tcPr>
            <w:tcW w:w="620" w:type="dxa"/>
            <w:vAlign w:val="center"/>
          </w:tcPr>
          <w:p w14:paraId="13773EA7" w14:textId="77777777" w:rsidR="002E320B" w:rsidRPr="008B0DDC" w:rsidRDefault="007579D8">
            <w:pPr>
              <w:spacing w:line="360" w:lineRule="auto"/>
              <w:jc w:val="center"/>
              <w:rPr>
                <w:color w:val="000000" w:themeColor="text1"/>
              </w:rPr>
            </w:pPr>
            <w:r w:rsidRPr="008B0DDC">
              <w:rPr>
                <w:rFonts w:hint="eastAsia"/>
                <w:color w:val="000000" w:themeColor="text1"/>
              </w:rPr>
              <w:t>4</w:t>
            </w:r>
          </w:p>
        </w:tc>
        <w:tc>
          <w:tcPr>
            <w:tcW w:w="3078" w:type="dxa"/>
            <w:vAlign w:val="center"/>
          </w:tcPr>
          <w:p w14:paraId="60AB3906" w14:textId="77777777" w:rsidR="002E320B" w:rsidRPr="008B0DDC" w:rsidRDefault="002E320B">
            <w:pPr>
              <w:spacing w:line="360" w:lineRule="auto"/>
              <w:jc w:val="center"/>
              <w:rPr>
                <w:color w:val="000000" w:themeColor="text1"/>
              </w:rPr>
            </w:pPr>
          </w:p>
        </w:tc>
        <w:tc>
          <w:tcPr>
            <w:tcW w:w="2601" w:type="dxa"/>
            <w:vAlign w:val="center"/>
          </w:tcPr>
          <w:p w14:paraId="23B78967" w14:textId="77777777" w:rsidR="002E320B" w:rsidRPr="008B0DDC" w:rsidRDefault="002E320B">
            <w:pPr>
              <w:spacing w:line="360" w:lineRule="auto"/>
              <w:jc w:val="center"/>
              <w:rPr>
                <w:color w:val="000000" w:themeColor="text1"/>
              </w:rPr>
            </w:pPr>
          </w:p>
        </w:tc>
        <w:tc>
          <w:tcPr>
            <w:tcW w:w="2600" w:type="dxa"/>
            <w:vAlign w:val="center"/>
          </w:tcPr>
          <w:p w14:paraId="531EEF50" w14:textId="77777777" w:rsidR="002E320B" w:rsidRPr="008B0DDC" w:rsidRDefault="002E320B">
            <w:pPr>
              <w:spacing w:line="360" w:lineRule="auto"/>
              <w:jc w:val="center"/>
              <w:rPr>
                <w:color w:val="000000" w:themeColor="text1"/>
              </w:rPr>
            </w:pPr>
          </w:p>
        </w:tc>
      </w:tr>
      <w:tr w:rsidR="008B0DDC" w:rsidRPr="008B0DDC" w14:paraId="75410CE6" w14:textId="77777777" w:rsidTr="00007DD5">
        <w:trPr>
          <w:trHeight w:val="528"/>
          <w:jc w:val="center"/>
        </w:trPr>
        <w:tc>
          <w:tcPr>
            <w:tcW w:w="620" w:type="dxa"/>
            <w:vAlign w:val="center"/>
          </w:tcPr>
          <w:p w14:paraId="0C62A3DB" w14:textId="77777777" w:rsidR="002E320B" w:rsidRPr="008B0DDC" w:rsidRDefault="007579D8">
            <w:pPr>
              <w:spacing w:line="360" w:lineRule="auto"/>
              <w:jc w:val="center"/>
              <w:rPr>
                <w:color w:val="000000" w:themeColor="text1"/>
              </w:rPr>
            </w:pPr>
            <w:r w:rsidRPr="008B0DDC">
              <w:rPr>
                <w:rFonts w:hint="eastAsia"/>
                <w:color w:val="000000" w:themeColor="text1"/>
              </w:rPr>
              <w:t>5</w:t>
            </w:r>
          </w:p>
        </w:tc>
        <w:tc>
          <w:tcPr>
            <w:tcW w:w="3078" w:type="dxa"/>
            <w:vAlign w:val="center"/>
          </w:tcPr>
          <w:p w14:paraId="3F34AF26" w14:textId="77777777" w:rsidR="002E320B" w:rsidRPr="008B0DDC" w:rsidRDefault="007579D8">
            <w:pPr>
              <w:spacing w:line="360" w:lineRule="auto"/>
              <w:jc w:val="center"/>
              <w:rPr>
                <w:color w:val="000000" w:themeColor="text1"/>
              </w:rPr>
            </w:pPr>
            <w:r w:rsidRPr="008B0DDC">
              <w:rPr>
                <w:color w:val="000000" w:themeColor="text1"/>
              </w:rPr>
              <w:t>…</w:t>
            </w:r>
          </w:p>
        </w:tc>
        <w:tc>
          <w:tcPr>
            <w:tcW w:w="2601" w:type="dxa"/>
            <w:vAlign w:val="center"/>
          </w:tcPr>
          <w:p w14:paraId="63300D2F" w14:textId="77777777" w:rsidR="002E320B" w:rsidRPr="008B0DDC" w:rsidRDefault="002E320B">
            <w:pPr>
              <w:spacing w:line="360" w:lineRule="auto"/>
              <w:jc w:val="center"/>
              <w:rPr>
                <w:color w:val="000000" w:themeColor="text1"/>
              </w:rPr>
            </w:pPr>
          </w:p>
        </w:tc>
        <w:tc>
          <w:tcPr>
            <w:tcW w:w="2600" w:type="dxa"/>
            <w:vAlign w:val="center"/>
          </w:tcPr>
          <w:p w14:paraId="4576AFBF" w14:textId="77777777" w:rsidR="002E320B" w:rsidRPr="008B0DDC" w:rsidRDefault="002E320B">
            <w:pPr>
              <w:spacing w:line="360" w:lineRule="auto"/>
              <w:jc w:val="center"/>
              <w:rPr>
                <w:color w:val="000000" w:themeColor="text1"/>
              </w:rPr>
            </w:pPr>
          </w:p>
        </w:tc>
      </w:tr>
    </w:tbl>
    <w:p w14:paraId="5B98BD94" w14:textId="77777777" w:rsidR="002E320B" w:rsidRPr="008B0DDC" w:rsidRDefault="002E320B">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p>
    <w:p w14:paraId="0DADB182" w14:textId="77777777" w:rsidR="002E320B" w:rsidRPr="008B0DDC" w:rsidRDefault="007579D8">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r w:rsidRPr="008B0DDC">
        <w:rPr>
          <w:rFonts w:ascii="Times New Roman" w:eastAsia="宋体" w:hAnsi="Times New Roman" w:cs="Times New Roman" w:hint="eastAsia"/>
          <w:color w:val="000000" w:themeColor="text1"/>
          <w:kern w:val="0"/>
          <w:szCs w:val="21"/>
        </w:rPr>
        <w:t>投标人名称：（盖章）</w:t>
      </w:r>
    </w:p>
    <w:p w14:paraId="5B7F7A6D" w14:textId="77777777" w:rsidR="002E320B" w:rsidRPr="008B0DDC" w:rsidRDefault="007579D8">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r w:rsidRPr="008B0DDC">
        <w:rPr>
          <w:rFonts w:ascii="Times New Roman" w:eastAsia="宋体" w:hAnsi="Times New Roman" w:cs="Times New Roman" w:hint="eastAsia"/>
          <w:color w:val="000000" w:themeColor="text1"/>
          <w:kern w:val="0"/>
          <w:szCs w:val="21"/>
        </w:rPr>
        <w:t>法定代表人或代理人（签字或盖章）</w:t>
      </w:r>
      <w:r w:rsidRPr="008B0DDC">
        <w:rPr>
          <w:rFonts w:ascii="Times New Roman" w:eastAsia="宋体" w:hAnsi="Times New Roman" w:cs="Times New Roman" w:hint="eastAsia"/>
          <w:bCs/>
          <w:color w:val="000000" w:themeColor="text1"/>
          <w:kern w:val="0"/>
          <w:szCs w:val="21"/>
        </w:rPr>
        <w:t>：</w:t>
      </w:r>
    </w:p>
    <w:p w14:paraId="44889C43" w14:textId="77777777" w:rsidR="002E320B" w:rsidRPr="008B0DDC" w:rsidRDefault="007579D8">
      <w:pPr>
        <w:widowControl/>
        <w:spacing w:line="400" w:lineRule="exact"/>
        <w:ind w:firstLineChars="200" w:firstLine="420"/>
        <w:jc w:val="left"/>
        <w:rPr>
          <w:rFonts w:ascii="Times New Roman" w:eastAsia="宋体" w:hAnsi="Times New Roman" w:cs="Times New Roman"/>
          <w:b/>
          <w:color w:val="000000" w:themeColor="text1"/>
          <w:kern w:val="0"/>
          <w:szCs w:val="21"/>
        </w:rPr>
      </w:pPr>
      <w:r w:rsidRPr="008B0DDC">
        <w:rPr>
          <w:rFonts w:ascii="Times New Roman" w:eastAsia="宋体" w:hAnsi="Times New Roman" w:cs="Times New Roman" w:hint="eastAsia"/>
          <w:bCs/>
          <w:color w:val="000000" w:themeColor="text1"/>
          <w:kern w:val="0"/>
          <w:szCs w:val="21"/>
        </w:rPr>
        <w:t>投标日期</w:t>
      </w:r>
      <w:r w:rsidRPr="008B0DDC">
        <w:rPr>
          <w:rFonts w:ascii="Times New Roman" w:eastAsia="宋体" w:hAnsi="Times New Roman" w:cs="Times New Roman"/>
          <w:bCs/>
          <w:color w:val="000000" w:themeColor="text1"/>
          <w:kern w:val="0"/>
          <w:szCs w:val="21"/>
        </w:rPr>
        <w:t>:</w:t>
      </w:r>
    </w:p>
    <w:p w14:paraId="47DF890F" w14:textId="77777777" w:rsidR="002E320B" w:rsidRPr="008B0DDC" w:rsidRDefault="002E320B">
      <w:pPr>
        <w:widowControl/>
        <w:spacing w:line="400" w:lineRule="exact"/>
        <w:jc w:val="left"/>
        <w:rPr>
          <w:rFonts w:ascii="Times New Roman" w:eastAsia="宋体" w:hAnsi="Times New Roman" w:cs="Times New Roman"/>
          <w:color w:val="000000" w:themeColor="text1"/>
          <w:kern w:val="0"/>
          <w:szCs w:val="21"/>
        </w:rPr>
      </w:pPr>
    </w:p>
    <w:p w14:paraId="6599F2AB" w14:textId="77777777" w:rsidR="002E320B" w:rsidRPr="008B0DDC" w:rsidRDefault="007579D8">
      <w:pPr>
        <w:snapToGrid w:val="0"/>
        <w:spacing w:line="360" w:lineRule="auto"/>
        <w:ind w:firstLine="420"/>
        <w:jc w:val="center"/>
        <w:rPr>
          <w:rFonts w:ascii="宋体" w:eastAsia="宋体" w:hAnsi="宋体" w:cs="宋体"/>
          <w:b/>
          <w:bCs/>
          <w:color w:val="000000" w:themeColor="text1"/>
          <w:sz w:val="24"/>
        </w:rPr>
      </w:pPr>
      <w:r w:rsidRPr="008B0DDC">
        <w:rPr>
          <w:rFonts w:ascii="宋体" w:eastAsia="宋体" w:hAnsi="宋体" w:cs="宋体"/>
          <w:color w:val="000000" w:themeColor="text1"/>
        </w:rPr>
        <w:br w:type="page"/>
      </w:r>
      <w:bookmarkStart w:id="4" w:name="_Toc484545557"/>
      <w:r w:rsidRPr="008B0DDC">
        <w:rPr>
          <w:rFonts w:ascii="宋体" w:eastAsia="宋体" w:hAnsi="宋体" w:cs="宋体" w:hint="eastAsia"/>
          <w:b/>
          <w:bCs/>
          <w:color w:val="000000" w:themeColor="text1"/>
          <w:sz w:val="24"/>
        </w:rPr>
        <w:lastRenderedPageBreak/>
        <w:t>授权委托书</w:t>
      </w:r>
      <w:bookmarkEnd w:id="3"/>
      <w:bookmarkEnd w:id="4"/>
    </w:p>
    <w:p w14:paraId="5DFF6B60" w14:textId="77777777" w:rsidR="002E320B" w:rsidRPr="008B0DDC" w:rsidRDefault="002E320B">
      <w:pPr>
        <w:spacing w:line="360" w:lineRule="auto"/>
        <w:rPr>
          <w:rFonts w:ascii="宋体" w:eastAsia="宋体" w:hAnsi="宋体" w:cs="宋体"/>
          <w:b/>
          <w:color w:val="000000" w:themeColor="text1"/>
          <w:sz w:val="28"/>
        </w:rPr>
      </w:pPr>
    </w:p>
    <w:p w14:paraId="2AC7393D" w14:textId="77777777" w:rsidR="002E320B" w:rsidRPr="008B0DDC" w:rsidRDefault="007579D8" w:rsidP="005C61D1">
      <w:pPr>
        <w:spacing w:line="360" w:lineRule="auto"/>
        <w:ind w:firstLineChars="200" w:firstLine="480"/>
        <w:rPr>
          <w:rFonts w:ascii="宋体" w:eastAsia="宋体" w:hAnsi="宋体" w:cs="宋体"/>
          <w:color w:val="000000" w:themeColor="text1"/>
          <w:sz w:val="24"/>
        </w:rPr>
      </w:pPr>
      <w:r w:rsidRPr="008B0DDC">
        <w:rPr>
          <w:rFonts w:ascii="宋体" w:eastAsia="宋体" w:hAnsi="宋体" w:cs="宋体"/>
          <w:color w:val="000000" w:themeColor="text1"/>
          <w:sz w:val="24"/>
        </w:rPr>
        <w:t>本授权委托书声明：我</w:t>
      </w:r>
      <w:r w:rsidRPr="008B0DDC">
        <w:rPr>
          <w:rFonts w:ascii="宋体" w:eastAsia="宋体" w:hAnsi="宋体" w:cs="宋体"/>
          <w:color w:val="000000" w:themeColor="text1"/>
          <w:sz w:val="24"/>
          <w:u w:val="single"/>
        </w:rPr>
        <w:t xml:space="preserve">           </w:t>
      </w:r>
      <w:r w:rsidRPr="008B0DDC">
        <w:rPr>
          <w:rFonts w:ascii="宋体" w:eastAsia="宋体" w:hAnsi="宋体" w:cs="宋体" w:hint="eastAsia"/>
          <w:color w:val="000000" w:themeColor="text1"/>
          <w:sz w:val="24"/>
        </w:rPr>
        <w:t>（姓名）系</w:t>
      </w:r>
      <w:r w:rsidRPr="008B0DDC">
        <w:rPr>
          <w:rFonts w:ascii="宋体" w:eastAsia="宋体" w:hAnsi="宋体" w:cs="宋体"/>
          <w:color w:val="000000" w:themeColor="text1"/>
          <w:sz w:val="24"/>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14:paraId="37EB9A33" w14:textId="77777777" w:rsidR="002E320B" w:rsidRPr="008B0DDC" w:rsidRDefault="007579D8" w:rsidP="005C61D1">
      <w:pPr>
        <w:spacing w:line="360" w:lineRule="auto"/>
        <w:ind w:firstLineChars="200" w:firstLine="480"/>
        <w:rPr>
          <w:rFonts w:ascii="宋体" w:eastAsia="宋体" w:hAnsi="宋体" w:cs="宋体"/>
          <w:color w:val="000000" w:themeColor="text1"/>
          <w:sz w:val="24"/>
        </w:rPr>
      </w:pPr>
      <w:r w:rsidRPr="008B0DDC">
        <w:rPr>
          <w:rFonts w:ascii="宋体" w:eastAsia="宋体" w:hAnsi="宋体" w:cs="宋体"/>
          <w:color w:val="000000" w:themeColor="text1"/>
          <w:sz w:val="24"/>
        </w:rPr>
        <w:t>授权委托人无转委托权，特此委托。</w:t>
      </w:r>
    </w:p>
    <w:p w14:paraId="6487637A" w14:textId="77777777" w:rsidR="002E320B" w:rsidRPr="008B0DDC" w:rsidRDefault="002E320B">
      <w:pPr>
        <w:spacing w:line="360" w:lineRule="auto"/>
        <w:rPr>
          <w:rFonts w:ascii="宋体" w:eastAsia="宋体" w:hAnsi="宋体" w:cs="宋体"/>
          <w:color w:val="000000" w:themeColor="text1"/>
          <w:sz w:val="24"/>
        </w:rPr>
      </w:pPr>
    </w:p>
    <w:p w14:paraId="39002E11" w14:textId="77777777" w:rsidR="002E320B" w:rsidRPr="008B0DDC" w:rsidRDefault="002E320B">
      <w:pPr>
        <w:spacing w:line="360" w:lineRule="auto"/>
        <w:rPr>
          <w:rFonts w:ascii="宋体" w:eastAsia="宋体" w:hAnsi="宋体" w:cs="宋体"/>
          <w:color w:val="000000" w:themeColor="text1"/>
          <w:sz w:val="24"/>
        </w:rPr>
      </w:pPr>
    </w:p>
    <w:p w14:paraId="56F4077C" w14:textId="77777777" w:rsidR="002E320B" w:rsidRPr="008B0DDC" w:rsidRDefault="002E320B">
      <w:pPr>
        <w:spacing w:line="360" w:lineRule="auto"/>
        <w:rPr>
          <w:rFonts w:ascii="宋体" w:eastAsia="宋体" w:hAnsi="宋体" w:cs="宋体"/>
          <w:color w:val="000000" w:themeColor="text1"/>
          <w:sz w:val="24"/>
        </w:rPr>
      </w:pPr>
    </w:p>
    <w:p w14:paraId="6ACFFA8F" w14:textId="77777777" w:rsidR="002E320B" w:rsidRPr="008B0DDC" w:rsidRDefault="002E320B">
      <w:pPr>
        <w:spacing w:line="360" w:lineRule="auto"/>
        <w:rPr>
          <w:rFonts w:ascii="宋体" w:eastAsia="宋体" w:hAnsi="宋体" w:cs="宋体"/>
          <w:color w:val="000000" w:themeColor="text1"/>
          <w:sz w:val="24"/>
        </w:rPr>
      </w:pPr>
    </w:p>
    <w:p w14:paraId="47CC29F9" w14:textId="77777777" w:rsidR="002E320B" w:rsidRPr="008B0DDC" w:rsidRDefault="007579D8">
      <w:pPr>
        <w:spacing w:line="360" w:lineRule="auto"/>
        <w:rPr>
          <w:rFonts w:ascii="宋体" w:eastAsia="宋体" w:hAnsi="宋体" w:cs="宋体"/>
          <w:color w:val="000000" w:themeColor="text1"/>
          <w:sz w:val="24"/>
        </w:rPr>
      </w:pPr>
      <w:r w:rsidRPr="008B0DDC">
        <w:rPr>
          <w:rFonts w:ascii="宋体" w:eastAsia="宋体" w:hAnsi="宋体" w:cs="宋体" w:hint="eastAsia"/>
          <w:color w:val="000000" w:themeColor="text1"/>
          <w:sz w:val="24"/>
        </w:rPr>
        <w:t>授权委托人：</w:t>
      </w:r>
      <w:r w:rsidRPr="008B0DDC">
        <w:rPr>
          <w:rFonts w:ascii="宋体" w:eastAsia="宋体" w:hAnsi="宋体" w:cs="宋体"/>
          <w:color w:val="000000" w:themeColor="text1"/>
          <w:sz w:val="24"/>
          <w:u w:val="single"/>
        </w:rPr>
        <w:t xml:space="preserve">                      </w:t>
      </w:r>
      <w:r w:rsidRPr="008B0DDC">
        <w:rPr>
          <w:rFonts w:ascii="宋体" w:eastAsia="宋体" w:hAnsi="宋体" w:cs="宋体" w:hint="eastAsia"/>
          <w:color w:val="000000" w:themeColor="text1"/>
          <w:sz w:val="24"/>
        </w:rPr>
        <w:t>性别：</w:t>
      </w:r>
      <w:r w:rsidRPr="008B0DDC">
        <w:rPr>
          <w:rFonts w:ascii="宋体" w:eastAsia="宋体" w:hAnsi="宋体" w:cs="宋体"/>
          <w:color w:val="000000" w:themeColor="text1"/>
          <w:sz w:val="24"/>
        </w:rPr>
        <w:t>_____________年龄：__________</w:t>
      </w:r>
    </w:p>
    <w:p w14:paraId="7E731031" w14:textId="77777777" w:rsidR="002E320B" w:rsidRPr="008B0DDC" w:rsidRDefault="007579D8">
      <w:pPr>
        <w:spacing w:line="360" w:lineRule="auto"/>
        <w:rPr>
          <w:rFonts w:ascii="宋体" w:eastAsia="宋体" w:hAnsi="宋体" w:cs="宋体"/>
          <w:color w:val="000000" w:themeColor="text1"/>
          <w:sz w:val="24"/>
        </w:rPr>
      </w:pPr>
      <w:r w:rsidRPr="008B0DDC">
        <w:rPr>
          <w:rFonts w:ascii="宋体" w:eastAsia="宋体" w:hAnsi="宋体" w:cs="宋体" w:hint="eastAsia"/>
          <w:color w:val="000000" w:themeColor="text1"/>
          <w:sz w:val="24"/>
        </w:rPr>
        <w:t>单位（盖章）：</w:t>
      </w:r>
      <w:r w:rsidRPr="008B0DDC">
        <w:rPr>
          <w:rFonts w:ascii="宋体" w:eastAsia="宋体" w:hAnsi="宋体" w:cs="宋体"/>
          <w:color w:val="000000" w:themeColor="text1"/>
          <w:sz w:val="24"/>
        </w:rPr>
        <w:t>_____________________部门：_____________职务：__________</w:t>
      </w:r>
    </w:p>
    <w:p w14:paraId="1F4126BB" w14:textId="77777777" w:rsidR="002E320B" w:rsidRPr="008B0DDC" w:rsidRDefault="007579D8">
      <w:pPr>
        <w:spacing w:line="360" w:lineRule="auto"/>
        <w:rPr>
          <w:rFonts w:ascii="宋体" w:eastAsia="宋体" w:hAnsi="宋体" w:cs="宋体"/>
          <w:color w:val="000000" w:themeColor="text1"/>
          <w:sz w:val="24"/>
        </w:rPr>
      </w:pPr>
      <w:r w:rsidRPr="008B0DDC">
        <w:rPr>
          <w:rFonts w:ascii="宋体" w:eastAsia="宋体" w:hAnsi="宋体" w:cs="宋体" w:hint="eastAsia"/>
          <w:color w:val="000000" w:themeColor="text1"/>
          <w:sz w:val="24"/>
        </w:rPr>
        <w:t>投标单位（盖法人章）：</w:t>
      </w:r>
      <w:r w:rsidRPr="008B0DDC">
        <w:rPr>
          <w:rFonts w:ascii="宋体" w:eastAsia="宋体" w:hAnsi="宋体" w:cs="宋体"/>
          <w:color w:val="000000" w:themeColor="text1"/>
          <w:sz w:val="24"/>
        </w:rPr>
        <w:t>____________________________________</w:t>
      </w:r>
    </w:p>
    <w:p w14:paraId="2177A263" w14:textId="77777777" w:rsidR="002E320B" w:rsidRPr="008B0DDC" w:rsidRDefault="007579D8">
      <w:pPr>
        <w:spacing w:line="360" w:lineRule="auto"/>
        <w:rPr>
          <w:rFonts w:ascii="宋体" w:eastAsia="宋体" w:hAnsi="宋体" w:cs="宋体"/>
          <w:color w:val="000000" w:themeColor="text1"/>
          <w:sz w:val="24"/>
        </w:rPr>
      </w:pPr>
      <w:r w:rsidRPr="008B0DDC">
        <w:rPr>
          <w:rFonts w:ascii="宋体" w:eastAsia="宋体" w:hAnsi="宋体" w:cs="宋体" w:hint="eastAsia"/>
          <w:color w:val="000000" w:themeColor="text1"/>
          <w:sz w:val="24"/>
        </w:rPr>
        <w:t>法人代表人（签字或盖章）：</w:t>
      </w:r>
      <w:r w:rsidRPr="008B0DDC">
        <w:rPr>
          <w:rFonts w:ascii="宋体" w:eastAsia="宋体" w:hAnsi="宋体" w:cs="宋体"/>
          <w:color w:val="000000" w:themeColor="text1"/>
          <w:sz w:val="24"/>
        </w:rPr>
        <w:t>________________________________</w:t>
      </w:r>
    </w:p>
    <w:p w14:paraId="059D6A43" w14:textId="77777777" w:rsidR="002E320B" w:rsidRPr="008B0DDC" w:rsidRDefault="002E320B">
      <w:pPr>
        <w:spacing w:line="360" w:lineRule="auto"/>
        <w:rPr>
          <w:rFonts w:ascii="宋体" w:eastAsia="宋体" w:hAnsi="宋体" w:cs="宋体"/>
          <w:color w:val="000000" w:themeColor="text1"/>
          <w:sz w:val="24"/>
        </w:rPr>
      </w:pPr>
    </w:p>
    <w:p w14:paraId="03024BF5" w14:textId="77777777" w:rsidR="002E320B" w:rsidRPr="008B0DDC" w:rsidRDefault="002E320B">
      <w:pPr>
        <w:spacing w:line="360" w:lineRule="auto"/>
        <w:rPr>
          <w:rFonts w:ascii="宋体" w:eastAsia="宋体" w:hAnsi="宋体" w:cs="宋体"/>
          <w:color w:val="000000" w:themeColor="text1"/>
          <w:sz w:val="24"/>
        </w:rPr>
      </w:pPr>
    </w:p>
    <w:p w14:paraId="0A28B1A7" w14:textId="77777777" w:rsidR="002E320B" w:rsidRPr="008B0DDC" w:rsidRDefault="002E320B">
      <w:pPr>
        <w:spacing w:line="360" w:lineRule="auto"/>
        <w:rPr>
          <w:rFonts w:ascii="宋体" w:eastAsia="宋体" w:hAnsi="宋体" w:cs="宋体"/>
          <w:color w:val="000000" w:themeColor="text1"/>
          <w:sz w:val="24"/>
        </w:rPr>
      </w:pPr>
    </w:p>
    <w:p w14:paraId="5633F743" w14:textId="77777777" w:rsidR="002E320B" w:rsidRPr="008B0DDC" w:rsidRDefault="002E320B">
      <w:pPr>
        <w:spacing w:line="360" w:lineRule="auto"/>
        <w:rPr>
          <w:rFonts w:ascii="宋体" w:eastAsia="宋体" w:hAnsi="宋体" w:cs="宋体"/>
          <w:color w:val="000000" w:themeColor="text1"/>
          <w:sz w:val="24"/>
        </w:rPr>
      </w:pPr>
    </w:p>
    <w:p w14:paraId="22A19A87" w14:textId="77777777" w:rsidR="002E320B" w:rsidRPr="008B0DDC" w:rsidRDefault="007579D8">
      <w:pPr>
        <w:spacing w:line="360" w:lineRule="auto"/>
        <w:rPr>
          <w:rFonts w:ascii="宋体" w:eastAsia="宋体" w:hAnsi="宋体" w:cs="宋体"/>
          <w:color w:val="000000" w:themeColor="text1"/>
          <w:sz w:val="24"/>
        </w:rPr>
      </w:pPr>
      <w:r w:rsidRPr="008B0DDC">
        <w:rPr>
          <w:rFonts w:ascii="宋体" w:eastAsia="宋体" w:hAnsi="宋体" w:cs="宋体"/>
          <w:color w:val="000000" w:themeColor="text1"/>
          <w:sz w:val="24"/>
        </w:rPr>
        <w:t xml:space="preserve">                                                                                        日期：    年     月    日</w:t>
      </w:r>
    </w:p>
    <w:p w14:paraId="2CB1E564" w14:textId="77777777" w:rsidR="002E320B" w:rsidRPr="008B0DDC" w:rsidRDefault="007579D8">
      <w:pPr>
        <w:widowControl/>
        <w:jc w:val="left"/>
        <w:rPr>
          <w:rFonts w:ascii="宋体" w:eastAsia="宋体" w:hAnsi="宋体" w:cs="宋体"/>
          <w:color w:val="000000" w:themeColor="text1"/>
        </w:rPr>
      </w:pPr>
      <w:r w:rsidRPr="008B0DDC">
        <w:rPr>
          <w:rFonts w:ascii="宋体" w:eastAsia="宋体" w:hAnsi="宋体" w:cs="宋体"/>
          <w:color w:val="000000" w:themeColor="text1"/>
        </w:rPr>
        <w:br w:type="page"/>
      </w:r>
    </w:p>
    <w:p w14:paraId="3FB9F795" w14:textId="77777777" w:rsidR="002E320B" w:rsidRPr="008B0DDC" w:rsidRDefault="007579D8">
      <w:pPr>
        <w:snapToGrid w:val="0"/>
        <w:spacing w:line="360" w:lineRule="auto"/>
        <w:ind w:firstLine="420"/>
        <w:jc w:val="center"/>
        <w:rPr>
          <w:rFonts w:ascii="宋体" w:eastAsia="宋体" w:hAnsi="宋体" w:cs="宋体"/>
          <w:b/>
          <w:bCs/>
          <w:color w:val="000000" w:themeColor="text1"/>
          <w:sz w:val="24"/>
        </w:rPr>
      </w:pPr>
      <w:r w:rsidRPr="008B0DDC">
        <w:rPr>
          <w:rFonts w:ascii="宋体" w:eastAsia="宋体" w:hAnsi="宋体" w:cs="宋体" w:hint="eastAsia"/>
          <w:b/>
          <w:bCs/>
          <w:color w:val="000000" w:themeColor="text1"/>
          <w:sz w:val="24"/>
        </w:rPr>
        <w:lastRenderedPageBreak/>
        <w:t>质疑函</w:t>
      </w:r>
    </w:p>
    <w:p w14:paraId="5C5BE931" w14:textId="77777777" w:rsidR="002E320B" w:rsidRPr="008B0DDC" w:rsidRDefault="002E320B">
      <w:pPr>
        <w:widowControl/>
        <w:jc w:val="left"/>
        <w:rPr>
          <w:rFonts w:ascii="宋体" w:eastAsia="宋体" w:hAnsi="宋体" w:cs="宋体"/>
          <w:color w:val="000000" w:themeColor="text1"/>
        </w:rPr>
      </w:pPr>
    </w:p>
    <w:p w14:paraId="4D0DE361" w14:textId="77777777" w:rsidR="002E320B" w:rsidRPr="008B0DDC" w:rsidRDefault="007579D8">
      <w:pPr>
        <w:spacing w:line="360" w:lineRule="auto"/>
        <w:rPr>
          <w:rFonts w:ascii="宋体" w:eastAsia="宋体" w:hAnsi="宋体" w:cs="宋体"/>
          <w:color w:val="000000" w:themeColor="text1"/>
          <w:sz w:val="24"/>
        </w:rPr>
      </w:pPr>
      <w:r w:rsidRPr="008B0DDC">
        <w:rPr>
          <w:rFonts w:ascii="宋体" w:eastAsia="宋体" w:hAnsi="宋体" w:cs="宋体" w:hint="eastAsia"/>
          <w:color w:val="000000" w:themeColor="text1"/>
          <w:sz w:val="24"/>
        </w:rPr>
        <w:t>一、质疑供应商基本信息</w:t>
      </w:r>
    </w:p>
    <w:p w14:paraId="28D8CD44" w14:textId="77777777" w:rsidR="002E320B" w:rsidRPr="008B0DDC" w:rsidRDefault="007579D8">
      <w:pPr>
        <w:spacing w:line="360" w:lineRule="auto"/>
        <w:rPr>
          <w:rFonts w:ascii="宋体" w:eastAsia="宋体" w:hAnsi="宋体" w:cs="宋体"/>
          <w:color w:val="000000" w:themeColor="text1"/>
          <w:sz w:val="24"/>
        </w:rPr>
      </w:pPr>
      <w:r w:rsidRPr="008B0DDC">
        <w:rPr>
          <w:rFonts w:ascii="宋体" w:eastAsia="宋体" w:hAnsi="宋体" w:cs="宋体" w:hint="eastAsia"/>
          <w:color w:val="000000" w:themeColor="text1"/>
          <w:sz w:val="24"/>
        </w:rPr>
        <w:t>质疑供应商：______________________________________________________</w:t>
      </w:r>
    </w:p>
    <w:p w14:paraId="2047790E" w14:textId="77777777" w:rsidR="002E320B" w:rsidRPr="008B0DDC" w:rsidRDefault="007579D8">
      <w:pPr>
        <w:spacing w:line="360" w:lineRule="auto"/>
        <w:rPr>
          <w:rFonts w:ascii="宋体" w:eastAsia="宋体" w:hAnsi="宋体" w:cs="宋体"/>
          <w:color w:val="000000" w:themeColor="text1"/>
          <w:sz w:val="24"/>
        </w:rPr>
      </w:pPr>
      <w:r w:rsidRPr="008B0DDC">
        <w:rPr>
          <w:rFonts w:ascii="宋体" w:eastAsia="宋体" w:hAnsi="宋体" w:cs="宋体" w:hint="eastAsia"/>
          <w:color w:val="000000" w:themeColor="text1"/>
          <w:sz w:val="24"/>
        </w:rPr>
        <w:t>地址：____________________________邮编：___________________________</w:t>
      </w:r>
    </w:p>
    <w:p w14:paraId="70FBCF45" w14:textId="77777777" w:rsidR="002E320B" w:rsidRPr="008B0DDC" w:rsidRDefault="007579D8">
      <w:pPr>
        <w:spacing w:line="360" w:lineRule="auto"/>
        <w:rPr>
          <w:rFonts w:ascii="宋体" w:eastAsia="宋体" w:hAnsi="宋体" w:cs="宋体"/>
          <w:color w:val="000000" w:themeColor="text1"/>
          <w:sz w:val="24"/>
        </w:rPr>
      </w:pPr>
      <w:r w:rsidRPr="008B0DDC">
        <w:rPr>
          <w:rFonts w:ascii="宋体" w:eastAsia="宋体" w:hAnsi="宋体" w:cs="宋体" w:hint="eastAsia"/>
          <w:color w:val="000000" w:themeColor="text1"/>
          <w:sz w:val="24"/>
        </w:rPr>
        <w:t>联系人：_________________________联系电话：_______________________</w:t>
      </w:r>
    </w:p>
    <w:p w14:paraId="074B8B52" w14:textId="77777777" w:rsidR="002E320B" w:rsidRPr="008B0DDC" w:rsidRDefault="007579D8">
      <w:pPr>
        <w:spacing w:line="360" w:lineRule="auto"/>
        <w:rPr>
          <w:rFonts w:ascii="宋体" w:eastAsia="宋体" w:hAnsi="宋体" w:cs="宋体"/>
          <w:color w:val="000000" w:themeColor="text1"/>
          <w:sz w:val="24"/>
        </w:rPr>
      </w:pPr>
      <w:r w:rsidRPr="008B0DDC">
        <w:rPr>
          <w:rFonts w:ascii="宋体" w:eastAsia="宋体" w:hAnsi="宋体" w:cs="宋体" w:hint="eastAsia"/>
          <w:color w:val="000000" w:themeColor="text1"/>
          <w:sz w:val="24"/>
        </w:rPr>
        <w:t>授权代表：________________________________________________________</w:t>
      </w:r>
    </w:p>
    <w:p w14:paraId="782C8900" w14:textId="77777777" w:rsidR="002E320B" w:rsidRPr="008B0DDC" w:rsidRDefault="007579D8">
      <w:pPr>
        <w:spacing w:line="360" w:lineRule="auto"/>
        <w:rPr>
          <w:rFonts w:ascii="宋体" w:eastAsia="宋体" w:hAnsi="宋体" w:cs="宋体"/>
          <w:color w:val="000000" w:themeColor="text1"/>
          <w:sz w:val="24"/>
        </w:rPr>
      </w:pPr>
      <w:r w:rsidRPr="008B0DDC">
        <w:rPr>
          <w:rFonts w:ascii="宋体" w:eastAsia="宋体" w:hAnsi="宋体" w:cs="宋体" w:hint="eastAsia"/>
          <w:color w:val="000000" w:themeColor="text1"/>
          <w:sz w:val="24"/>
        </w:rPr>
        <w:t>联系电话：________________________________________________________</w:t>
      </w:r>
    </w:p>
    <w:p w14:paraId="5F90B863" w14:textId="77777777" w:rsidR="002E320B" w:rsidRPr="008B0DDC" w:rsidRDefault="007579D8">
      <w:pPr>
        <w:spacing w:line="360" w:lineRule="auto"/>
        <w:rPr>
          <w:rFonts w:ascii="宋体" w:eastAsia="宋体" w:hAnsi="宋体" w:cs="宋体"/>
          <w:color w:val="000000" w:themeColor="text1"/>
          <w:sz w:val="24"/>
        </w:rPr>
      </w:pPr>
      <w:r w:rsidRPr="008B0DDC">
        <w:rPr>
          <w:rFonts w:ascii="宋体" w:eastAsia="宋体" w:hAnsi="宋体" w:cs="宋体" w:hint="eastAsia"/>
          <w:color w:val="000000" w:themeColor="text1"/>
          <w:sz w:val="24"/>
        </w:rPr>
        <w:t>地址：____________________________邮编：___________________________</w:t>
      </w:r>
    </w:p>
    <w:p w14:paraId="4DFEA3AD" w14:textId="77777777" w:rsidR="002E320B" w:rsidRPr="008B0DDC" w:rsidRDefault="007579D8">
      <w:pPr>
        <w:spacing w:line="360" w:lineRule="auto"/>
        <w:rPr>
          <w:rFonts w:ascii="宋体" w:eastAsia="宋体" w:hAnsi="宋体" w:cs="宋体"/>
          <w:color w:val="000000" w:themeColor="text1"/>
          <w:sz w:val="24"/>
        </w:rPr>
      </w:pPr>
      <w:r w:rsidRPr="008B0DDC">
        <w:rPr>
          <w:rFonts w:ascii="宋体" w:eastAsia="宋体" w:hAnsi="宋体" w:cs="宋体" w:hint="eastAsia"/>
          <w:color w:val="000000" w:themeColor="text1"/>
          <w:sz w:val="24"/>
        </w:rPr>
        <w:t>二、质疑项目基本情况</w:t>
      </w:r>
    </w:p>
    <w:p w14:paraId="3CDA0B66" w14:textId="77777777" w:rsidR="002E320B" w:rsidRPr="008B0DDC" w:rsidRDefault="007579D8">
      <w:pPr>
        <w:spacing w:line="360" w:lineRule="auto"/>
        <w:rPr>
          <w:rFonts w:ascii="宋体" w:eastAsia="宋体" w:hAnsi="宋体" w:cs="宋体"/>
          <w:color w:val="000000" w:themeColor="text1"/>
          <w:sz w:val="24"/>
        </w:rPr>
      </w:pPr>
      <w:r w:rsidRPr="008B0DDC">
        <w:rPr>
          <w:rFonts w:ascii="宋体" w:eastAsia="宋体" w:hAnsi="宋体" w:cs="宋体" w:hint="eastAsia"/>
          <w:color w:val="000000" w:themeColor="text1"/>
          <w:sz w:val="24"/>
        </w:rPr>
        <w:t>质疑项目的名称：__________________________________________________</w:t>
      </w:r>
    </w:p>
    <w:p w14:paraId="13F422F2" w14:textId="77777777" w:rsidR="002E320B" w:rsidRPr="008B0DDC" w:rsidRDefault="007579D8">
      <w:pPr>
        <w:spacing w:line="360" w:lineRule="auto"/>
        <w:rPr>
          <w:rFonts w:ascii="宋体" w:eastAsia="宋体" w:hAnsi="宋体" w:cs="宋体"/>
          <w:color w:val="000000" w:themeColor="text1"/>
          <w:sz w:val="24"/>
        </w:rPr>
      </w:pPr>
      <w:r w:rsidRPr="008B0DDC">
        <w:rPr>
          <w:rFonts w:ascii="宋体" w:eastAsia="宋体" w:hAnsi="宋体" w:cs="宋体" w:hint="eastAsia"/>
          <w:color w:val="000000" w:themeColor="text1"/>
          <w:sz w:val="24"/>
        </w:rPr>
        <w:t>采购人名称：______________________________________________________</w:t>
      </w:r>
    </w:p>
    <w:p w14:paraId="17ED5E0E" w14:textId="77777777" w:rsidR="002E320B" w:rsidRPr="008B0DDC" w:rsidRDefault="007579D8">
      <w:pPr>
        <w:spacing w:line="360" w:lineRule="auto"/>
        <w:rPr>
          <w:rFonts w:ascii="宋体" w:eastAsia="宋体" w:hAnsi="宋体" w:cs="宋体"/>
          <w:color w:val="000000" w:themeColor="text1"/>
          <w:sz w:val="24"/>
        </w:rPr>
      </w:pPr>
      <w:r w:rsidRPr="008B0DDC">
        <w:rPr>
          <w:rFonts w:ascii="宋体" w:eastAsia="宋体" w:hAnsi="宋体" w:cs="宋体" w:hint="eastAsia"/>
          <w:color w:val="000000" w:themeColor="text1"/>
          <w:sz w:val="24"/>
        </w:rPr>
        <w:t>采购文件获取日期：________________________________________________</w:t>
      </w:r>
    </w:p>
    <w:p w14:paraId="083E0526" w14:textId="77777777" w:rsidR="002E320B" w:rsidRPr="008B0DDC" w:rsidRDefault="007579D8">
      <w:pPr>
        <w:spacing w:line="360" w:lineRule="auto"/>
        <w:rPr>
          <w:rFonts w:ascii="宋体" w:eastAsia="宋体" w:hAnsi="宋体" w:cs="宋体"/>
          <w:color w:val="000000" w:themeColor="text1"/>
          <w:sz w:val="24"/>
        </w:rPr>
      </w:pPr>
      <w:r w:rsidRPr="008B0DDC">
        <w:rPr>
          <w:rFonts w:ascii="宋体" w:eastAsia="宋体" w:hAnsi="宋体" w:cs="宋体" w:hint="eastAsia"/>
          <w:color w:val="000000" w:themeColor="text1"/>
          <w:sz w:val="24"/>
        </w:rPr>
        <w:t>三、质疑事项具体内容</w:t>
      </w:r>
    </w:p>
    <w:p w14:paraId="4E582FE9" w14:textId="77777777" w:rsidR="002E320B" w:rsidRPr="008B0DDC" w:rsidRDefault="007579D8">
      <w:pPr>
        <w:spacing w:line="360" w:lineRule="auto"/>
        <w:rPr>
          <w:rFonts w:ascii="宋体" w:eastAsia="宋体" w:hAnsi="宋体" w:cs="宋体"/>
          <w:color w:val="000000" w:themeColor="text1"/>
          <w:sz w:val="24"/>
        </w:rPr>
      </w:pPr>
      <w:r w:rsidRPr="008B0DDC">
        <w:rPr>
          <w:rFonts w:ascii="宋体" w:eastAsia="宋体" w:hAnsi="宋体" w:cs="宋体" w:hint="eastAsia"/>
          <w:color w:val="000000" w:themeColor="text1"/>
          <w:sz w:val="24"/>
        </w:rPr>
        <w:t>质疑事项1：______________________________________________________</w:t>
      </w:r>
    </w:p>
    <w:p w14:paraId="2832E4D3" w14:textId="77777777" w:rsidR="002E320B" w:rsidRPr="008B0DDC" w:rsidRDefault="007579D8">
      <w:pPr>
        <w:spacing w:line="360" w:lineRule="auto"/>
        <w:rPr>
          <w:rFonts w:ascii="宋体" w:eastAsia="宋体" w:hAnsi="宋体" w:cs="宋体"/>
          <w:color w:val="000000" w:themeColor="text1"/>
          <w:sz w:val="24"/>
        </w:rPr>
      </w:pPr>
      <w:r w:rsidRPr="008B0DDC">
        <w:rPr>
          <w:rFonts w:ascii="宋体" w:eastAsia="宋体" w:hAnsi="宋体" w:cs="宋体" w:hint="eastAsia"/>
          <w:color w:val="000000" w:themeColor="text1"/>
          <w:sz w:val="24"/>
        </w:rPr>
        <w:t>事实依据：________________________________________________________</w:t>
      </w:r>
    </w:p>
    <w:p w14:paraId="43812AB3" w14:textId="77777777" w:rsidR="002E320B" w:rsidRPr="008B0DDC" w:rsidRDefault="007579D8">
      <w:pPr>
        <w:spacing w:line="360" w:lineRule="auto"/>
        <w:rPr>
          <w:rFonts w:ascii="宋体" w:eastAsia="宋体" w:hAnsi="宋体" w:cs="宋体"/>
          <w:color w:val="000000" w:themeColor="text1"/>
          <w:sz w:val="24"/>
        </w:rPr>
      </w:pPr>
      <w:r w:rsidRPr="008B0DDC">
        <w:rPr>
          <w:rFonts w:ascii="宋体" w:eastAsia="宋体" w:hAnsi="宋体" w:cs="宋体"/>
          <w:color w:val="000000" w:themeColor="text1"/>
          <w:sz w:val="24"/>
        </w:rPr>
        <w:t>_________________________________________________________________</w:t>
      </w:r>
    </w:p>
    <w:p w14:paraId="4D4FE9C5" w14:textId="77777777" w:rsidR="002E320B" w:rsidRPr="008B0DDC" w:rsidRDefault="007579D8">
      <w:pPr>
        <w:spacing w:line="360" w:lineRule="auto"/>
        <w:rPr>
          <w:rFonts w:ascii="宋体" w:eastAsia="宋体" w:hAnsi="宋体" w:cs="宋体"/>
          <w:color w:val="000000" w:themeColor="text1"/>
          <w:sz w:val="24"/>
        </w:rPr>
      </w:pPr>
      <w:r w:rsidRPr="008B0DDC">
        <w:rPr>
          <w:rFonts w:ascii="宋体" w:eastAsia="宋体" w:hAnsi="宋体" w:cs="宋体" w:hint="eastAsia"/>
          <w:color w:val="000000" w:themeColor="text1"/>
          <w:sz w:val="24"/>
        </w:rPr>
        <w:t>法律依据：________________________________________________________</w:t>
      </w:r>
    </w:p>
    <w:p w14:paraId="0DC8151E" w14:textId="77777777" w:rsidR="002E320B" w:rsidRPr="008B0DDC" w:rsidRDefault="007579D8">
      <w:pPr>
        <w:spacing w:line="360" w:lineRule="auto"/>
        <w:rPr>
          <w:rFonts w:ascii="宋体" w:eastAsia="宋体" w:hAnsi="宋体" w:cs="宋体"/>
          <w:color w:val="000000" w:themeColor="text1"/>
          <w:sz w:val="24"/>
        </w:rPr>
      </w:pPr>
      <w:r w:rsidRPr="008B0DDC">
        <w:rPr>
          <w:rFonts w:ascii="宋体" w:eastAsia="宋体" w:hAnsi="宋体" w:cs="宋体"/>
          <w:color w:val="000000" w:themeColor="text1"/>
          <w:sz w:val="24"/>
        </w:rPr>
        <w:t>_________________________________________________________________</w:t>
      </w:r>
    </w:p>
    <w:p w14:paraId="4FDEDE9D" w14:textId="77777777" w:rsidR="002E320B" w:rsidRPr="008B0DDC" w:rsidRDefault="007579D8">
      <w:pPr>
        <w:spacing w:line="360" w:lineRule="auto"/>
        <w:rPr>
          <w:rFonts w:ascii="宋体" w:eastAsia="宋体" w:hAnsi="宋体" w:cs="宋体"/>
          <w:color w:val="000000" w:themeColor="text1"/>
          <w:sz w:val="24"/>
        </w:rPr>
      </w:pPr>
      <w:r w:rsidRPr="008B0DDC">
        <w:rPr>
          <w:rFonts w:ascii="宋体" w:eastAsia="宋体" w:hAnsi="宋体" w:cs="宋体" w:hint="eastAsia"/>
          <w:color w:val="000000" w:themeColor="text1"/>
          <w:sz w:val="24"/>
        </w:rPr>
        <w:t>质疑事项2：</w:t>
      </w:r>
    </w:p>
    <w:p w14:paraId="340F0826" w14:textId="77777777" w:rsidR="002E320B" w:rsidRPr="008B0DDC" w:rsidRDefault="007579D8">
      <w:pPr>
        <w:spacing w:line="360" w:lineRule="auto"/>
        <w:rPr>
          <w:rFonts w:ascii="宋体" w:eastAsia="宋体" w:hAnsi="宋体" w:cs="宋体"/>
          <w:color w:val="000000" w:themeColor="text1"/>
          <w:sz w:val="24"/>
        </w:rPr>
      </w:pPr>
      <w:r w:rsidRPr="008B0DDC">
        <w:rPr>
          <w:rFonts w:ascii="宋体" w:eastAsia="宋体" w:hAnsi="宋体" w:cs="宋体" w:hint="eastAsia"/>
          <w:color w:val="000000" w:themeColor="text1"/>
          <w:sz w:val="24"/>
        </w:rPr>
        <w:t>……</w:t>
      </w:r>
    </w:p>
    <w:p w14:paraId="3FB86ED9" w14:textId="77777777" w:rsidR="002E320B" w:rsidRPr="008B0DDC" w:rsidRDefault="007579D8">
      <w:pPr>
        <w:spacing w:line="360" w:lineRule="auto"/>
        <w:rPr>
          <w:rFonts w:ascii="宋体" w:eastAsia="宋体" w:hAnsi="宋体" w:cs="宋体"/>
          <w:color w:val="000000" w:themeColor="text1"/>
          <w:sz w:val="24"/>
        </w:rPr>
      </w:pPr>
      <w:r w:rsidRPr="008B0DDC">
        <w:rPr>
          <w:rFonts w:ascii="宋体" w:eastAsia="宋体" w:hAnsi="宋体" w:cs="宋体" w:hint="eastAsia"/>
          <w:color w:val="000000" w:themeColor="text1"/>
          <w:sz w:val="24"/>
        </w:rPr>
        <w:t>四、与质疑事项相关的质疑请求</w:t>
      </w:r>
    </w:p>
    <w:p w14:paraId="21815AE4" w14:textId="77777777" w:rsidR="002E320B" w:rsidRPr="008B0DDC" w:rsidRDefault="007579D8">
      <w:pPr>
        <w:spacing w:line="360" w:lineRule="auto"/>
        <w:rPr>
          <w:rFonts w:ascii="宋体" w:eastAsia="宋体" w:hAnsi="宋体" w:cs="宋体"/>
          <w:color w:val="000000" w:themeColor="text1"/>
          <w:sz w:val="24"/>
        </w:rPr>
      </w:pPr>
      <w:r w:rsidRPr="008B0DDC">
        <w:rPr>
          <w:rFonts w:ascii="宋体" w:eastAsia="宋体" w:hAnsi="宋体" w:cs="宋体" w:hint="eastAsia"/>
          <w:color w:val="000000" w:themeColor="text1"/>
          <w:sz w:val="24"/>
        </w:rPr>
        <w:t>请求：____________________________________________________________</w:t>
      </w:r>
    </w:p>
    <w:p w14:paraId="7A88B16B" w14:textId="77777777" w:rsidR="002E320B" w:rsidRPr="008B0DDC" w:rsidRDefault="002E320B">
      <w:pPr>
        <w:spacing w:line="360" w:lineRule="auto"/>
        <w:rPr>
          <w:rFonts w:ascii="宋体" w:eastAsia="宋体" w:hAnsi="宋体" w:cs="宋体"/>
          <w:color w:val="000000" w:themeColor="text1"/>
          <w:sz w:val="24"/>
        </w:rPr>
      </w:pPr>
    </w:p>
    <w:p w14:paraId="690B58D8" w14:textId="77777777" w:rsidR="002E320B" w:rsidRPr="008B0DDC" w:rsidRDefault="007579D8">
      <w:pPr>
        <w:spacing w:line="360" w:lineRule="auto"/>
        <w:rPr>
          <w:rFonts w:ascii="宋体" w:eastAsia="宋体" w:hAnsi="宋体" w:cs="宋体"/>
          <w:color w:val="000000" w:themeColor="text1"/>
          <w:sz w:val="24"/>
        </w:rPr>
      </w:pPr>
      <w:r w:rsidRPr="008B0DDC">
        <w:rPr>
          <w:rFonts w:ascii="宋体" w:eastAsia="宋体" w:hAnsi="宋体" w:cs="宋体" w:hint="eastAsia"/>
          <w:color w:val="000000" w:themeColor="text1"/>
          <w:sz w:val="24"/>
        </w:rPr>
        <w:t>签字（签章）：              （公司盖章）：</w:t>
      </w:r>
    </w:p>
    <w:p w14:paraId="735C43C9" w14:textId="77777777" w:rsidR="002E320B" w:rsidRPr="008B0DDC" w:rsidRDefault="002E320B">
      <w:pPr>
        <w:spacing w:line="360" w:lineRule="auto"/>
        <w:rPr>
          <w:rFonts w:ascii="宋体" w:eastAsia="宋体" w:hAnsi="宋体" w:cs="宋体"/>
          <w:color w:val="000000" w:themeColor="text1"/>
          <w:sz w:val="24"/>
        </w:rPr>
      </w:pPr>
    </w:p>
    <w:p w14:paraId="35A176BF" w14:textId="77777777" w:rsidR="002E320B" w:rsidRPr="008B0DDC" w:rsidRDefault="007579D8">
      <w:pPr>
        <w:spacing w:line="360" w:lineRule="auto"/>
        <w:rPr>
          <w:rFonts w:ascii="宋体" w:eastAsia="宋体" w:hAnsi="宋体" w:cs="宋体"/>
          <w:color w:val="000000" w:themeColor="text1"/>
          <w:sz w:val="24"/>
        </w:rPr>
      </w:pPr>
      <w:r w:rsidRPr="008B0DDC">
        <w:rPr>
          <w:rFonts w:ascii="宋体" w:eastAsia="宋体" w:hAnsi="宋体" w:cs="宋体" w:hint="eastAsia"/>
          <w:color w:val="000000" w:themeColor="text1"/>
          <w:sz w:val="24"/>
        </w:rPr>
        <w:t>年    月    日</w:t>
      </w:r>
    </w:p>
    <w:p w14:paraId="0E5559A0" w14:textId="77777777" w:rsidR="002E320B" w:rsidRPr="008B0DDC" w:rsidRDefault="002E320B">
      <w:pPr>
        <w:spacing w:line="360" w:lineRule="auto"/>
        <w:rPr>
          <w:rFonts w:ascii="宋体" w:eastAsia="宋体" w:hAnsi="宋体" w:cs="宋体"/>
          <w:color w:val="000000" w:themeColor="text1"/>
          <w:sz w:val="24"/>
        </w:rPr>
      </w:pPr>
    </w:p>
    <w:p w14:paraId="7B5C199A" w14:textId="77777777" w:rsidR="002E320B" w:rsidRPr="008B0DDC" w:rsidRDefault="007579D8">
      <w:pPr>
        <w:spacing w:line="360" w:lineRule="auto"/>
        <w:rPr>
          <w:rFonts w:ascii="宋体" w:eastAsia="宋体" w:hAnsi="宋体" w:cs="宋体"/>
          <w:color w:val="000000" w:themeColor="text1"/>
          <w:sz w:val="24"/>
        </w:rPr>
      </w:pPr>
      <w:r w:rsidRPr="008B0DDC">
        <w:rPr>
          <w:rFonts w:ascii="宋体" w:eastAsia="宋体" w:hAnsi="宋体" w:cs="宋体" w:hint="eastAsia"/>
          <w:color w:val="000000" w:themeColor="text1"/>
          <w:sz w:val="24"/>
        </w:rPr>
        <w:t>相关说明：</w:t>
      </w:r>
    </w:p>
    <w:p w14:paraId="174F17EB" w14:textId="77777777" w:rsidR="002E320B" w:rsidRPr="008B0DDC" w:rsidRDefault="007579D8">
      <w:pPr>
        <w:spacing w:line="360" w:lineRule="auto"/>
        <w:rPr>
          <w:rFonts w:ascii="宋体" w:eastAsia="宋体" w:hAnsi="宋体" w:cs="宋体"/>
          <w:color w:val="000000" w:themeColor="text1"/>
          <w:sz w:val="24"/>
        </w:rPr>
      </w:pPr>
      <w:r w:rsidRPr="008B0DDC">
        <w:rPr>
          <w:rFonts w:ascii="宋体" w:eastAsia="宋体" w:hAnsi="宋体" w:cs="宋体" w:hint="eastAsia"/>
          <w:color w:val="000000" w:themeColor="text1"/>
          <w:sz w:val="24"/>
        </w:rPr>
        <w:t>1. 供应商提出质疑时，应提交质疑函和必要的证明材料。</w:t>
      </w:r>
    </w:p>
    <w:p w14:paraId="5055464C" w14:textId="77777777" w:rsidR="002E320B" w:rsidRPr="008B0DDC" w:rsidRDefault="007579D8">
      <w:pPr>
        <w:spacing w:line="360" w:lineRule="auto"/>
        <w:rPr>
          <w:rFonts w:ascii="宋体" w:eastAsia="宋体" w:hAnsi="宋体" w:cs="宋体"/>
          <w:color w:val="000000" w:themeColor="text1"/>
          <w:sz w:val="24"/>
        </w:rPr>
      </w:pPr>
      <w:r w:rsidRPr="008B0DDC">
        <w:rPr>
          <w:rFonts w:ascii="宋体" w:eastAsia="宋体" w:hAnsi="宋体" w:cs="宋体" w:hint="eastAsia"/>
          <w:color w:val="000000" w:themeColor="text1"/>
          <w:sz w:val="24"/>
        </w:rPr>
        <w:lastRenderedPageBreak/>
        <w:t>2. 质疑供应商若委托代理人进行质疑的，质疑函应按要求列明“授权代理”的有关内容，并在附件中提交出质疑供应商签署的授权委托书、授权委托书应载明代理人的姓名或者名称、代理事项、具体权限、期限和相关事项。</w:t>
      </w:r>
    </w:p>
    <w:p w14:paraId="7276A6BA" w14:textId="77777777" w:rsidR="002E320B" w:rsidRPr="008B0DDC" w:rsidRDefault="007579D8">
      <w:pPr>
        <w:spacing w:line="360" w:lineRule="auto"/>
        <w:rPr>
          <w:rFonts w:ascii="宋体" w:eastAsia="宋体" w:hAnsi="宋体" w:cs="宋体"/>
          <w:color w:val="000000" w:themeColor="text1"/>
          <w:sz w:val="24"/>
        </w:rPr>
      </w:pPr>
      <w:r w:rsidRPr="008B0DDC">
        <w:rPr>
          <w:rFonts w:ascii="宋体" w:eastAsia="宋体" w:hAnsi="宋体" w:cs="宋体" w:hint="eastAsia"/>
          <w:color w:val="000000" w:themeColor="text1"/>
          <w:sz w:val="24"/>
        </w:rPr>
        <w:t>3. 质疑函的质疑事项应具体、明确，并有必要的事实依据和法律依据。</w:t>
      </w:r>
    </w:p>
    <w:p w14:paraId="4CE71499" w14:textId="77777777" w:rsidR="002E320B" w:rsidRPr="008B0DDC" w:rsidRDefault="007579D8">
      <w:pPr>
        <w:spacing w:line="360" w:lineRule="auto"/>
        <w:rPr>
          <w:rFonts w:ascii="宋体" w:eastAsia="宋体" w:hAnsi="宋体" w:cs="宋体"/>
          <w:color w:val="000000" w:themeColor="text1"/>
          <w:sz w:val="24"/>
        </w:rPr>
      </w:pPr>
      <w:r w:rsidRPr="008B0DDC">
        <w:rPr>
          <w:rFonts w:ascii="宋体" w:eastAsia="宋体" w:hAnsi="宋体" w:cs="宋体" w:hint="eastAsia"/>
          <w:color w:val="000000" w:themeColor="text1"/>
          <w:sz w:val="24"/>
        </w:rPr>
        <w:t>4. 质疑函的质疑请求应与质疑事项相关。</w:t>
      </w:r>
    </w:p>
    <w:p w14:paraId="580E0221" w14:textId="77777777" w:rsidR="002E320B" w:rsidRPr="008B0DDC" w:rsidRDefault="007579D8">
      <w:pPr>
        <w:spacing w:line="360" w:lineRule="auto"/>
        <w:rPr>
          <w:rFonts w:ascii="宋体" w:eastAsia="宋体" w:hAnsi="宋体" w:cs="宋体"/>
          <w:color w:val="000000" w:themeColor="text1"/>
          <w:sz w:val="24"/>
        </w:rPr>
      </w:pPr>
      <w:r w:rsidRPr="008B0DDC">
        <w:rPr>
          <w:rFonts w:ascii="宋体" w:eastAsia="宋体" w:hAnsi="宋体" w:cs="宋体" w:hint="eastAsia"/>
          <w:color w:val="000000" w:themeColor="text1"/>
          <w:sz w:val="24"/>
        </w:rPr>
        <w:t>5. 质疑供应商为自然人的，应当由本人签字；供应商为法人或者其他组织的，应当由法定代表人、主要负责人，或者其授权代表签字或者盖章，并加盖公章。</w:t>
      </w:r>
    </w:p>
    <w:p w14:paraId="2C748FF2" w14:textId="77777777" w:rsidR="002E320B" w:rsidRPr="008B0DDC" w:rsidRDefault="007579D8">
      <w:pPr>
        <w:widowControl/>
        <w:jc w:val="left"/>
        <w:rPr>
          <w:rFonts w:ascii="宋体" w:eastAsia="宋体" w:hAnsi="宋体" w:cs="宋体"/>
          <w:color w:val="000000" w:themeColor="text1"/>
          <w:sz w:val="24"/>
        </w:rPr>
      </w:pPr>
      <w:r w:rsidRPr="008B0DDC">
        <w:rPr>
          <w:rFonts w:ascii="宋体" w:eastAsia="宋体" w:hAnsi="宋体" w:cs="宋体"/>
          <w:color w:val="000000" w:themeColor="text1"/>
          <w:sz w:val="24"/>
        </w:rPr>
        <w:br w:type="page"/>
      </w:r>
    </w:p>
    <w:p w14:paraId="0EC2F63B" w14:textId="77777777" w:rsidR="002E320B" w:rsidRPr="008B0DDC" w:rsidRDefault="007579D8">
      <w:pPr>
        <w:numPr>
          <w:ilvl w:val="0"/>
          <w:numId w:val="1"/>
        </w:numPr>
        <w:spacing w:line="360" w:lineRule="auto"/>
        <w:jc w:val="center"/>
        <w:rPr>
          <w:rFonts w:ascii="宋体" w:eastAsia="宋体" w:hAnsi="宋体" w:cs="宋体"/>
          <w:b/>
          <w:bCs/>
          <w:color w:val="000000" w:themeColor="text1"/>
          <w:sz w:val="24"/>
        </w:rPr>
      </w:pPr>
      <w:r w:rsidRPr="008B0DDC">
        <w:rPr>
          <w:rFonts w:ascii="宋体" w:eastAsia="宋体" w:hAnsi="宋体" w:cs="宋体"/>
          <w:b/>
          <w:bCs/>
          <w:color w:val="000000" w:themeColor="text1"/>
          <w:sz w:val="24"/>
        </w:rPr>
        <w:lastRenderedPageBreak/>
        <w:t>合同主要条款</w:t>
      </w:r>
    </w:p>
    <w:p w14:paraId="686CFB90" w14:textId="77777777" w:rsidR="002E320B" w:rsidRPr="008B0DDC" w:rsidRDefault="002E320B">
      <w:pPr>
        <w:spacing w:line="360" w:lineRule="auto"/>
        <w:jc w:val="center"/>
        <w:rPr>
          <w:rFonts w:ascii="宋体" w:eastAsia="宋体" w:hAnsi="宋体" w:cs="宋体"/>
          <w:b/>
          <w:bCs/>
          <w:color w:val="000000" w:themeColor="text1"/>
          <w:sz w:val="44"/>
          <w:szCs w:val="44"/>
        </w:rPr>
      </w:pPr>
    </w:p>
    <w:p w14:paraId="37FBC41D" w14:textId="77777777" w:rsidR="002E320B" w:rsidRPr="008B0DDC" w:rsidRDefault="007579D8">
      <w:pPr>
        <w:spacing w:line="360" w:lineRule="auto"/>
        <w:jc w:val="center"/>
        <w:rPr>
          <w:rFonts w:ascii="宋体" w:eastAsia="宋体" w:hAnsi="宋体" w:cs="宋体"/>
          <w:b/>
          <w:bCs/>
          <w:color w:val="000000" w:themeColor="text1"/>
          <w:sz w:val="44"/>
          <w:szCs w:val="44"/>
        </w:rPr>
      </w:pPr>
      <w:r w:rsidRPr="008B0DDC">
        <w:rPr>
          <w:rFonts w:ascii="宋体" w:eastAsia="宋体" w:hAnsi="宋体" w:cs="宋体" w:hint="eastAsia"/>
          <w:b/>
          <w:bCs/>
          <w:color w:val="000000" w:themeColor="text1"/>
          <w:sz w:val="44"/>
          <w:szCs w:val="44"/>
        </w:rPr>
        <w:t>苏州健雄职业技术学院</w:t>
      </w:r>
    </w:p>
    <w:p w14:paraId="0F88D2A5" w14:textId="6BFA96EC" w:rsidR="002E320B" w:rsidRPr="008B0DDC" w:rsidRDefault="002E15C3" w:rsidP="002E15C3">
      <w:pPr>
        <w:spacing w:line="360" w:lineRule="auto"/>
        <w:jc w:val="center"/>
        <w:outlineLvl w:val="0"/>
        <w:rPr>
          <w:b/>
          <w:color w:val="000000" w:themeColor="text1"/>
          <w:szCs w:val="21"/>
        </w:rPr>
      </w:pPr>
      <w:r w:rsidRPr="008B0DDC">
        <w:rPr>
          <w:rFonts w:ascii="宋体" w:eastAsia="宋体" w:hAnsi="宋体" w:cs="宋体" w:hint="eastAsia"/>
          <w:bCs/>
          <w:color w:val="000000" w:themeColor="text1"/>
          <w:sz w:val="36"/>
          <w:szCs w:val="36"/>
        </w:rPr>
        <w:t>苏州健雄职业技术学院</w:t>
      </w:r>
      <w:r w:rsidR="00E23B16" w:rsidRPr="008B0DDC">
        <w:rPr>
          <w:rFonts w:ascii="宋体" w:eastAsia="宋体" w:hAnsi="宋体" w:cs="宋体" w:hint="eastAsia"/>
          <w:bCs/>
          <w:color w:val="000000" w:themeColor="text1"/>
          <w:sz w:val="36"/>
          <w:szCs w:val="36"/>
        </w:rPr>
        <w:t>2026</w:t>
      </w:r>
      <w:r w:rsidRPr="008B0DDC">
        <w:rPr>
          <w:rFonts w:ascii="宋体" w:eastAsia="宋体" w:hAnsi="宋体" w:cs="宋体" w:hint="eastAsia"/>
          <w:bCs/>
          <w:color w:val="000000" w:themeColor="text1"/>
          <w:sz w:val="36"/>
          <w:szCs w:val="36"/>
        </w:rPr>
        <w:t>年度中文期刊采购</w:t>
      </w:r>
    </w:p>
    <w:p w14:paraId="0F05AECE" w14:textId="77777777" w:rsidR="002E320B" w:rsidRPr="008B0DDC" w:rsidRDefault="007579D8">
      <w:pPr>
        <w:spacing w:line="360" w:lineRule="auto"/>
        <w:outlineLvl w:val="0"/>
        <w:rPr>
          <w:color w:val="000000" w:themeColor="text1"/>
          <w:sz w:val="24"/>
          <w:u w:val="single"/>
        </w:rPr>
      </w:pPr>
      <w:r w:rsidRPr="008B0DDC">
        <w:rPr>
          <w:rFonts w:hint="eastAsia"/>
          <w:b/>
          <w:color w:val="000000" w:themeColor="text1"/>
          <w:sz w:val="24"/>
        </w:rPr>
        <w:t>甲方</w:t>
      </w:r>
      <w:r w:rsidRPr="008B0DDC">
        <w:rPr>
          <w:rFonts w:hint="eastAsia"/>
          <w:color w:val="000000" w:themeColor="text1"/>
          <w:sz w:val="24"/>
        </w:rPr>
        <w:t>：</w:t>
      </w:r>
      <w:r w:rsidRPr="008B0DDC">
        <w:rPr>
          <w:rFonts w:hint="eastAsia"/>
          <w:color w:val="000000" w:themeColor="text1"/>
          <w:sz w:val="24"/>
          <w:u w:val="single"/>
        </w:rPr>
        <w:t>苏州健雄职业技术学院</w:t>
      </w:r>
      <w:r w:rsidRPr="008B0DDC">
        <w:rPr>
          <w:rFonts w:hint="eastAsia"/>
          <w:color w:val="000000" w:themeColor="text1"/>
          <w:sz w:val="24"/>
          <w:u w:val="single"/>
        </w:rPr>
        <w:t xml:space="preserve">    </w:t>
      </w:r>
    </w:p>
    <w:p w14:paraId="680FC46A" w14:textId="77777777" w:rsidR="002E320B" w:rsidRPr="008B0DDC" w:rsidRDefault="007579D8">
      <w:pPr>
        <w:spacing w:line="360" w:lineRule="auto"/>
        <w:rPr>
          <w:color w:val="000000" w:themeColor="text1"/>
          <w:sz w:val="24"/>
          <w:u w:val="single"/>
        </w:rPr>
      </w:pPr>
      <w:r w:rsidRPr="008B0DDC">
        <w:rPr>
          <w:rFonts w:hint="eastAsia"/>
          <w:b/>
          <w:color w:val="000000" w:themeColor="text1"/>
          <w:sz w:val="24"/>
        </w:rPr>
        <w:t>乙方</w:t>
      </w:r>
      <w:r w:rsidRPr="008B0DDC">
        <w:rPr>
          <w:rFonts w:hint="eastAsia"/>
          <w:color w:val="000000" w:themeColor="text1"/>
          <w:sz w:val="24"/>
        </w:rPr>
        <w:t>：</w:t>
      </w:r>
      <w:r w:rsidRPr="008B0DDC">
        <w:rPr>
          <w:rFonts w:hint="eastAsia"/>
          <w:color w:val="000000" w:themeColor="text1"/>
          <w:sz w:val="24"/>
          <w:u w:val="single"/>
        </w:rPr>
        <w:t xml:space="preserve">                        </w:t>
      </w:r>
    </w:p>
    <w:p w14:paraId="3FEEFD76" w14:textId="5C75D347" w:rsidR="002E320B" w:rsidRPr="008B0DDC" w:rsidRDefault="007579D8">
      <w:pPr>
        <w:spacing w:line="360" w:lineRule="auto"/>
        <w:ind w:firstLineChars="200" w:firstLine="480"/>
        <w:rPr>
          <w:rFonts w:ascii="宋体" w:eastAsia="宋体" w:hAnsi="宋体" w:cs="宋体"/>
          <w:color w:val="000000" w:themeColor="text1"/>
          <w:sz w:val="24"/>
          <w:szCs w:val="32"/>
        </w:rPr>
      </w:pPr>
      <w:r w:rsidRPr="008B0DDC">
        <w:rPr>
          <w:rFonts w:hint="eastAsia"/>
          <w:color w:val="000000" w:themeColor="text1"/>
          <w:sz w:val="24"/>
        </w:rPr>
        <w:t>为了明确甲乙双方的权利和义务，本着公平、公正、公开原则，根据《中华人民共和国民法典》及甲方招标文件的要求，甲乙双方经过协商，</w:t>
      </w:r>
      <w:r w:rsidRPr="008B0DDC">
        <w:rPr>
          <w:rFonts w:ascii="宋体" w:hAnsi="宋体" w:hint="eastAsia"/>
          <w:color w:val="000000" w:themeColor="text1"/>
          <w:sz w:val="24"/>
        </w:rPr>
        <w:t>现就甲方向乙 方采购</w:t>
      </w:r>
      <w:r w:rsidR="002E15C3" w:rsidRPr="008B0DDC">
        <w:rPr>
          <w:rFonts w:ascii="宋体" w:hAnsi="宋体" w:hint="eastAsia"/>
          <w:color w:val="000000" w:themeColor="text1"/>
          <w:sz w:val="24"/>
          <w:u w:val="single"/>
        </w:rPr>
        <w:t>苏州健雄职业技术学院</w:t>
      </w:r>
      <w:r w:rsidR="00E23B16" w:rsidRPr="008B0DDC">
        <w:rPr>
          <w:rFonts w:ascii="宋体" w:hAnsi="宋体" w:hint="eastAsia"/>
          <w:color w:val="000000" w:themeColor="text1"/>
          <w:sz w:val="24"/>
          <w:u w:val="single"/>
        </w:rPr>
        <w:t>2026</w:t>
      </w:r>
      <w:r w:rsidR="002E15C3" w:rsidRPr="008B0DDC">
        <w:rPr>
          <w:rFonts w:ascii="宋体" w:hAnsi="宋体" w:hint="eastAsia"/>
          <w:color w:val="000000" w:themeColor="text1"/>
          <w:sz w:val="24"/>
          <w:u w:val="single"/>
        </w:rPr>
        <w:t>年度中文期刊采购</w:t>
      </w:r>
      <w:r w:rsidRPr="008B0DDC">
        <w:rPr>
          <w:rFonts w:hint="eastAsia"/>
          <w:color w:val="000000" w:themeColor="text1"/>
          <w:sz w:val="24"/>
          <w:u w:val="single"/>
        </w:rPr>
        <w:t xml:space="preserve"> </w:t>
      </w:r>
      <w:r w:rsidRPr="008B0DDC">
        <w:rPr>
          <w:rFonts w:ascii="宋体" w:hAnsi="宋体" w:hint="eastAsia"/>
          <w:color w:val="000000" w:themeColor="text1"/>
          <w:sz w:val="24"/>
        </w:rPr>
        <w:t>等事宜达成如下合同，以资共同遵守：</w:t>
      </w:r>
    </w:p>
    <w:p w14:paraId="4E7E615F" w14:textId="77777777" w:rsidR="002E320B" w:rsidRPr="008B0DDC" w:rsidRDefault="007579D8">
      <w:pPr>
        <w:numPr>
          <w:ilvl w:val="0"/>
          <w:numId w:val="2"/>
        </w:numPr>
        <w:spacing w:line="360" w:lineRule="auto"/>
        <w:ind w:firstLineChars="200" w:firstLine="482"/>
        <w:rPr>
          <w:rFonts w:ascii="宋体" w:hAnsi="宋体"/>
          <w:b/>
          <w:color w:val="000000" w:themeColor="text1"/>
          <w:sz w:val="24"/>
        </w:rPr>
      </w:pPr>
      <w:r w:rsidRPr="008B0DDC">
        <w:rPr>
          <w:rFonts w:ascii="宋体" w:hAnsi="宋体" w:hint="eastAsia"/>
          <w:b/>
          <w:color w:val="000000" w:themeColor="text1"/>
          <w:sz w:val="24"/>
        </w:rPr>
        <w:t>采购内容</w:t>
      </w:r>
    </w:p>
    <w:p w14:paraId="1305A044" w14:textId="77777777" w:rsidR="002E15C3" w:rsidRPr="008B0DDC" w:rsidRDefault="002E15C3" w:rsidP="00607CA4">
      <w:pPr>
        <w:spacing w:line="360" w:lineRule="auto"/>
        <w:ind w:firstLineChars="200" w:firstLine="480"/>
        <w:rPr>
          <w:color w:val="000000" w:themeColor="text1"/>
          <w:sz w:val="24"/>
        </w:rPr>
      </w:pPr>
      <w:r w:rsidRPr="008B0DDC">
        <w:rPr>
          <w:rFonts w:hint="eastAsia"/>
          <w:color w:val="000000" w:themeColor="text1"/>
          <w:sz w:val="24"/>
        </w:rPr>
        <w:t>1</w:t>
      </w:r>
      <w:r w:rsidRPr="008B0DDC">
        <w:rPr>
          <w:rFonts w:hint="eastAsia"/>
          <w:color w:val="000000" w:themeColor="text1"/>
          <w:sz w:val="24"/>
        </w:rPr>
        <w:t>、根据苏州健雄职业技术学院图书馆对中文期刊的需求，提供征订目录，要求中标单位订到率达到</w:t>
      </w:r>
      <w:r w:rsidRPr="008B0DDC">
        <w:rPr>
          <w:rFonts w:hint="eastAsia"/>
          <w:color w:val="000000" w:themeColor="text1"/>
          <w:sz w:val="24"/>
        </w:rPr>
        <w:t>99</w:t>
      </w:r>
      <w:r w:rsidRPr="008B0DDC">
        <w:rPr>
          <w:rFonts w:hint="eastAsia"/>
          <w:color w:val="000000" w:themeColor="text1"/>
          <w:sz w:val="24"/>
        </w:rPr>
        <w:t>％以上（遇期刊停休刊等特殊情况除外）。</w:t>
      </w:r>
    </w:p>
    <w:p w14:paraId="59E21C14" w14:textId="77777777" w:rsidR="002E15C3" w:rsidRPr="008B0DDC" w:rsidRDefault="002E15C3" w:rsidP="00607CA4">
      <w:pPr>
        <w:spacing w:line="360" w:lineRule="auto"/>
        <w:ind w:firstLineChars="200" w:firstLine="480"/>
        <w:rPr>
          <w:color w:val="000000" w:themeColor="text1"/>
          <w:sz w:val="24"/>
        </w:rPr>
      </w:pPr>
      <w:r w:rsidRPr="008B0DDC">
        <w:rPr>
          <w:rFonts w:hint="eastAsia"/>
          <w:color w:val="000000" w:themeColor="text1"/>
          <w:sz w:val="24"/>
        </w:rPr>
        <w:t>2</w:t>
      </w:r>
      <w:r w:rsidRPr="008B0DDC">
        <w:rPr>
          <w:rFonts w:hint="eastAsia"/>
          <w:color w:val="000000" w:themeColor="text1"/>
          <w:sz w:val="24"/>
        </w:rPr>
        <w:t>、要求投递期刊按照时间，地点、位置要求准确到位。保证至少每周</w:t>
      </w:r>
      <w:r w:rsidRPr="008B0DDC">
        <w:rPr>
          <w:rFonts w:hint="eastAsia"/>
          <w:color w:val="000000" w:themeColor="text1"/>
          <w:sz w:val="24"/>
        </w:rPr>
        <w:t>1</w:t>
      </w:r>
      <w:r w:rsidRPr="008B0DDC">
        <w:rPr>
          <w:rFonts w:hint="eastAsia"/>
          <w:color w:val="000000" w:themeColor="text1"/>
          <w:sz w:val="24"/>
        </w:rPr>
        <w:t>次的投刊。每批刊有总清单，分包清单，并提供发货总清单一份和分包清单三份。数据字段齐全、规范，验收方便。期刊有破损、污损情况时，保证无条件更换。期刊停休刊，延期出版，改刊号等变动信息应及时告知用户，缺刊应在三个月内补到或提供复印件。</w:t>
      </w:r>
      <w:r w:rsidRPr="008B0DDC">
        <w:rPr>
          <w:rFonts w:hint="eastAsia"/>
          <w:color w:val="000000" w:themeColor="text1"/>
          <w:sz w:val="24"/>
        </w:rPr>
        <w:t xml:space="preserve"> </w:t>
      </w:r>
    </w:p>
    <w:p w14:paraId="525C2121" w14:textId="77777777" w:rsidR="002E15C3" w:rsidRPr="008B0DDC" w:rsidRDefault="002E15C3" w:rsidP="00607CA4">
      <w:pPr>
        <w:spacing w:line="360" w:lineRule="auto"/>
        <w:ind w:firstLineChars="200" w:firstLine="480"/>
        <w:rPr>
          <w:color w:val="000000" w:themeColor="text1"/>
          <w:sz w:val="24"/>
        </w:rPr>
      </w:pPr>
      <w:r w:rsidRPr="008B0DDC">
        <w:rPr>
          <w:rFonts w:hint="eastAsia"/>
          <w:color w:val="000000" w:themeColor="text1"/>
          <w:sz w:val="24"/>
        </w:rPr>
        <w:t>3</w:t>
      </w:r>
      <w:r w:rsidRPr="008B0DDC">
        <w:rPr>
          <w:rFonts w:hint="eastAsia"/>
          <w:color w:val="000000" w:themeColor="text1"/>
          <w:sz w:val="24"/>
        </w:rPr>
        <w:t>、所订期刊应提供</w:t>
      </w:r>
      <w:r w:rsidRPr="008B0DDC">
        <w:rPr>
          <w:rFonts w:hint="eastAsia"/>
          <w:color w:val="000000" w:themeColor="text1"/>
          <w:sz w:val="24"/>
        </w:rPr>
        <w:t>CNMARC</w:t>
      </w:r>
      <w:r w:rsidRPr="008B0DDC">
        <w:rPr>
          <w:rFonts w:hint="eastAsia"/>
          <w:color w:val="000000" w:themeColor="text1"/>
          <w:sz w:val="24"/>
        </w:rPr>
        <w:t>数据，数据应为汇文文献信息服务系统所兼容。</w:t>
      </w:r>
    </w:p>
    <w:p w14:paraId="336FBE1D" w14:textId="77777777" w:rsidR="002E15C3" w:rsidRPr="008B0DDC" w:rsidRDefault="002E15C3" w:rsidP="00607CA4">
      <w:pPr>
        <w:spacing w:line="360" w:lineRule="auto"/>
        <w:ind w:firstLineChars="200" w:firstLine="480"/>
        <w:rPr>
          <w:color w:val="000000" w:themeColor="text1"/>
          <w:sz w:val="24"/>
        </w:rPr>
      </w:pPr>
      <w:r w:rsidRPr="008B0DDC">
        <w:rPr>
          <w:rFonts w:hint="eastAsia"/>
          <w:color w:val="000000" w:themeColor="text1"/>
          <w:sz w:val="24"/>
        </w:rPr>
        <w:t>4</w:t>
      </w:r>
      <w:r w:rsidRPr="008B0DDC">
        <w:rPr>
          <w:rFonts w:hint="eastAsia"/>
          <w:color w:val="000000" w:themeColor="text1"/>
          <w:sz w:val="24"/>
        </w:rPr>
        <w:t>、交货方式：投递期刊按照时间、地点分期分批送到甲方指定地点</w:t>
      </w:r>
      <w:r w:rsidRPr="008B0DDC">
        <w:rPr>
          <w:rFonts w:hint="eastAsia"/>
          <w:color w:val="000000" w:themeColor="text1"/>
          <w:sz w:val="24"/>
        </w:rPr>
        <w:t xml:space="preserve"> </w:t>
      </w:r>
      <w:r w:rsidRPr="008B0DDC">
        <w:rPr>
          <w:rFonts w:hint="eastAsia"/>
          <w:color w:val="000000" w:themeColor="text1"/>
          <w:sz w:val="24"/>
        </w:rPr>
        <w:t>。</w:t>
      </w:r>
    </w:p>
    <w:p w14:paraId="60DD312E" w14:textId="77777777" w:rsidR="002E15C3" w:rsidRPr="008B0DDC" w:rsidRDefault="002E15C3" w:rsidP="00607CA4">
      <w:pPr>
        <w:spacing w:line="360" w:lineRule="auto"/>
        <w:ind w:firstLineChars="200" w:firstLine="480"/>
        <w:rPr>
          <w:color w:val="000000" w:themeColor="text1"/>
          <w:sz w:val="24"/>
        </w:rPr>
      </w:pPr>
      <w:r w:rsidRPr="008B0DDC">
        <w:rPr>
          <w:rFonts w:hint="eastAsia"/>
          <w:color w:val="000000" w:themeColor="text1"/>
          <w:sz w:val="24"/>
        </w:rPr>
        <w:t>5</w:t>
      </w:r>
      <w:r w:rsidRPr="008B0DDC">
        <w:rPr>
          <w:rFonts w:hint="eastAsia"/>
          <w:color w:val="000000" w:themeColor="text1"/>
          <w:sz w:val="24"/>
        </w:rPr>
        <w:t>、严格保证期刊质量，绝对不允许出现盗版、盗印书刊和非法出版物。</w:t>
      </w:r>
    </w:p>
    <w:p w14:paraId="79779006" w14:textId="563AB4C2" w:rsidR="002E320B" w:rsidRPr="008B0DDC" w:rsidRDefault="002E15C3" w:rsidP="00607CA4">
      <w:pPr>
        <w:spacing w:line="360" w:lineRule="auto"/>
        <w:ind w:firstLineChars="200" w:firstLine="480"/>
        <w:rPr>
          <w:color w:val="000000" w:themeColor="text1"/>
          <w:sz w:val="24"/>
        </w:rPr>
      </w:pPr>
      <w:r w:rsidRPr="008B0DDC">
        <w:rPr>
          <w:rFonts w:hint="eastAsia"/>
          <w:color w:val="000000" w:themeColor="text1"/>
          <w:sz w:val="24"/>
        </w:rPr>
        <w:t>6</w:t>
      </w:r>
      <w:r w:rsidRPr="008B0DDC">
        <w:rPr>
          <w:rFonts w:hint="eastAsia"/>
          <w:color w:val="000000" w:themeColor="text1"/>
          <w:sz w:val="24"/>
        </w:rPr>
        <w:t>、如发现有不符合以上条款要求的，招标方有权削减采购额度，直至终止合同。</w:t>
      </w:r>
    </w:p>
    <w:p w14:paraId="7ADD2BF7" w14:textId="77777777" w:rsidR="002E320B" w:rsidRPr="008B0DDC" w:rsidRDefault="007579D8">
      <w:pPr>
        <w:spacing w:line="360" w:lineRule="auto"/>
        <w:ind w:firstLineChars="200" w:firstLine="482"/>
        <w:rPr>
          <w:b/>
          <w:color w:val="000000" w:themeColor="text1"/>
          <w:sz w:val="24"/>
        </w:rPr>
      </w:pPr>
      <w:r w:rsidRPr="008B0DDC">
        <w:rPr>
          <w:rFonts w:hint="eastAsia"/>
          <w:b/>
          <w:color w:val="000000" w:themeColor="text1"/>
          <w:sz w:val="24"/>
        </w:rPr>
        <w:t>二、合同价款及支付</w:t>
      </w:r>
    </w:p>
    <w:p w14:paraId="11EC9141" w14:textId="651D42F1" w:rsidR="002E320B" w:rsidRPr="008B0DDC" w:rsidRDefault="007579D8">
      <w:pPr>
        <w:spacing w:line="360" w:lineRule="auto"/>
        <w:ind w:firstLineChars="200" w:firstLine="480"/>
        <w:rPr>
          <w:rFonts w:asciiTheme="minorEastAsia" w:hAnsiTheme="minorEastAsia" w:cstheme="minorEastAsia"/>
          <w:color w:val="000000" w:themeColor="text1"/>
          <w:sz w:val="24"/>
        </w:rPr>
      </w:pPr>
      <w:r w:rsidRPr="008B0DDC">
        <w:rPr>
          <w:rFonts w:asciiTheme="minorEastAsia" w:hAnsiTheme="minorEastAsia" w:cstheme="minorEastAsia" w:hint="eastAsia"/>
          <w:color w:val="000000" w:themeColor="text1"/>
          <w:sz w:val="24"/>
        </w:rPr>
        <w:t>1.合同总价款：</w:t>
      </w:r>
      <w:r w:rsidR="002E15C3" w:rsidRPr="008B0DDC">
        <w:rPr>
          <w:rFonts w:asciiTheme="minorEastAsia" w:hAnsiTheme="minorEastAsia" w:cstheme="minorEastAsia" w:hint="eastAsia"/>
          <w:color w:val="000000" w:themeColor="text1"/>
          <w:sz w:val="24"/>
        </w:rPr>
        <w:t>折扣</w:t>
      </w:r>
      <w:r w:rsidR="002E15C3" w:rsidRPr="008B0DDC">
        <w:rPr>
          <w:rFonts w:asciiTheme="minorEastAsia" w:hAnsiTheme="minorEastAsia" w:cstheme="minorEastAsia" w:hint="eastAsia"/>
          <w:color w:val="000000" w:themeColor="text1"/>
          <w:sz w:val="24"/>
          <w:u w:val="single"/>
        </w:rPr>
        <w:t xml:space="preserve">   %</w:t>
      </w:r>
      <w:r w:rsidR="002E15C3" w:rsidRPr="008B0DDC">
        <w:rPr>
          <w:rFonts w:asciiTheme="minorEastAsia" w:hAnsiTheme="minorEastAsia" w:cstheme="minorEastAsia" w:hint="eastAsia"/>
          <w:color w:val="000000" w:themeColor="text1"/>
          <w:sz w:val="24"/>
        </w:rPr>
        <w:t>折扣后</w:t>
      </w:r>
      <w:r w:rsidRPr="008B0DDC">
        <w:rPr>
          <w:rFonts w:asciiTheme="minorEastAsia" w:hAnsiTheme="minorEastAsia" w:cstheme="minorEastAsia" w:hint="eastAsia"/>
          <w:color w:val="000000" w:themeColor="text1"/>
          <w:sz w:val="24"/>
        </w:rPr>
        <w:t>人民币</w:t>
      </w:r>
      <w:r w:rsidRPr="008B0DDC">
        <w:rPr>
          <w:rFonts w:asciiTheme="minorEastAsia" w:hAnsiTheme="minorEastAsia" w:cstheme="minorEastAsia" w:hint="eastAsia"/>
          <w:color w:val="000000" w:themeColor="text1"/>
          <w:sz w:val="24"/>
          <w:u w:val="single"/>
        </w:rPr>
        <w:t xml:space="preserve">    </w:t>
      </w:r>
      <w:r w:rsidRPr="008B0DDC">
        <w:rPr>
          <w:rFonts w:asciiTheme="minorEastAsia" w:hAnsiTheme="minorEastAsia" w:cstheme="minorEastAsia" w:hint="eastAsia"/>
          <w:color w:val="000000" w:themeColor="text1"/>
          <w:sz w:val="24"/>
        </w:rPr>
        <w:t>元（大写：</w:t>
      </w:r>
      <w:r w:rsidRPr="008B0DDC">
        <w:rPr>
          <w:rFonts w:asciiTheme="minorEastAsia" w:hAnsiTheme="minorEastAsia" w:cstheme="minorEastAsia" w:hint="eastAsia"/>
          <w:color w:val="000000" w:themeColor="text1"/>
          <w:sz w:val="24"/>
          <w:u w:val="single"/>
        </w:rPr>
        <w:t xml:space="preserve">    </w:t>
      </w:r>
      <w:r w:rsidRPr="008B0DDC">
        <w:rPr>
          <w:rFonts w:asciiTheme="minorEastAsia" w:hAnsiTheme="minorEastAsia" w:cstheme="minorEastAsia" w:hint="eastAsia"/>
          <w:color w:val="000000" w:themeColor="text1"/>
          <w:sz w:val="24"/>
        </w:rPr>
        <w:t>元），包含货物成本、制造、包装、仓储、运输、安装及验收合格之前及保修期内备品备件发生的所有含税费用，同时还包含乙方应当提供的伴随服务/售后服务费用。本合同执行期间合同总价款不变。</w:t>
      </w:r>
    </w:p>
    <w:p w14:paraId="3B8D1B18" w14:textId="77777777" w:rsidR="002E320B" w:rsidRPr="008B0DDC" w:rsidRDefault="007579D8">
      <w:pPr>
        <w:spacing w:line="360" w:lineRule="auto"/>
        <w:ind w:firstLineChars="200" w:firstLine="480"/>
        <w:rPr>
          <w:rFonts w:ascii="宋体" w:eastAsia="宋体" w:hAnsi="宋体" w:cs="宋体"/>
          <w:color w:val="000000" w:themeColor="text1"/>
          <w:sz w:val="24"/>
        </w:rPr>
      </w:pPr>
      <w:r w:rsidRPr="008B0DDC">
        <w:rPr>
          <w:rFonts w:ascii="宋体" w:eastAsia="宋体" w:hAnsi="宋体" w:cs="宋体" w:hint="eastAsia"/>
          <w:color w:val="000000" w:themeColor="text1"/>
          <w:sz w:val="24"/>
        </w:rPr>
        <w:lastRenderedPageBreak/>
        <w:t>2.付款方式：银行转账，乙方收款账户如下：</w:t>
      </w:r>
    </w:p>
    <w:p w14:paraId="2F552F34" w14:textId="77777777" w:rsidR="002E320B" w:rsidRPr="008B0DDC" w:rsidRDefault="007579D8">
      <w:pPr>
        <w:spacing w:line="360" w:lineRule="auto"/>
        <w:ind w:firstLineChars="200" w:firstLine="480"/>
        <w:rPr>
          <w:color w:val="000000" w:themeColor="text1"/>
          <w:sz w:val="24"/>
          <w:u w:val="single"/>
        </w:rPr>
      </w:pPr>
      <w:r w:rsidRPr="008B0DDC">
        <w:rPr>
          <w:rFonts w:hint="eastAsia"/>
          <w:color w:val="000000" w:themeColor="text1"/>
          <w:sz w:val="24"/>
        </w:rPr>
        <w:t>户</w:t>
      </w:r>
      <w:r w:rsidRPr="008B0DDC">
        <w:rPr>
          <w:rFonts w:hint="eastAsia"/>
          <w:color w:val="000000" w:themeColor="text1"/>
          <w:sz w:val="24"/>
        </w:rPr>
        <w:t xml:space="preserve">  </w:t>
      </w:r>
      <w:r w:rsidRPr="008B0DDC">
        <w:rPr>
          <w:rFonts w:hint="eastAsia"/>
          <w:color w:val="000000" w:themeColor="text1"/>
          <w:sz w:val="24"/>
        </w:rPr>
        <w:t>名：</w:t>
      </w:r>
      <w:r w:rsidRPr="008B0DDC">
        <w:rPr>
          <w:rFonts w:hint="eastAsia"/>
          <w:color w:val="000000" w:themeColor="text1"/>
          <w:sz w:val="24"/>
          <w:u w:val="single"/>
        </w:rPr>
        <w:t xml:space="preserve">                                 </w:t>
      </w:r>
    </w:p>
    <w:p w14:paraId="72009C4E" w14:textId="77777777" w:rsidR="002E320B" w:rsidRPr="008B0DDC" w:rsidRDefault="007579D8">
      <w:pPr>
        <w:spacing w:line="360" w:lineRule="auto"/>
        <w:ind w:firstLineChars="200" w:firstLine="480"/>
        <w:rPr>
          <w:color w:val="000000" w:themeColor="text1"/>
          <w:sz w:val="24"/>
          <w:u w:val="single"/>
        </w:rPr>
      </w:pPr>
      <w:r w:rsidRPr="008B0DDC">
        <w:rPr>
          <w:rFonts w:hint="eastAsia"/>
          <w:color w:val="000000" w:themeColor="text1"/>
          <w:sz w:val="24"/>
        </w:rPr>
        <w:t>开户行：</w:t>
      </w:r>
      <w:r w:rsidRPr="008B0DDC">
        <w:rPr>
          <w:rFonts w:hint="eastAsia"/>
          <w:color w:val="000000" w:themeColor="text1"/>
          <w:sz w:val="24"/>
          <w:u w:val="single"/>
        </w:rPr>
        <w:t xml:space="preserve">                                 </w:t>
      </w:r>
    </w:p>
    <w:p w14:paraId="1C7941F1" w14:textId="77777777" w:rsidR="002E320B" w:rsidRPr="008B0DDC" w:rsidRDefault="007579D8">
      <w:pPr>
        <w:spacing w:line="360" w:lineRule="auto"/>
        <w:ind w:firstLineChars="200" w:firstLine="480"/>
        <w:rPr>
          <w:color w:val="000000" w:themeColor="text1"/>
          <w:sz w:val="24"/>
          <w:u w:val="single"/>
        </w:rPr>
      </w:pPr>
      <w:r w:rsidRPr="008B0DDC">
        <w:rPr>
          <w:rFonts w:hint="eastAsia"/>
          <w:color w:val="000000" w:themeColor="text1"/>
          <w:sz w:val="24"/>
        </w:rPr>
        <w:t>账</w:t>
      </w:r>
      <w:r w:rsidRPr="008B0DDC">
        <w:rPr>
          <w:rFonts w:hint="eastAsia"/>
          <w:color w:val="000000" w:themeColor="text1"/>
          <w:sz w:val="24"/>
        </w:rPr>
        <w:t xml:space="preserve">  </w:t>
      </w:r>
      <w:r w:rsidRPr="008B0DDC">
        <w:rPr>
          <w:rFonts w:hint="eastAsia"/>
          <w:color w:val="000000" w:themeColor="text1"/>
          <w:sz w:val="24"/>
        </w:rPr>
        <w:t>号：</w:t>
      </w:r>
      <w:r w:rsidRPr="008B0DDC">
        <w:rPr>
          <w:rFonts w:hint="eastAsia"/>
          <w:color w:val="000000" w:themeColor="text1"/>
          <w:sz w:val="24"/>
          <w:u w:val="single"/>
        </w:rPr>
        <w:t xml:space="preserve">                                 </w:t>
      </w:r>
    </w:p>
    <w:p w14:paraId="72E379B6" w14:textId="77777777" w:rsidR="002E320B" w:rsidRPr="008B0DDC" w:rsidRDefault="007579D8">
      <w:pPr>
        <w:tabs>
          <w:tab w:val="left" w:pos="540"/>
        </w:tabs>
        <w:spacing w:line="360" w:lineRule="auto"/>
        <w:ind w:firstLineChars="200" w:firstLine="480"/>
        <w:rPr>
          <w:rFonts w:ascii="宋体" w:eastAsia="宋体" w:hAnsi="宋体" w:cs="宋体"/>
          <w:color w:val="000000" w:themeColor="text1"/>
          <w:sz w:val="24"/>
        </w:rPr>
      </w:pPr>
      <w:r w:rsidRPr="008B0DDC">
        <w:rPr>
          <w:rFonts w:ascii="宋体" w:eastAsia="宋体" w:hAnsi="宋体" w:cs="宋体" w:hint="eastAsia"/>
          <w:color w:val="000000" w:themeColor="text1"/>
          <w:sz w:val="24"/>
        </w:rPr>
        <w:t>3.甲乙双方确定按下述第</w:t>
      </w:r>
      <w:r w:rsidRPr="008B0DDC">
        <w:rPr>
          <w:rFonts w:ascii="宋体" w:eastAsia="宋体" w:hAnsi="宋体" w:cs="宋体" w:hint="eastAsia"/>
          <w:color w:val="000000" w:themeColor="text1"/>
          <w:sz w:val="24"/>
          <w:u w:val="single"/>
        </w:rPr>
        <w:t xml:space="preserve"> c </w:t>
      </w:r>
      <w:r w:rsidRPr="008B0DDC">
        <w:rPr>
          <w:rFonts w:ascii="宋体" w:eastAsia="宋体" w:hAnsi="宋体" w:cs="宋体" w:hint="eastAsia"/>
          <w:color w:val="000000" w:themeColor="text1"/>
          <w:sz w:val="24"/>
        </w:rPr>
        <w:t>种方式付款:</w:t>
      </w:r>
    </w:p>
    <w:p w14:paraId="1BC1400B" w14:textId="77777777" w:rsidR="002E320B" w:rsidRPr="008B0DDC" w:rsidRDefault="007579D8">
      <w:pPr>
        <w:tabs>
          <w:tab w:val="left" w:pos="540"/>
        </w:tabs>
        <w:spacing w:line="360" w:lineRule="auto"/>
        <w:ind w:firstLineChars="200" w:firstLine="480"/>
        <w:rPr>
          <w:color w:val="000000" w:themeColor="text1"/>
          <w:sz w:val="24"/>
        </w:rPr>
      </w:pPr>
      <w:r w:rsidRPr="008B0DDC">
        <w:rPr>
          <w:rFonts w:hint="eastAsia"/>
          <w:color w:val="000000" w:themeColor="text1"/>
          <w:sz w:val="24"/>
        </w:rPr>
        <w:t>a.</w:t>
      </w:r>
      <w:r w:rsidRPr="008B0DDC">
        <w:rPr>
          <w:rFonts w:hint="eastAsia"/>
          <w:color w:val="000000" w:themeColor="text1"/>
          <w:sz w:val="24"/>
        </w:rPr>
        <w:t>货物运至甲方指定地点后</w:t>
      </w:r>
      <w:r w:rsidRPr="008B0DDC">
        <w:rPr>
          <w:rFonts w:hint="eastAsia"/>
          <w:color w:val="000000" w:themeColor="text1"/>
          <w:sz w:val="24"/>
          <w:u w:val="single"/>
        </w:rPr>
        <w:t xml:space="preserve">   /   </w:t>
      </w:r>
      <w:r w:rsidRPr="008B0DDC">
        <w:rPr>
          <w:rFonts w:hint="eastAsia"/>
          <w:color w:val="000000" w:themeColor="text1"/>
          <w:sz w:val="24"/>
        </w:rPr>
        <w:t>日内付款；</w:t>
      </w:r>
    </w:p>
    <w:p w14:paraId="5FC2A276" w14:textId="77777777" w:rsidR="002E320B" w:rsidRPr="008B0DDC" w:rsidRDefault="007579D8">
      <w:pPr>
        <w:tabs>
          <w:tab w:val="left" w:pos="540"/>
        </w:tabs>
        <w:spacing w:line="360" w:lineRule="auto"/>
        <w:ind w:firstLineChars="200" w:firstLine="480"/>
        <w:rPr>
          <w:color w:val="000000" w:themeColor="text1"/>
          <w:sz w:val="24"/>
        </w:rPr>
      </w:pPr>
      <w:r w:rsidRPr="008B0DDC">
        <w:rPr>
          <w:rFonts w:hint="eastAsia"/>
          <w:color w:val="000000" w:themeColor="text1"/>
          <w:sz w:val="24"/>
        </w:rPr>
        <w:t>b.</w:t>
      </w:r>
      <w:r w:rsidRPr="008B0DDC">
        <w:rPr>
          <w:rFonts w:hint="eastAsia"/>
          <w:color w:val="000000" w:themeColor="text1"/>
          <w:sz w:val="24"/>
        </w:rPr>
        <w:t>货物发货前全额付款；</w:t>
      </w:r>
    </w:p>
    <w:p w14:paraId="48DF791C" w14:textId="3B8F31D1" w:rsidR="002E320B" w:rsidRPr="008B0DDC" w:rsidRDefault="007579D8">
      <w:pPr>
        <w:tabs>
          <w:tab w:val="left" w:pos="540"/>
        </w:tabs>
        <w:spacing w:line="360" w:lineRule="auto"/>
        <w:ind w:firstLineChars="200" w:firstLine="480"/>
        <w:rPr>
          <w:color w:val="000000" w:themeColor="text1"/>
          <w:sz w:val="24"/>
        </w:rPr>
      </w:pPr>
      <w:r w:rsidRPr="008B0DDC">
        <w:rPr>
          <w:rFonts w:hint="eastAsia"/>
          <w:color w:val="000000" w:themeColor="text1"/>
          <w:sz w:val="24"/>
        </w:rPr>
        <w:t>c.</w:t>
      </w:r>
      <w:r w:rsidRPr="008B0DDC">
        <w:rPr>
          <w:rFonts w:hint="eastAsia"/>
          <w:color w:val="000000" w:themeColor="text1"/>
          <w:sz w:val="24"/>
        </w:rPr>
        <w:t>合同签订后</w:t>
      </w:r>
      <w:r w:rsidR="00056AB7" w:rsidRPr="008B0DDC">
        <w:rPr>
          <w:rFonts w:hint="eastAsia"/>
          <w:color w:val="000000" w:themeColor="text1"/>
          <w:sz w:val="24"/>
        </w:rPr>
        <w:t>，</w:t>
      </w:r>
      <w:r w:rsidR="00056AB7" w:rsidRPr="008B0DDC">
        <w:rPr>
          <w:rFonts w:hint="eastAsia"/>
          <w:color w:val="000000" w:themeColor="text1"/>
          <w:sz w:val="24"/>
        </w:rPr>
        <w:t>2026</w:t>
      </w:r>
      <w:r w:rsidR="00056AB7" w:rsidRPr="008B0DDC">
        <w:rPr>
          <w:rFonts w:hint="eastAsia"/>
          <w:color w:val="000000" w:themeColor="text1"/>
          <w:sz w:val="24"/>
        </w:rPr>
        <w:t>年</w:t>
      </w:r>
      <w:r w:rsidR="00056AB7" w:rsidRPr="008B0DDC">
        <w:rPr>
          <w:rFonts w:hint="eastAsia"/>
          <w:color w:val="000000" w:themeColor="text1"/>
          <w:sz w:val="24"/>
        </w:rPr>
        <w:t>1</w:t>
      </w:r>
      <w:r w:rsidR="00056AB7" w:rsidRPr="008B0DDC">
        <w:rPr>
          <w:rFonts w:hint="eastAsia"/>
          <w:color w:val="000000" w:themeColor="text1"/>
          <w:sz w:val="24"/>
        </w:rPr>
        <w:t>月</w:t>
      </w:r>
      <w:r w:rsidR="00056AB7" w:rsidRPr="008B0DDC">
        <w:rPr>
          <w:rFonts w:hint="eastAsia"/>
          <w:color w:val="000000" w:themeColor="text1"/>
          <w:sz w:val="24"/>
        </w:rPr>
        <w:t>1</w:t>
      </w:r>
      <w:r w:rsidR="00056AB7" w:rsidRPr="008B0DDC">
        <w:rPr>
          <w:rFonts w:hint="eastAsia"/>
          <w:color w:val="000000" w:themeColor="text1"/>
          <w:sz w:val="24"/>
        </w:rPr>
        <w:t>日后</w:t>
      </w:r>
      <w:r w:rsidRPr="008B0DDC">
        <w:rPr>
          <w:rFonts w:hint="eastAsia"/>
          <w:color w:val="000000" w:themeColor="text1"/>
          <w:sz w:val="24"/>
          <w:u w:val="single"/>
        </w:rPr>
        <w:t xml:space="preserve"> </w:t>
      </w:r>
      <w:r w:rsidR="002E15C3" w:rsidRPr="008B0DDC">
        <w:rPr>
          <w:rFonts w:hint="eastAsia"/>
          <w:color w:val="000000" w:themeColor="text1"/>
          <w:sz w:val="24"/>
          <w:u w:val="single"/>
        </w:rPr>
        <w:t>60</w:t>
      </w:r>
      <w:r w:rsidRPr="008B0DDC">
        <w:rPr>
          <w:rFonts w:hint="eastAsia"/>
          <w:color w:val="000000" w:themeColor="text1"/>
          <w:sz w:val="24"/>
          <w:u w:val="single"/>
        </w:rPr>
        <w:t xml:space="preserve"> </w:t>
      </w:r>
      <w:r w:rsidRPr="008B0DDC">
        <w:rPr>
          <w:rFonts w:hint="eastAsia"/>
          <w:color w:val="000000" w:themeColor="text1"/>
          <w:sz w:val="24"/>
        </w:rPr>
        <w:t>日内支付</w:t>
      </w:r>
      <w:r w:rsidRPr="008B0DDC">
        <w:rPr>
          <w:rFonts w:hint="eastAsia"/>
          <w:color w:val="000000" w:themeColor="text1"/>
          <w:sz w:val="24"/>
          <w:u w:val="single"/>
        </w:rPr>
        <w:t xml:space="preserve"> </w:t>
      </w:r>
      <w:r w:rsidR="00C62273" w:rsidRPr="008B0DDC">
        <w:rPr>
          <w:rFonts w:hint="eastAsia"/>
          <w:color w:val="000000" w:themeColor="text1"/>
          <w:sz w:val="24"/>
          <w:u w:val="single"/>
        </w:rPr>
        <w:t>5</w:t>
      </w:r>
      <w:r w:rsidR="002E15C3" w:rsidRPr="008B0DDC">
        <w:rPr>
          <w:rFonts w:hint="eastAsia"/>
          <w:color w:val="000000" w:themeColor="text1"/>
          <w:sz w:val="24"/>
          <w:u w:val="single"/>
        </w:rPr>
        <w:t>0</w:t>
      </w:r>
      <w:r w:rsidRPr="008B0DDC">
        <w:rPr>
          <w:rFonts w:hint="eastAsia"/>
          <w:color w:val="000000" w:themeColor="text1"/>
          <w:sz w:val="24"/>
          <w:u w:val="single"/>
        </w:rPr>
        <w:t xml:space="preserve"> </w:t>
      </w:r>
      <w:r w:rsidRPr="008B0DDC">
        <w:rPr>
          <w:rFonts w:hint="eastAsia"/>
          <w:color w:val="000000" w:themeColor="text1"/>
          <w:sz w:val="24"/>
        </w:rPr>
        <w:t>%</w:t>
      </w:r>
      <w:r w:rsidRPr="008B0DDC">
        <w:rPr>
          <w:rFonts w:hint="eastAsia"/>
          <w:color w:val="000000" w:themeColor="text1"/>
          <w:sz w:val="24"/>
        </w:rPr>
        <w:t>；终验合格后</w:t>
      </w:r>
      <w:r w:rsidRPr="008B0DDC">
        <w:rPr>
          <w:rFonts w:hint="eastAsia"/>
          <w:color w:val="000000" w:themeColor="text1"/>
          <w:sz w:val="24"/>
          <w:u w:val="single"/>
        </w:rPr>
        <w:t xml:space="preserve"> 60 </w:t>
      </w:r>
      <w:r w:rsidRPr="008B0DDC">
        <w:rPr>
          <w:rFonts w:hint="eastAsia"/>
          <w:color w:val="000000" w:themeColor="text1"/>
          <w:sz w:val="24"/>
        </w:rPr>
        <w:t>日内支付合同总价款的</w:t>
      </w:r>
      <w:r w:rsidRPr="008B0DDC">
        <w:rPr>
          <w:rFonts w:hint="eastAsia"/>
          <w:color w:val="000000" w:themeColor="text1"/>
          <w:sz w:val="24"/>
          <w:u w:val="single"/>
        </w:rPr>
        <w:t xml:space="preserve"> </w:t>
      </w:r>
      <w:r w:rsidR="00056AB7" w:rsidRPr="008B0DDC">
        <w:rPr>
          <w:rFonts w:hint="eastAsia"/>
          <w:color w:val="000000" w:themeColor="text1"/>
          <w:sz w:val="24"/>
          <w:u w:val="single"/>
        </w:rPr>
        <w:t>5</w:t>
      </w:r>
      <w:r w:rsidRPr="008B0DDC">
        <w:rPr>
          <w:rFonts w:hint="eastAsia"/>
          <w:color w:val="000000" w:themeColor="text1"/>
          <w:sz w:val="24"/>
          <w:u w:val="single"/>
        </w:rPr>
        <w:t>0</w:t>
      </w:r>
      <w:r w:rsidRPr="008B0DDC">
        <w:rPr>
          <w:rFonts w:hint="eastAsia"/>
          <w:color w:val="000000" w:themeColor="text1"/>
          <w:sz w:val="24"/>
        </w:rPr>
        <w:t>%</w:t>
      </w:r>
      <w:r w:rsidRPr="008B0DDC">
        <w:rPr>
          <w:rFonts w:hint="eastAsia"/>
          <w:color w:val="000000" w:themeColor="text1"/>
          <w:sz w:val="24"/>
        </w:rPr>
        <w:t>。</w:t>
      </w:r>
      <w:r w:rsidRPr="008B0DDC">
        <w:rPr>
          <w:rFonts w:hint="eastAsia"/>
          <w:color w:val="000000" w:themeColor="text1"/>
          <w:sz w:val="24"/>
        </w:rPr>
        <w:t xml:space="preserve"> </w:t>
      </w:r>
    </w:p>
    <w:p w14:paraId="403604C2" w14:textId="77777777" w:rsidR="002E320B" w:rsidRPr="008B0DDC" w:rsidRDefault="007579D8">
      <w:pPr>
        <w:tabs>
          <w:tab w:val="left" w:pos="540"/>
        </w:tabs>
        <w:spacing w:line="360" w:lineRule="auto"/>
        <w:ind w:firstLineChars="200" w:firstLine="480"/>
        <w:jc w:val="left"/>
        <w:rPr>
          <w:color w:val="000000" w:themeColor="text1"/>
          <w:sz w:val="24"/>
          <w:u w:val="single"/>
        </w:rPr>
      </w:pPr>
      <w:r w:rsidRPr="008B0DDC">
        <w:rPr>
          <w:rFonts w:hint="eastAsia"/>
          <w:color w:val="000000" w:themeColor="text1"/>
          <w:sz w:val="24"/>
        </w:rPr>
        <w:t>d.</w:t>
      </w:r>
      <w:r w:rsidRPr="008B0DDC">
        <w:rPr>
          <w:rFonts w:hint="eastAsia"/>
          <w:color w:val="000000" w:themeColor="text1"/>
          <w:sz w:val="24"/>
        </w:rPr>
        <w:t>其他</w:t>
      </w:r>
      <w:r w:rsidRPr="008B0DDC">
        <w:rPr>
          <w:rFonts w:hint="eastAsia"/>
          <w:color w:val="000000" w:themeColor="text1"/>
          <w:sz w:val="24"/>
          <w:u w:val="single"/>
        </w:rPr>
        <w:t xml:space="preserve">                                                            </w:t>
      </w:r>
    </w:p>
    <w:p w14:paraId="73615B4B" w14:textId="77777777" w:rsidR="002E320B" w:rsidRPr="008B0DDC" w:rsidRDefault="007579D8">
      <w:pPr>
        <w:tabs>
          <w:tab w:val="left" w:pos="540"/>
        </w:tabs>
        <w:spacing w:line="360" w:lineRule="auto"/>
        <w:ind w:firstLineChars="200" w:firstLine="480"/>
        <w:jc w:val="left"/>
        <w:rPr>
          <w:color w:val="000000" w:themeColor="text1"/>
          <w:sz w:val="24"/>
        </w:rPr>
      </w:pPr>
      <w:r w:rsidRPr="008B0DDC">
        <w:rPr>
          <w:rFonts w:hint="eastAsia"/>
          <w:color w:val="000000" w:themeColor="text1"/>
          <w:sz w:val="24"/>
          <w:u w:val="single"/>
        </w:rPr>
        <w:t xml:space="preserve">                                                                 </w:t>
      </w:r>
      <w:r w:rsidRPr="008B0DDC">
        <w:rPr>
          <w:rFonts w:hint="eastAsia"/>
          <w:color w:val="000000" w:themeColor="text1"/>
          <w:sz w:val="24"/>
          <w:u w:val="single"/>
        </w:rPr>
        <w:t>。</w:t>
      </w:r>
    </w:p>
    <w:p w14:paraId="78F83DC2" w14:textId="77777777" w:rsidR="002E320B" w:rsidRPr="008B0DDC" w:rsidRDefault="007579D8">
      <w:pPr>
        <w:spacing w:line="360" w:lineRule="auto"/>
        <w:ind w:firstLineChars="200" w:firstLine="480"/>
        <w:rPr>
          <w:color w:val="000000" w:themeColor="text1"/>
          <w:sz w:val="24"/>
        </w:rPr>
      </w:pPr>
      <w:r w:rsidRPr="008B0DDC">
        <w:rPr>
          <w:rFonts w:ascii="宋体" w:hAnsi="宋体" w:cs="宋体" w:hint="eastAsia"/>
          <w:bCs/>
          <w:color w:val="000000" w:themeColor="text1"/>
          <w:kern w:val="0"/>
          <w:sz w:val="24"/>
        </w:rPr>
        <w:t>4.甲方付款前，乙方应按照双方一致确认的金额开具合法有效的增值税普通发票，否则甲方有权拒绝付款，且不视为甲方违约。</w:t>
      </w:r>
    </w:p>
    <w:p w14:paraId="666642DF" w14:textId="77777777" w:rsidR="002E320B" w:rsidRPr="008B0DDC" w:rsidRDefault="007579D8">
      <w:pPr>
        <w:spacing w:line="360" w:lineRule="auto"/>
        <w:ind w:firstLineChars="200" w:firstLine="482"/>
        <w:rPr>
          <w:rFonts w:ascii="宋体" w:hAnsi="宋体" w:cs="宋体"/>
          <w:b/>
          <w:bCs/>
          <w:color w:val="000000" w:themeColor="text1"/>
          <w:kern w:val="0"/>
          <w:sz w:val="24"/>
        </w:rPr>
      </w:pPr>
      <w:r w:rsidRPr="008B0DDC">
        <w:rPr>
          <w:rFonts w:ascii="宋体" w:hAnsi="宋体" w:cs="宋体" w:hint="eastAsia"/>
          <w:b/>
          <w:bCs/>
          <w:color w:val="000000" w:themeColor="text1"/>
          <w:kern w:val="0"/>
          <w:sz w:val="24"/>
        </w:rPr>
        <w:t>三、交付</w:t>
      </w:r>
    </w:p>
    <w:p w14:paraId="7C20478A" w14:textId="1F9A1232" w:rsidR="002E320B" w:rsidRPr="008B0DDC" w:rsidRDefault="007579D8">
      <w:pPr>
        <w:widowControl/>
        <w:tabs>
          <w:tab w:val="left" w:pos="540"/>
        </w:tabs>
        <w:spacing w:line="360" w:lineRule="auto"/>
        <w:ind w:firstLineChars="200" w:firstLine="480"/>
        <w:rPr>
          <w:rFonts w:ascii="宋体" w:hAnsi="宋体"/>
          <w:color w:val="000000" w:themeColor="text1"/>
          <w:sz w:val="24"/>
        </w:rPr>
      </w:pPr>
      <w:r w:rsidRPr="008B0DDC">
        <w:rPr>
          <w:rFonts w:ascii="宋体" w:hAnsi="宋体" w:hint="eastAsia"/>
          <w:color w:val="000000" w:themeColor="text1"/>
          <w:sz w:val="24"/>
        </w:rPr>
        <w:t>1.交货时间：</w:t>
      </w:r>
      <w:r w:rsidR="00E23B16" w:rsidRPr="008B0DDC">
        <w:rPr>
          <w:rFonts w:ascii="宋体" w:hAnsi="宋体" w:hint="eastAsia"/>
          <w:color w:val="000000" w:themeColor="text1"/>
          <w:sz w:val="24"/>
          <w:u w:val="single"/>
        </w:rPr>
        <w:t>2026</w:t>
      </w:r>
      <w:r w:rsidRPr="008B0DDC">
        <w:rPr>
          <w:rFonts w:ascii="宋体" w:hAnsi="宋体" w:hint="eastAsia"/>
          <w:color w:val="000000" w:themeColor="text1"/>
          <w:sz w:val="24"/>
          <w:u w:val="single"/>
        </w:rPr>
        <w:t>年</w:t>
      </w:r>
      <w:r w:rsidR="002E15C3" w:rsidRPr="008B0DDC">
        <w:rPr>
          <w:rFonts w:ascii="宋体" w:hAnsi="宋体" w:hint="eastAsia"/>
          <w:color w:val="000000" w:themeColor="text1"/>
          <w:sz w:val="24"/>
          <w:u w:val="single"/>
        </w:rPr>
        <w:t>1</w:t>
      </w:r>
      <w:r w:rsidRPr="008B0DDC">
        <w:rPr>
          <w:rFonts w:ascii="宋体" w:hAnsi="宋体" w:hint="eastAsia"/>
          <w:color w:val="000000" w:themeColor="text1"/>
          <w:sz w:val="24"/>
          <w:u w:val="single"/>
        </w:rPr>
        <w:t>月</w:t>
      </w:r>
      <w:r w:rsidR="002E15C3" w:rsidRPr="008B0DDC">
        <w:rPr>
          <w:rFonts w:ascii="宋体" w:hAnsi="宋体" w:hint="eastAsia"/>
          <w:color w:val="000000" w:themeColor="text1"/>
          <w:sz w:val="24"/>
          <w:u w:val="single"/>
        </w:rPr>
        <w:t>1</w:t>
      </w:r>
      <w:r w:rsidRPr="008B0DDC">
        <w:rPr>
          <w:rFonts w:ascii="宋体" w:hAnsi="宋体" w:hint="eastAsia"/>
          <w:color w:val="000000" w:themeColor="text1"/>
          <w:sz w:val="24"/>
          <w:u w:val="single"/>
        </w:rPr>
        <w:t>日</w:t>
      </w:r>
      <w:r w:rsidR="002E15C3" w:rsidRPr="008B0DDC">
        <w:rPr>
          <w:rFonts w:ascii="宋体" w:hAnsi="宋体" w:hint="eastAsia"/>
          <w:color w:val="000000" w:themeColor="text1"/>
          <w:sz w:val="24"/>
          <w:u w:val="single"/>
        </w:rPr>
        <w:t>-</w:t>
      </w:r>
      <w:r w:rsidR="00E23B16" w:rsidRPr="008B0DDC">
        <w:rPr>
          <w:rFonts w:ascii="宋体" w:hAnsi="宋体" w:hint="eastAsia"/>
          <w:color w:val="000000" w:themeColor="text1"/>
          <w:sz w:val="24"/>
          <w:u w:val="single"/>
        </w:rPr>
        <w:t>2026</w:t>
      </w:r>
      <w:r w:rsidR="002E15C3" w:rsidRPr="008B0DDC">
        <w:rPr>
          <w:rFonts w:ascii="宋体" w:hAnsi="宋体" w:hint="eastAsia"/>
          <w:color w:val="000000" w:themeColor="text1"/>
          <w:sz w:val="24"/>
          <w:u w:val="single"/>
        </w:rPr>
        <w:t>年12月31</w:t>
      </w:r>
      <w:r w:rsidR="002E15C3" w:rsidRPr="008B0DDC">
        <w:rPr>
          <w:rFonts w:ascii="宋体" w:hAnsi="宋体" w:hint="eastAsia"/>
          <w:color w:val="000000" w:themeColor="text1"/>
          <w:sz w:val="24"/>
        </w:rPr>
        <w:t>日</w:t>
      </w:r>
      <w:r w:rsidRPr="008B0DDC">
        <w:rPr>
          <w:rFonts w:ascii="宋体" w:hAnsi="宋体" w:hint="eastAsia"/>
          <w:color w:val="000000" w:themeColor="text1"/>
          <w:sz w:val="24"/>
        </w:rPr>
        <w:t>前将本合同项全部</w:t>
      </w:r>
      <w:r w:rsidR="002E15C3" w:rsidRPr="008B0DDC">
        <w:rPr>
          <w:rFonts w:ascii="宋体" w:hAnsi="宋体" w:hint="eastAsia"/>
          <w:color w:val="000000" w:themeColor="text1"/>
          <w:sz w:val="24"/>
        </w:rPr>
        <w:t>完成</w:t>
      </w:r>
      <w:r w:rsidRPr="008B0DDC">
        <w:rPr>
          <w:rFonts w:ascii="宋体" w:hAnsi="宋体" w:hint="eastAsia"/>
          <w:color w:val="000000" w:themeColor="text1"/>
          <w:sz w:val="24"/>
        </w:rPr>
        <w:t>交付甲方使用。</w:t>
      </w:r>
    </w:p>
    <w:p w14:paraId="7D6573DD" w14:textId="77777777" w:rsidR="002E320B" w:rsidRPr="008B0DDC" w:rsidRDefault="007579D8">
      <w:pPr>
        <w:widowControl/>
        <w:tabs>
          <w:tab w:val="left" w:pos="540"/>
        </w:tabs>
        <w:spacing w:line="360" w:lineRule="auto"/>
        <w:ind w:firstLineChars="200" w:firstLine="480"/>
        <w:rPr>
          <w:rFonts w:ascii="宋体" w:hAnsi="宋体" w:cs="宋体"/>
          <w:bCs/>
          <w:color w:val="000000" w:themeColor="text1"/>
          <w:kern w:val="0"/>
          <w:sz w:val="24"/>
        </w:rPr>
      </w:pPr>
      <w:r w:rsidRPr="008B0DDC">
        <w:rPr>
          <w:rFonts w:ascii="宋体" w:hAnsi="宋体" w:hint="eastAsia"/>
          <w:color w:val="000000" w:themeColor="text1"/>
          <w:sz w:val="24"/>
        </w:rPr>
        <w:t>2.</w:t>
      </w:r>
      <w:r w:rsidRPr="008B0DDC">
        <w:rPr>
          <w:rFonts w:ascii="宋体" w:hAnsi="宋体" w:cs="宋体" w:hint="eastAsia"/>
          <w:bCs/>
          <w:color w:val="000000" w:themeColor="text1"/>
          <w:kern w:val="0"/>
          <w:sz w:val="24"/>
        </w:rPr>
        <w:t>交货地点：</w:t>
      </w:r>
      <w:r w:rsidRPr="008B0DDC">
        <w:rPr>
          <w:rFonts w:ascii="宋体" w:hAnsi="宋体" w:cs="宋体" w:hint="eastAsia"/>
          <w:bCs/>
          <w:color w:val="000000" w:themeColor="text1"/>
          <w:kern w:val="0"/>
          <w:sz w:val="24"/>
          <w:u w:val="single"/>
        </w:rPr>
        <w:t xml:space="preserve"> </w:t>
      </w:r>
      <w:r w:rsidRPr="008B0DDC">
        <w:rPr>
          <w:rFonts w:ascii="宋体" w:hAnsi="宋体" w:cs="宋体" w:hint="eastAsia"/>
          <w:color w:val="000000" w:themeColor="text1"/>
          <w:sz w:val="24"/>
          <w:u w:val="single"/>
        </w:rPr>
        <w:t xml:space="preserve">  苏州健雄职业技术学院  </w:t>
      </w:r>
      <w:r w:rsidRPr="008B0DDC">
        <w:rPr>
          <w:rFonts w:ascii="宋体" w:hAnsi="宋体" w:cs="宋体" w:hint="eastAsia"/>
          <w:bCs/>
          <w:color w:val="000000" w:themeColor="text1"/>
          <w:kern w:val="0"/>
          <w:sz w:val="24"/>
          <w:u w:val="single"/>
        </w:rPr>
        <w:t xml:space="preserve"> </w:t>
      </w:r>
      <w:r w:rsidRPr="008B0DDC">
        <w:rPr>
          <w:rFonts w:ascii="宋体" w:hAnsi="宋体" w:cs="宋体" w:hint="eastAsia"/>
          <w:bCs/>
          <w:color w:val="000000" w:themeColor="text1"/>
          <w:kern w:val="0"/>
          <w:sz w:val="24"/>
        </w:rPr>
        <w:t>。</w:t>
      </w:r>
    </w:p>
    <w:p w14:paraId="381AD381" w14:textId="77777777" w:rsidR="002E320B" w:rsidRPr="008B0DDC" w:rsidRDefault="007579D8">
      <w:pPr>
        <w:widowControl/>
        <w:tabs>
          <w:tab w:val="left" w:pos="540"/>
        </w:tabs>
        <w:spacing w:line="360" w:lineRule="auto"/>
        <w:ind w:firstLineChars="200" w:firstLine="480"/>
        <w:rPr>
          <w:rFonts w:ascii="宋体" w:hAnsi="宋体" w:cs="宋体"/>
          <w:bCs/>
          <w:color w:val="000000" w:themeColor="text1"/>
          <w:kern w:val="0"/>
          <w:sz w:val="24"/>
        </w:rPr>
      </w:pPr>
      <w:r w:rsidRPr="008B0DDC">
        <w:rPr>
          <w:rFonts w:ascii="宋体" w:hAnsi="宋体" w:cs="宋体" w:hint="eastAsia"/>
          <w:bCs/>
          <w:color w:val="000000" w:themeColor="text1"/>
          <w:kern w:val="0"/>
          <w:sz w:val="24"/>
        </w:rPr>
        <w:t>3.</w:t>
      </w:r>
      <w:r w:rsidRPr="008B0DDC">
        <w:rPr>
          <w:rFonts w:hint="eastAsia"/>
          <w:color w:val="000000" w:themeColor="text1"/>
          <w:sz w:val="24"/>
        </w:rPr>
        <w:t>乙方交付的货物应当完全符合本合同或者招投标文件所规定的货物、数量和规格要求，不得少交或多交货物。乙方提供的货物不符合招投标文件和合同规定的，甲方有权拒收货物，由此造成的一切损失及全部风险均由乙方承担。</w:t>
      </w:r>
    </w:p>
    <w:p w14:paraId="7830DD31" w14:textId="77777777" w:rsidR="002E320B" w:rsidRPr="008B0DDC" w:rsidRDefault="007579D8">
      <w:pPr>
        <w:spacing w:line="360" w:lineRule="auto"/>
        <w:ind w:firstLineChars="200" w:firstLine="480"/>
        <w:rPr>
          <w:color w:val="000000" w:themeColor="text1"/>
          <w:sz w:val="24"/>
        </w:rPr>
      </w:pPr>
      <w:r w:rsidRPr="008B0DDC">
        <w:rPr>
          <w:rFonts w:ascii="宋体" w:eastAsia="宋体" w:hAnsi="宋体" w:cs="宋体" w:hint="eastAsia"/>
          <w:color w:val="000000" w:themeColor="text1"/>
          <w:sz w:val="24"/>
        </w:rPr>
        <w:t>4.</w:t>
      </w:r>
      <w:r w:rsidRPr="008B0DDC">
        <w:rPr>
          <w:rFonts w:hint="eastAsia"/>
          <w:color w:val="000000" w:themeColor="text1"/>
          <w:sz w:val="24"/>
        </w:rPr>
        <w:t>乙方应将所提供货物及配件、随机工具等交付给甲方。乙方不能完整交付货物及本款规定的单证和工具的，视为未按合同约定交货，乙方应在甲方规定期限内予以补齐，因此导致逾期交付的，由乙方承担相关的违约责任。</w:t>
      </w:r>
    </w:p>
    <w:p w14:paraId="05A29F22" w14:textId="77777777" w:rsidR="002E320B" w:rsidRPr="008B0DDC" w:rsidRDefault="007579D8">
      <w:pPr>
        <w:widowControl/>
        <w:tabs>
          <w:tab w:val="left" w:pos="540"/>
        </w:tabs>
        <w:spacing w:line="360" w:lineRule="auto"/>
        <w:ind w:firstLineChars="200" w:firstLine="482"/>
        <w:rPr>
          <w:rFonts w:ascii="宋体" w:hAnsi="宋体" w:cs="宋体"/>
          <w:b/>
          <w:bCs/>
          <w:color w:val="000000" w:themeColor="text1"/>
          <w:kern w:val="0"/>
          <w:sz w:val="24"/>
        </w:rPr>
      </w:pPr>
      <w:r w:rsidRPr="008B0DDC">
        <w:rPr>
          <w:rFonts w:ascii="宋体" w:hAnsi="宋体" w:cs="宋体" w:hint="eastAsia"/>
          <w:b/>
          <w:bCs/>
          <w:color w:val="000000" w:themeColor="text1"/>
          <w:kern w:val="0"/>
          <w:sz w:val="24"/>
        </w:rPr>
        <w:t>四、所有权与风险转移</w:t>
      </w:r>
    </w:p>
    <w:p w14:paraId="4ABF986B" w14:textId="77777777" w:rsidR="002E320B" w:rsidRPr="008B0DDC" w:rsidRDefault="007579D8">
      <w:pPr>
        <w:widowControl/>
        <w:tabs>
          <w:tab w:val="left" w:pos="540"/>
        </w:tabs>
        <w:spacing w:line="360" w:lineRule="auto"/>
        <w:ind w:firstLineChars="200" w:firstLine="480"/>
        <w:rPr>
          <w:rFonts w:ascii="宋体" w:hAnsi="宋体" w:cs="宋体"/>
          <w:bCs/>
          <w:color w:val="000000" w:themeColor="text1"/>
          <w:kern w:val="0"/>
          <w:sz w:val="24"/>
        </w:rPr>
      </w:pPr>
      <w:r w:rsidRPr="008B0DDC">
        <w:rPr>
          <w:rFonts w:ascii="宋体" w:hAnsi="宋体" w:cs="宋体" w:hint="eastAsia"/>
          <w:bCs/>
          <w:color w:val="000000" w:themeColor="text1"/>
          <w:kern w:val="0"/>
          <w:sz w:val="24"/>
        </w:rPr>
        <w:t>1.本合同项下货物的所有权及风险自甲方验收合格后由乙方转移至甲方。</w:t>
      </w:r>
    </w:p>
    <w:p w14:paraId="33471C23" w14:textId="77777777" w:rsidR="002E320B" w:rsidRPr="008B0DDC" w:rsidRDefault="007579D8">
      <w:pPr>
        <w:widowControl/>
        <w:tabs>
          <w:tab w:val="left" w:pos="540"/>
        </w:tabs>
        <w:spacing w:line="360" w:lineRule="auto"/>
        <w:ind w:firstLineChars="200" w:firstLine="480"/>
        <w:rPr>
          <w:rFonts w:ascii="宋体" w:hAnsi="宋体" w:cs="宋体"/>
          <w:bCs/>
          <w:color w:val="000000" w:themeColor="text1"/>
          <w:kern w:val="0"/>
          <w:sz w:val="24"/>
        </w:rPr>
      </w:pPr>
      <w:r w:rsidRPr="008B0DDC">
        <w:rPr>
          <w:rFonts w:ascii="宋体" w:hAnsi="宋体" w:cs="宋体" w:hint="eastAsia"/>
          <w:bCs/>
          <w:color w:val="000000" w:themeColor="text1"/>
          <w:kern w:val="0"/>
          <w:sz w:val="24"/>
        </w:rPr>
        <w:t>2.尽管有前述约定，但甲方已预付部分或全部货款的，则自乙方完成相关产品交付时起，甲方就该等产品享有优先受偿权。</w:t>
      </w:r>
    </w:p>
    <w:p w14:paraId="4A0F2755" w14:textId="77777777" w:rsidR="002E320B" w:rsidRPr="008B0DDC" w:rsidRDefault="007579D8">
      <w:pPr>
        <w:widowControl/>
        <w:tabs>
          <w:tab w:val="left" w:pos="540"/>
        </w:tabs>
        <w:spacing w:line="360" w:lineRule="auto"/>
        <w:ind w:firstLineChars="200" w:firstLine="482"/>
        <w:rPr>
          <w:rFonts w:ascii="宋体" w:hAnsi="宋体" w:cs="宋体"/>
          <w:b/>
          <w:bCs/>
          <w:color w:val="000000" w:themeColor="text1"/>
          <w:kern w:val="0"/>
          <w:sz w:val="24"/>
        </w:rPr>
      </w:pPr>
      <w:r w:rsidRPr="008B0DDC">
        <w:rPr>
          <w:rFonts w:ascii="宋体" w:hAnsi="宋体" w:cs="宋体" w:hint="eastAsia"/>
          <w:b/>
          <w:bCs/>
          <w:color w:val="000000" w:themeColor="text1"/>
          <w:kern w:val="0"/>
          <w:sz w:val="24"/>
        </w:rPr>
        <w:t>五、知识产权</w:t>
      </w:r>
    </w:p>
    <w:p w14:paraId="4264BFB2" w14:textId="77777777" w:rsidR="002E320B" w:rsidRPr="008B0DDC" w:rsidRDefault="007579D8">
      <w:pPr>
        <w:spacing w:line="360" w:lineRule="auto"/>
        <w:ind w:firstLineChars="200" w:firstLine="480"/>
        <w:rPr>
          <w:color w:val="000000" w:themeColor="text1"/>
          <w:sz w:val="24"/>
        </w:rPr>
      </w:pPr>
      <w:r w:rsidRPr="008B0DDC">
        <w:rPr>
          <w:rFonts w:hint="eastAsia"/>
          <w:color w:val="000000" w:themeColor="text1"/>
          <w:sz w:val="24"/>
        </w:rPr>
        <w:lastRenderedPageBreak/>
        <w:t>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14:paraId="2E1AE502" w14:textId="77777777" w:rsidR="002E320B" w:rsidRPr="008B0DDC" w:rsidRDefault="007579D8">
      <w:pPr>
        <w:spacing w:line="360" w:lineRule="auto"/>
        <w:rPr>
          <w:b/>
          <w:color w:val="000000" w:themeColor="text1"/>
          <w:sz w:val="24"/>
        </w:rPr>
      </w:pPr>
      <w:r w:rsidRPr="008B0DDC">
        <w:rPr>
          <w:rFonts w:hint="eastAsia"/>
          <w:color w:val="000000" w:themeColor="text1"/>
          <w:sz w:val="24"/>
        </w:rPr>
        <w:t xml:space="preserve">    </w:t>
      </w:r>
      <w:r w:rsidRPr="008B0DDC">
        <w:rPr>
          <w:rFonts w:hint="eastAsia"/>
          <w:b/>
          <w:color w:val="000000" w:themeColor="text1"/>
          <w:sz w:val="24"/>
        </w:rPr>
        <w:t>六、质量</w:t>
      </w:r>
    </w:p>
    <w:p w14:paraId="58D0534B" w14:textId="77777777" w:rsidR="002E320B" w:rsidRPr="008B0DDC" w:rsidRDefault="007579D8">
      <w:pPr>
        <w:spacing w:line="360" w:lineRule="auto"/>
        <w:ind w:firstLineChars="200" w:firstLine="480"/>
        <w:rPr>
          <w:rFonts w:ascii="宋体" w:eastAsia="宋体" w:hAnsi="宋体" w:cs="宋体"/>
          <w:color w:val="000000" w:themeColor="text1"/>
          <w:sz w:val="24"/>
        </w:rPr>
      </w:pPr>
      <w:r w:rsidRPr="008B0DDC">
        <w:rPr>
          <w:rFonts w:ascii="宋体" w:eastAsia="宋体" w:hAnsi="宋体" w:cs="宋体" w:hint="eastAsia"/>
          <w:color w:val="000000" w:themeColor="text1"/>
          <w:sz w:val="24"/>
        </w:rPr>
        <w:t>1.乙方所提供的货物的技术规格与质量标准应与招标文件规定的技术规格及乙方投标书中承诺的技术参数相一致；若技术性能无特殊说明，则按国家有关部门最新颁布的标准及规范为准。</w:t>
      </w:r>
    </w:p>
    <w:p w14:paraId="4B184EB8" w14:textId="77777777" w:rsidR="002E320B" w:rsidRPr="008B0DDC" w:rsidRDefault="007579D8">
      <w:pPr>
        <w:spacing w:line="360" w:lineRule="auto"/>
        <w:ind w:firstLineChars="200" w:firstLine="480"/>
        <w:rPr>
          <w:rFonts w:ascii="宋体" w:eastAsia="宋体" w:hAnsi="宋体" w:cs="宋体"/>
          <w:color w:val="000000" w:themeColor="text1"/>
          <w:sz w:val="24"/>
        </w:rPr>
      </w:pPr>
      <w:r w:rsidRPr="008B0DDC">
        <w:rPr>
          <w:rFonts w:ascii="宋体" w:eastAsia="宋体" w:hAnsi="宋体" w:cs="宋体" w:hint="eastAsia"/>
          <w:color w:val="000000" w:themeColor="text1"/>
          <w:sz w:val="24"/>
        </w:rPr>
        <w:t>2.乙方应保证货物是全新、未使用过</w:t>
      </w:r>
      <w:r w:rsidRPr="008B0DDC">
        <w:rPr>
          <w:rFonts w:ascii="宋体" w:eastAsia="宋体" w:hAnsi="宋体" w:cs="宋体" w:hint="eastAsia"/>
          <w:bCs/>
          <w:color w:val="000000" w:themeColor="text1"/>
          <w:kern w:val="0"/>
          <w:sz w:val="24"/>
        </w:rPr>
        <w:t>的原厂原装合</w:t>
      </w:r>
      <w:r w:rsidRPr="008B0DDC">
        <w:rPr>
          <w:rFonts w:ascii="宋体" w:eastAsia="宋体" w:hAnsi="宋体" w:cs="宋体" w:hint="eastAsia"/>
          <w:color w:val="000000" w:themeColor="text1"/>
          <w:sz w:val="24"/>
        </w:rPr>
        <w:t>格正品，并完全符合合同及采购文件规定的质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14:paraId="7E90C6F3" w14:textId="77777777" w:rsidR="002E320B" w:rsidRPr="008B0DDC" w:rsidRDefault="007579D8">
      <w:pPr>
        <w:spacing w:line="360" w:lineRule="auto"/>
        <w:ind w:firstLineChars="200" w:firstLine="482"/>
        <w:rPr>
          <w:b/>
          <w:color w:val="000000" w:themeColor="text1"/>
          <w:sz w:val="24"/>
        </w:rPr>
      </w:pPr>
      <w:r w:rsidRPr="008B0DDC">
        <w:rPr>
          <w:rFonts w:hint="eastAsia"/>
          <w:b/>
          <w:color w:val="000000" w:themeColor="text1"/>
          <w:sz w:val="24"/>
        </w:rPr>
        <w:t>七、包装要求</w:t>
      </w:r>
    </w:p>
    <w:p w14:paraId="132D5DE1" w14:textId="77777777" w:rsidR="002E320B" w:rsidRPr="008B0DDC" w:rsidRDefault="007579D8">
      <w:pPr>
        <w:spacing w:line="360" w:lineRule="auto"/>
        <w:ind w:firstLineChars="200" w:firstLine="480"/>
        <w:rPr>
          <w:rFonts w:asciiTheme="minorEastAsia" w:hAnsiTheme="minorEastAsia" w:cstheme="minorEastAsia"/>
          <w:color w:val="000000" w:themeColor="text1"/>
          <w:sz w:val="24"/>
        </w:rPr>
      </w:pPr>
      <w:r w:rsidRPr="008B0DDC">
        <w:rPr>
          <w:rFonts w:asciiTheme="minorEastAsia" w:hAnsiTheme="minorEastAsia" w:cstheme="minorEastAsia" w:hint="eastAsia"/>
          <w:color w:val="000000" w:themeColor="text1"/>
          <w:sz w:val="24"/>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14:paraId="4E772F1E" w14:textId="77777777" w:rsidR="002E320B" w:rsidRPr="008B0DDC" w:rsidRDefault="007579D8">
      <w:pPr>
        <w:spacing w:line="360" w:lineRule="auto"/>
        <w:ind w:firstLineChars="200" w:firstLine="480"/>
        <w:rPr>
          <w:rFonts w:asciiTheme="minorEastAsia" w:hAnsiTheme="minorEastAsia" w:cstheme="minorEastAsia"/>
          <w:color w:val="000000" w:themeColor="text1"/>
          <w:sz w:val="24"/>
        </w:rPr>
      </w:pPr>
      <w:r w:rsidRPr="008B0DDC">
        <w:rPr>
          <w:rFonts w:asciiTheme="minorEastAsia" w:hAnsiTheme="minorEastAsia" w:cstheme="minorEastAsia" w:hint="eastAsia"/>
          <w:color w:val="000000" w:themeColor="text1"/>
          <w:sz w:val="24"/>
        </w:rPr>
        <w:t>2.每一包装单元内应附详细的装箱单和质量合格凭证。</w:t>
      </w:r>
    </w:p>
    <w:p w14:paraId="4D577C72" w14:textId="77777777" w:rsidR="002E320B" w:rsidRPr="008B0DDC" w:rsidRDefault="007579D8">
      <w:pPr>
        <w:spacing w:line="360" w:lineRule="auto"/>
        <w:ind w:firstLine="420"/>
        <w:rPr>
          <w:b/>
          <w:color w:val="000000" w:themeColor="text1"/>
          <w:sz w:val="24"/>
        </w:rPr>
      </w:pPr>
      <w:r w:rsidRPr="008B0DDC">
        <w:rPr>
          <w:rFonts w:hint="eastAsia"/>
          <w:b/>
          <w:color w:val="000000" w:themeColor="text1"/>
          <w:sz w:val="24"/>
        </w:rPr>
        <w:t>八、验收</w:t>
      </w:r>
    </w:p>
    <w:p w14:paraId="304E067E" w14:textId="3A6D2602" w:rsidR="002E320B" w:rsidRPr="008B0DDC" w:rsidRDefault="007579D8">
      <w:pPr>
        <w:spacing w:line="360" w:lineRule="auto"/>
        <w:ind w:firstLineChars="200" w:firstLine="480"/>
        <w:rPr>
          <w:rFonts w:ascii="宋体" w:eastAsia="宋体" w:hAnsi="宋体" w:cs="宋体"/>
          <w:color w:val="000000" w:themeColor="text1"/>
          <w:sz w:val="24"/>
          <w:u w:val="single"/>
        </w:rPr>
      </w:pPr>
      <w:r w:rsidRPr="008B0DDC">
        <w:rPr>
          <w:rFonts w:ascii="宋体" w:eastAsia="宋体" w:hAnsi="宋体" w:cs="宋体" w:hint="eastAsia"/>
          <w:color w:val="000000" w:themeColor="text1"/>
          <w:sz w:val="24"/>
        </w:rPr>
        <w:t>1.乙方将货物运至甲方指定地点后应及时提请甲方进行货物验收，甲方在货物签收后</w:t>
      </w:r>
      <w:r w:rsidRPr="008B0DDC">
        <w:rPr>
          <w:rFonts w:ascii="宋体" w:eastAsia="宋体" w:hAnsi="宋体" w:cs="宋体" w:hint="eastAsia"/>
          <w:color w:val="000000" w:themeColor="text1"/>
          <w:sz w:val="24"/>
          <w:u w:val="single"/>
        </w:rPr>
        <w:t xml:space="preserve"> 5 </w:t>
      </w:r>
      <w:r w:rsidRPr="008B0DDC">
        <w:rPr>
          <w:rFonts w:ascii="宋体" w:eastAsia="宋体" w:hAnsi="宋体" w:cs="宋体" w:hint="eastAsia"/>
          <w:color w:val="000000" w:themeColor="text1"/>
          <w:sz w:val="24"/>
        </w:rPr>
        <w:t>个工作日内组织对货物的包装、型号、规格、数量、外观等是否完好进行验收，如发现不符合合同及招标文件要求的，应当及时向乙方提出异议。乙方收到异议后，应当在</w:t>
      </w:r>
      <w:r w:rsidRPr="008B0DDC">
        <w:rPr>
          <w:rFonts w:ascii="宋体" w:eastAsia="宋体" w:hAnsi="宋体" w:cs="宋体" w:hint="eastAsia"/>
          <w:color w:val="000000" w:themeColor="text1"/>
          <w:sz w:val="24"/>
          <w:u w:val="single"/>
        </w:rPr>
        <w:t xml:space="preserve"> 5 </w:t>
      </w:r>
      <w:r w:rsidRPr="008B0DDC">
        <w:rPr>
          <w:rFonts w:ascii="宋体" w:eastAsia="宋体" w:hAnsi="宋体" w:cs="宋体" w:hint="eastAsia"/>
          <w:color w:val="000000" w:themeColor="text1"/>
          <w:sz w:val="24"/>
        </w:rPr>
        <w:t>个工作日内予以核实。</w:t>
      </w:r>
    </w:p>
    <w:p w14:paraId="2D4EDB83" w14:textId="322E6643" w:rsidR="002E320B" w:rsidRPr="008B0DDC" w:rsidRDefault="002E15C3">
      <w:pPr>
        <w:spacing w:line="360" w:lineRule="auto"/>
        <w:ind w:firstLineChars="200" w:firstLine="480"/>
        <w:rPr>
          <w:rFonts w:ascii="宋体" w:eastAsia="宋体" w:hAnsi="宋体" w:cs="宋体"/>
          <w:color w:val="000000" w:themeColor="text1"/>
          <w:sz w:val="24"/>
        </w:rPr>
      </w:pPr>
      <w:r w:rsidRPr="008B0DDC">
        <w:rPr>
          <w:rFonts w:ascii="宋体" w:eastAsia="宋体" w:hAnsi="宋体" w:cs="宋体" w:hint="eastAsia"/>
          <w:color w:val="000000" w:themeColor="text1"/>
          <w:sz w:val="24"/>
        </w:rPr>
        <w:t>2</w:t>
      </w:r>
      <w:r w:rsidR="007579D8" w:rsidRPr="008B0DDC">
        <w:rPr>
          <w:rFonts w:ascii="宋体" w:eastAsia="宋体" w:hAnsi="宋体" w:cs="宋体" w:hint="eastAsia"/>
          <w:color w:val="000000" w:themeColor="text1"/>
          <w:sz w:val="24"/>
        </w:rPr>
        <w:t>.甲方应在货物签收后</w:t>
      </w:r>
      <w:r w:rsidR="007579D8" w:rsidRPr="008B0DDC">
        <w:rPr>
          <w:rFonts w:ascii="宋体" w:eastAsia="宋体" w:hAnsi="宋体" w:cs="宋体" w:hint="eastAsia"/>
          <w:color w:val="000000" w:themeColor="text1"/>
          <w:sz w:val="24"/>
          <w:u w:val="single"/>
        </w:rPr>
        <w:t xml:space="preserve">  5  </w:t>
      </w:r>
      <w:r w:rsidR="007579D8" w:rsidRPr="008B0DDC">
        <w:rPr>
          <w:rFonts w:ascii="宋体" w:eastAsia="宋体" w:hAnsi="宋体" w:cs="宋体" w:hint="eastAsia"/>
          <w:color w:val="000000" w:themeColor="text1"/>
          <w:sz w:val="24"/>
        </w:rPr>
        <w:t>个工作日内组织质量验收，如发现不符合合同及招标文件要求的，应当及时向乙方提出异议。乙方收到异议后应当及时确认货物验收不合格的而原因，确系自身原因造成验收不合格，应当于收到甲方异议后</w:t>
      </w:r>
      <w:r w:rsidR="007579D8" w:rsidRPr="008B0DDC">
        <w:rPr>
          <w:rFonts w:ascii="宋体" w:eastAsia="宋体" w:hAnsi="宋体" w:cs="宋体" w:hint="eastAsia"/>
          <w:color w:val="000000" w:themeColor="text1"/>
          <w:sz w:val="24"/>
          <w:u w:val="single"/>
        </w:rPr>
        <w:t xml:space="preserve">  5  </w:t>
      </w:r>
      <w:r w:rsidR="007579D8" w:rsidRPr="008B0DDC">
        <w:rPr>
          <w:rFonts w:ascii="宋体" w:eastAsia="宋体" w:hAnsi="宋体" w:cs="宋体" w:hint="eastAsia"/>
          <w:color w:val="000000" w:themeColor="text1"/>
          <w:sz w:val="24"/>
        </w:rPr>
        <w:t>个工作日内安排换货处理并再次提交甲方验收，乙方再次提交甲方验收仍未通过或逾期未换货的，甲方有权解除合同并作退货处理，乙方应退还甲方已支付</w:t>
      </w:r>
      <w:r w:rsidR="007579D8" w:rsidRPr="008B0DDC">
        <w:rPr>
          <w:rFonts w:ascii="宋体" w:eastAsia="宋体" w:hAnsi="宋体" w:cs="宋体" w:hint="eastAsia"/>
          <w:color w:val="000000" w:themeColor="text1"/>
          <w:sz w:val="24"/>
        </w:rPr>
        <w:lastRenderedPageBreak/>
        <w:t>的全部费用及相关退货的运费，并根据合同约定承担违约责任。</w:t>
      </w:r>
    </w:p>
    <w:p w14:paraId="72F3C71C" w14:textId="17B9BA40" w:rsidR="002E320B" w:rsidRPr="008B0DDC" w:rsidRDefault="002E15C3">
      <w:pPr>
        <w:spacing w:line="360" w:lineRule="auto"/>
        <w:ind w:firstLineChars="200" w:firstLine="480"/>
        <w:rPr>
          <w:rFonts w:ascii="宋体" w:eastAsia="宋体" w:hAnsi="宋体" w:cs="宋体"/>
          <w:color w:val="000000" w:themeColor="text1"/>
          <w:sz w:val="24"/>
        </w:rPr>
      </w:pPr>
      <w:r w:rsidRPr="008B0DDC">
        <w:rPr>
          <w:rFonts w:ascii="宋体" w:eastAsia="宋体" w:hAnsi="宋体" w:cs="宋体" w:hint="eastAsia"/>
          <w:color w:val="000000" w:themeColor="text1"/>
          <w:sz w:val="24"/>
        </w:rPr>
        <w:t>3</w:t>
      </w:r>
      <w:r w:rsidR="007579D8" w:rsidRPr="008B0DDC">
        <w:rPr>
          <w:rFonts w:ascii="宋体" w:eastAsia="宋体" w:hAnsi="宋体" w:cs="宋体" w:hint="eastAsia"/>
          <w:color w:val="000000" w:themeColor="text1"/>
          <w:sz w:val="24"/>
        </w:rPr>
        <w:t>.货物和系统调试验收的标准：按行业通行标准、厂方出厂标准和乙方投标文件的承诺并不低于国家相关标准。</w:t>
      </w:r>
    </w:p>
    <w:p w14:paraId="0D2A8026" w14:textId="77777777" w:rsidR="002E320B" w:rsidRPr="008B0DDC" w:rsidRDefault="007579D8">
      <w:pPr>
        <w:spacing w:line="360" w:lineRule="auto"/>
        <w:ind w:firstLineChars="200" w:firstLine="482"/>
        <w:rPr>
          <w:b/>
          <w:color w:val="000000" w:themeColor="text1"/>
          <w:sz w:val="24"/>
        </w:rPr>
      </w:pPr>
      <w:r w:rsidRPr="008B0DDC">
        <w:rPr>
          <w:rFonts w:hint="eastAsia"/>
          <w:b/>
          <w:color w:val="000000" w:themeColor="text1"/>
          <w:sz w:val="24"/>
        </w:rPr>
        <w:t>九、伴随服务／售后服务</w:t>
      </w:r>
    </w:p>
    <w:p w14:paraId="3282F8C3" w14:textId="77777777" w:rsidR="002E320B" w:rsidRPr="008B0DDC" w:rsidRDefault="007579D8">
      <w:pPr>
        <w:spacing w:line="360" w:lineRule="auto"/>
        <w:ind w:firstLineChars="200" w:firstLine="480"/>
        <w:rPr>
          <w:rFonts w:ascii="宋体" w:eastAsia="宋体" w:hAnsi="宋体" w:cs="宋体"/>
          <w:bCs/>
          <w:color w:val="000000" w:themeColor="text1"/>
          <w:kern w:val="0"/>
          <w:sz w:val="24"/>
        </w:rPr>
      </w:pPr>
      <w:r w:rsidRPr="008B0DDC">
        <w:rPr>
          <w:rFonts w:ascii="宋体" w:eastAsia="宋体" w:hAnsi="宋体" w:cs="宋体" w:hint="eastAsia"/>
          <w:color w:val="000000" w:themeColor="text1"/>
          <w:sz w:val="24"/>
        </w:rPr>
        <w:t>1.乙方应按照国家有关法律法规</w:t>
      </w:r>
      <w:r w:rsidRPr="008B0DDC">
        <w:rPr>
          <w:rFonts w:ascii="宋体" w:eastAsia="宋体" w:hAnsi="宋体" w:cs="宋体" w:hint="eastAsia"/>
          <w:bCs/>
          <w:color w:val="000000" w:themeColor="text1"/>
          <w:kern w:val="0"/>
          <w:sz w:val="24"/>
        </w:rPr>
        <w:t>规章和“三包”规定以及投标作出的“服务承诺”提供服务和质保。</w:t>
      </w:r>
    </w:p>
    <w:p w14:paraId="658E2B34" w14:textId="491A3DF2" w:rsidR="002E320B" w:rsidRPr="008B0DDC" w:rsidRDefault="007579D8">
      <w:pPr>
        <w:spacing w:line="360" w:lineRule="auto"/>
        <w:ind w:firstLineChars="200" w:firstLine="480"/>
        <w:rPr>
          <w:rFonts w:ascii="宋体" w:eastAsia="宋体" w:hAnsi="宋体" w:cs="宋体"/>
          <w:color w:val="000000" w:themeColor="text1"/>
          <w:sz w:val="24"/>
        </w:rPr>
      </w:pPr>
      <w:r w:rsidRPr="008B0DDC">
        <w:rPr>
          <w:rFonts w:ascii="宋体" w:eastAsia="宋体" w:hAnsi="宋体" w:cs="宋体" w:hint="eastAsia"/>
          <w:color w:val="000000" w:themeColor="text1"/>
          <w:sz w:val="24"/>
        </w:rPr>
        <w:t>2.乙方同意就本合同项下产品提供</w:t>
      </w:r>
      <w:r w:rsidRPr="008B0DDC">
        <w:rPr>
          <w:rFonts w:ascii="宋体" w:eastAsia="宋体" w:hAnsi="宋体" w:cs="宋体" w:hint="eastAsia"/>
          <w:color w:val="000000" w:themeColor="text1"/>
          <w:sz w:val="24"/>
          <w:u w:val="single"/>
        </w:rPr>
        <w:t xml:space="preserve"> 1</w:t>
      </w:r>
      <w:r w:rsidRPr="008B0DDC">
        <w:rPr>
          <w:rFonts w:ascii="宋体" w:eastAsia="宋体" w:hAnsi="宋体" w:cs="宋体" w:hint="eastAsia"/>
          <w:color w:val="000000" w:themeColor="text1"/>
          <w:sz w:val="24"/>
        </w:rPr>
        <w:t>年的质保期，质保期自产品经甲方验收合格之日起算。任何产品在质保期内发生质量问题，乙方应负责免费维修或补偿，但不可抗力（如火灾、雷击等）造成的故障除外、甲方工作人员故意或重大过失因素除外。</w:t>
      </w:r>
    </w:p>
    <w:p w14:paraId="1A1C45FB" w14:textId="5A2C5B5F" w:rsidR="002E320B" w:rsidRPr="008B0DDC" w:rsidRDefault="007579D8">
      <w:pPr>
        <w:spacing w:line="360" w:lineRule="auto"/>
        <w:ind w:firstLineChars="200" w:firstLine="480"/>
        <w:rPr>
          <w:rFonts w:ascii="宋体" w:eastAsia="宋体" w:hAnsi="宋体" w:cs="宋体"/>
          <w:color w:val="000000" w:themeColor="text1"/>
          <w:sz w:val="24"/>
        </w:rPr>
      </w:pPr>
      <w:r w:rsidRPr="008B0DDC">
        <w:rPr>
          <w:rFonts w:ascii="宋体" w:eastAsia="宋体" w:hAnsi="宋体" w:cs="宋体" w:hint="eastAsia"/>
          <w:color w:val="000000" w:themeColor="text1"/>
          <w:sz w:val="24"/>
        </w:rPr>
        <w:t>3.</w:t>
      </w:r>
      <w:r w:rsidR="002E15C3" w:rsidRPr="008B0DDC">
        <w:rPr>
          <w:rFonts w:ascii="宋体" w:eastAsia="宋体" w:hAnsi="宋体" w:cs="宋体" w:hint="eastAsia"/>
          <w:color w:val="000000" w:themeColor="text1"/>
          <w:sz w:val="24"/>
        </w:rPr>
        <w:t>如货物破损、污迹、盗版，</w:t>
      </w:r>
      <w:r w:rsidRPr="008B0DDC">
        <w:rPr>
          <w:rFonts w:ascii="宋体" w:eastAsia="宋体" w:hAnsi="宋体" w:cs="宋体" w:hint="eastAsia"/>
          <w:color w:val="000000" w:themeColor="text1"/>
          <w:sz w:val="24"/>
        </w:rPr>
        <w:t>乙方在收到甲方通知后8小时内</w:t>
      </w:r>
      <w:r w:rsidR="002E15C3" w:rsidRPr="008B0DDC">
        <w:rPr>
          <w:rFonts w:ascii="宋体" w:eastAsia="宋体" w:hAnsi="宋体" w:cs="宋体" w:hint="eastAsia"/>
          <w:color w:val="000000" w:themeColor="text1"/>
          <w:sz w:val="24"/>
        </w:rPr>
        <w:t>到达现场</w:t>
      </w:r>
      <w:r w:rsidRPr="008B0DDC">
        <w:rPr>
          <w:rFonts w:ascii="宋体" w:eastAsia="宋体" w:hAnsi="宋体" w:cs="宋体" w:hint="eastAsia"/>
          <w:color w:val="000000" w:themeColor="text1"/>
          <w:sz w:val="24"/>
        </w:rPr>
        <w:t>，在48小时内免费提供</w:t>
      </w:r>
      <w:r w:rsidR="002E15C3" w:rsidRPr="008B0DDC">
        <w:rPr>
          <w:rFonts w:ascii="宋体" w:eastAsia="宋体" w:hAnsi="宋体" w:cs="宋体" w:hint="eastAsia"/>
          <w:color w:val="000000" w:themeColor="text1"/>
          <w:sz w:val="24"/>
        </w:rPr>
        <w:t>更换</w:t>
      </w:r>
      <w:r w:rsidRPr="008B0DDC">
        <w:rPr>
          <w:rFonts w:ascii="宋体" w:eastAsia="宋体" w:hAnsi="宋体" w:cs="宋体" w:hint="eastAsia"/>
          <w:color w:val="000000" w:themeColor="text1"/>
          <w:sz w:val="24"/>
        </w:rPr>
        <w:t>，因此产生的费用由乙方承担，甲方可在对乙方的应付货款中直接扣除。</w:t>
      </w:r>
    </w:p>
    <w:p w14:paraId="49B56ABA" w14:textId="1CD128C2" w:rsidR="002E320B" w:rsidRPr="008B0DDC" w:rsidRDefault="007579D8">
      <w:pPr>
        <w:spacing w:line="360" w:lineRule="auto"/>
        <w:ind w:firstLineChars="200" w:firstLine="480"/>
        <w:rPr>
          <w:rFonts w:ascii="宋体" w:eastAsia="宋体" w:hAnsi="宋体" w:cs="宋体"/>
          <w:color w:val="000000" w:themeColor="text1"/>
          <w:sz w:val="24"/>
        </w:rPr>
      </w:pPr>
      <w:r w:rsidRPr="008B0DDC">
        <w:rPr>
          <w:rFonts w:ascii="宋体" w:eastAsia="宋体" w:hAnsi="宋体" w:cs="宋体" w:hint="eastAsia"/>
          <w:color w:val="000000" w:themeColor="text1"/>
          <w:sz w:val="24"/>
        </w:rPr>
        <w:t>4.所有货物保修服务方式均为乙方上门保修，即由乙方派员到货物使用现场</w:t>
      </w:r>
      <w:r w:rsidR="002E15C3" w:rsidRPr="008B0DDC">
        <w:rPr>
          <w:rFonts w:ascii="宋体" w:eastAsia="宋体" w:hAnsi="宋体" w:cs="宋体" w:hint="eastAsia"/>
          <w:color w:val="000000" w:themeColor="text1"/>
          <w:sz w:val="24"/>
        </w:rPr>
        <w:t>处理问题</w:t>
      </w:r>
      <w:r w:rsidRPr="008B0DDC">
        <w:rPr>
          <w:rFonts w:ascii="宋体" w:eastAsia="宋体" w:hAnsi="宋体" w:cs="宋体" w:hint="eastAsia"/>
          <w:color w:val="000000" w:themeColor="text1"/>
          <w:sz w:val="24"/>
        </w:rPr>
        <w:t>，</w:t>
      </w:r>
      <w:bookmarkStart w:id="5" w:name="OLE_LINK2"/>
      <w:r w:rsidRPr="008B0DDC">
        <w:rPr>
          <w:rFonts w:ascii="宋体" w:eastAsia="宋体" w:hAnsi="宋体" w:cs="宋体" w:hint="eastAsia"/>
          <w:color w:val="000000" w:themeColor="text1"/>
          <w:sz w:val="24"/>
        </w:rPr>
        <w:t>由此产生的一切费用均由乙方承担。</w:t>
      </w:r>
      <w:bookmarkEnd w:id="5"/>
    </w:p>
    <w:p w14:paraId="67B70C55" w14:textId="77777777" w:rsidR="002E320B" w:rsidRPr="008B0DDC" w:rsidRDefault="007579D8">
      <w:pPr>
        <w:spacing w:line="360" w:lineRule="auto"/>
        <w:ind w:firstLineChars="200" w:firstLine="482"/>
        <w:rPr>
          <w:b/>
          <w:color w:val="000000" w:themeColor="text1"/>
          <w:sz w:val="24"/>
        </w:rPr>
      </w:pPr>
      <w:r w:rsidRPr="008B0DDC">
        <w:rPr>
          <w:rFonts w:hint="eastAsia"/>
          <w:b/>
          <w:color w:val="000000" w:themeColor="text1"/>
          <w:sz w:val="24"/>
        </w:rPr>
        <w:t>十、履约保证金</w:t>
      </w:r>
    </w:p>
    <w:p w14:paraId="7461146F" w14:textId="77777777" w:rsidR="002E320B" w:rsidRPr="008B0DDC" w:rsidRDefault="007579D8">
      <w:pPr>
        <w:spacing w:line="360" w:lineRule="auto"/>
        <w:ind w:firstLineChars="200" w:firstLine="480"/>
        <w:rPr>
          <w:rFonts w:ascii="宋体" w:eastAsia="宋体" w:hAnsi="宋体" w:cs="宋体"/>
          <w:color w:val="000000" w:themeColor="text1"/>
          <w:sz w:val="24"/>
        </w:rPr>
      </w:pPr>
      <w:r w:rsidRPr="008B0DDC">
        <w:rPr>
          <w:rFonts w:ascii="宋体" w:eastAsia="宋体" w:hAnsi="宋体" w:cs="宋体" w:hint="eastAsia"/>
          <w:color w:val="000000" w:themeColor="text1"/>
          <w:sz w:val="24"/>
        </w:rPr>
        <w:t>1.乙方在合同签定时须交纳人民币</w:t>
      </w:r>
      <w:r w:rsidRPr="008B0DDC">
        <w:rPr>
          <w:rFonts w:ascii="宋体" w:eastAsia="宋体" w:hAnsi="宋体" w:cs="宋体" w:hint="eastAsia"/>
          <w:b/>
          <w:color w:val="000000" w:themeColor="text1"/>
          <w:sz w:val="24"/>
          <w:u w:val="single"/>
        </w:rPr>
        <w:t xml:space="preserve">  /</w:t>
      </w:r>
      <w:r w:rsidRPr="008B0DDC">
        <w:rPr>
          <w:rFonts w:ascii="宋体" w:eastAsia="宋体" w:hAnsi="宋体" w:cs="宋体" w:hint="eastAsia"/>
          <w:color w:val="000000" w:themeColor="text1"/>
          <w:sz w:val="24"/>
          <w:u w:val="single"/>
        </w:rPr>
        <w:t xml:space="preserve"> 元 </w:t>
      </w:r>
      <w:r w:rsidRPr="008B0DDC">
        <w:rPr>
          <w:rFonts w:ascii="宋体" w:eastAsia="宋体" w:hAnsi="宋体" w:cs="宋体" w:hint="eastAsia"/>
          <w:color w:val="000000" w:themeColor="text1"/>
          <w:sz w:val="24"/>
        </w:rPr>
        <w:t>的履约保证金，甲方对此出具收据。履约保证金（如有）在货物全部验收合格后</w:t>
      </w:r>
      <w:r w:rsidRPr="008B0DDC">
        <w:rPr>
          <w:rFonts w:ascii="宋体" w:eastAsia="宋体" w:hAnsi="宋体" w:cs="宋体" w:hint="eastAsia"/>
          <w:color w:val="000000" w:themeColor="text1"/>
          <w:sz w:val="24"/>
          <w:u w:val="single"/>
        </w:rPr>
        <w:t xml:space="preserve"> / </w:t>
      </w:r>
      <w:r w:rsidRPr="008B0DDC">
        <w:rPr>
          <w:rFonts w:ascii="宋体" w:eastAsia="宋体" w:hAnsi="宋体" w:cs="宋体" w:hint="eastAsia"/>
          <w:color w:val="000000" w:themeColor="text1"/>
          <w:sz w:val="24"/>
        </w:rPr>
        <w:t>工作日内无息退还。</w:t>
      </w:r>
    </w:p>
    <w:p w14:paraId="4B59D452" w14:textId="77777777" w:rsidR="002E320B" w:rsidRPr="008B0DDC" w:rsidRDefault="007579D8">
      <w:pPr>
        <w:spacing w:line="360" w:lineRule="auto"/>
        <w:ind w:firstLineChars="200" w:firstLine="480"/>
        <w:rPr>
          <w:rFonts w:ascii="宋体" w:eastAsia="宋体" w:hAnsi="宋体" w:cs="宋体"/>
          <w:color w:val="000000" w:themeColor="text1"/>
          <w:sz w:val="24"/>
        </w:rPr>
      </w:pPr>
      <w:r w:rsidRPr="008B0DDC">
        <w:rPr>
          <w:rFonts w:ascii="宋体" w:eastAsia="宋体" w:hAnsi="宋体" w:cs="宋体" w:hint="eastAsia"/>
          <w:color w:val="000000" w:themeColor="text1"/>
          <w:sz w:val="24"/>
        </w:rPr>
        <w:t>2.乙方未按本合同的规定和投标“服务承诺”提供服务或履行义务的，甲方有权在履约保证金中直接扣除乙方应承担的违约金、赔偿款等费用。</w:t>
      </w:r>
    </w:p>
    <w:p w14:paraId="50331A24" w14:textId="77777777" w:rsidR="002E320B" w:rsidRPr="008B0DDC" w:rsidRDefault="007579D8">
      <w:pPr>
        <w:spacing w:line="360" w:lineRule="auto"/>
        <w:ind w:firstLineChars="200" w:firstLine="482"/>
        <w:rPr>
          <w:rFonts w:ascii="宋体" w:eastAsia="宋体" w:hAnsi="宋体" w:cs="宋体"/>
          <w:b/>
          <w:color w:val="000000" w:themeColor="text1"/>
          <w:sz w:val="24"/>
        </w:rPr>
      </w:pPr>
      <w:r w:rsidRPr="008B0DDC">
        <w:rPr>
          <w:rFonts w:ascii="宋体" w:eastAsia="宋体" w:hAnsi="宋体" w:cs="宋体" w:hint="eastAsia"/>
          <w:b/>
          <w:color w:val="000000" w:themeColor="text1"/>
          <w:sz w:val="24"/>
        </w:rPr>
        <w:t>十一、违约责任</w:t>
      </w:r>
    </w:p>
    <w:p w14:paraId="537EB470" w14:textId="77777777" w:rsidR="002E320B" w:rsidRPr="008B0DDC" w:rsidRDefault="007579D8">
      <w:pPr>
        <w:spacing w:line="360" w:lineRule="auto"/>
        <w:ind w:firstLineChars="200" w:firstLine="480"/>
        <w:rPr>
          <w:rFonts w:ascii="宋体" w:eastAsia="宋体" w:hAnsi="宋体" w:cs="宋体"/>
          <w:color w:val="000000" w:themeColor="text1"/>
          <w:sz w:val="24"/>
        </w:rPr>
      </w:pPr>
      <w:r w:rsidRPr="008B0DDC">
        <w:rPr>
          <w:rFonts w:ascii="宋体" w:eastAsia="宋体" w:hAnsi="宋体" w:cs="宋体" w:hint="eastAsia"/>
          <w:color w:val="000000" w:themeColor="text1"/>
          <w:sz w:val="24"/>
        </w:rPr>
        <w:t>1.如乙方不能按期供货，每逾期一日，按合同金额的</w:t>
      </w:r>
      <w:r w:rsidRPr="008B0DDC">
        <w:rPr>
          <w:rFonts w:ascii="宋体" w:eastAsia="宋体" w:hAnsi="宋体" w:cs="宋体" w:hint="eastAsia"/>
          <w:color w:val="000000" w:themeColor="text1"/>
          <w:sz w:val="24"/>
          <w:u w:val="single"/>
        </w:rPr>
        <w:t xml:space="preserve"> 0.5 % </w:t>
      </w:r>
      <w:r w:rsidRPr="008B0DDC">
        <w:rPr>
          <w:rFonts w:ascii="宋体" w:eastAsia="宋体" w:hAnsi="宋体" w:cs="宋体" w:hint="eastAsia"/>
          <w:color w:val="000000" w:themeColor="text1"/>
          <w:sz w:val="24"/>
        </w:rPr>
        <w:t>向甲方支付违约金；乙方逾期交货超过</w:t>
      </w:r>
      <w:r w:rsidRPr="008B0DDC">
        <w:rPr>
          <w:rFonts w:ascii="宋体" w:eastAsia="宋体" w:hAnsi="宋体" w:cs="宋体" w:hint="eastAsia"/>
          <w:color w:val="000000" w:themeColor="text1"/>
          <w:sz w:val="24"/>
          <w:u w:val="single"/>
        </w:rPr>
        <w:t xml:space="preserve"> 10 </w:t>
      </w:r>
      <w:r w:rsidRPr="008B0DDC">
        <w:rPr>
          <w:rFonts w:ascii="宋体" w:eastAsia="宋体" w:hAnsi="宋体" w:cs="宋体" w:hint="eastAsia"/>
          <w:color w:val="000000" w:themeColor="text1"/>
          <w:sz w:val="24"/>
        </w:rPr>
        <w:t>日的，甲方将有权解除合同，乙方应退还甲方已支付的全部款项，并支付合同金额</w:t>
      </w:r>
      <w:r w:rsidRPr="008B0DDC">
        <w:rPr>
          <w:rFonts w:ascii="宋体" w:eastAsia="宋体" w:hAnsi="宋体" w:cs="宋体" w:hint="eastAsia"/>
          <w:color w:val="000000" w:themeColor="text1"/>
          <w:sz w:val="24"/>
          <w:u w:val="single"/>
        </w:rPr>
        <w:t xml:space="preserve"> 10 % </w:t>
      </w:r>
      <w:r w:rsidRPr="008B0DDC">
        <w:rPr>
          <w:rFonts w:ascii="宋体" w:eastAsia="宋体" w:hAnsi="宋体" w:cs="宋体" w:hint="eastAsia"/>
          <w:color w:val="000000" w:themeColor="text1"/>
          <w:sz w:val="24"/>
        </w:rPr>
        <w:t>的违约金。</w:t>
      </w:r>
    </w:p>
    <w:p w14:paraId="3EDD12F7" w14:textId="77777777" w:rsidR="002E320B" w:rsidRPr="008B0DDC" w:rsidRDefault="007579D8">
      <w:pPr>
        <w:spacing w:line="360" w:lineRule="auto"/>
        <w:ind w:firstLineChars="200" w:firstLine="480"/>
        <w:rPr>
          <w:rFonts w:ascii="宋体" w:eastAsia="宋体" w:hAnsi="宋体" w:cs="宋体"/>
          <w:color w:val="000000" w:themeColor="text1"/>
          <w:sz w:val="24"/>
        </w:rPr>
      </w:pPr>
      <w:r w:rsidRPr="008B0DDC">
        <w:rPr>
          <w:rFonts w:ascii="宋体" w:eastAsia="宋体" w:hAnsi="宋体" w:cs="宋体" w:hint="eastAsia"/>
          <w:color w:val="000000" w:themeColor="text1"/>
          <w:sz w:val="24"/>
        </w:rPr>
        <w:t>2.乙方交付的货物未经甲方验收通过，或经验收后甲方仍发现货物不符合本合同(含附件)及招标文件约定的规格、型号、质量、数量、 包装等要求的，甲方有权以书面方式向乙方发送催告函，要求乙方限期以下列一种或多种方式处理:</w:t>
      </w:r>
    </w:p>
    <w:p w14:paraId="422D653F" w14:textId="77777777" w:rsidR="002E320B" w:rsidRPr="008B0DDC" w:rsidRDefault="007579D8">
      <w:pPr>
        <w:spacing w:line="360" w:lineRule="auto"/>
        <w:ind w:firstLineChars="200" w:firstLine="480"/>
        <w:rPr>
          <w:rFonts w:ascii="宋体" w:eastAsia="宋体" w:hAnsi="宋体" w:cs="宋体"/>
          <w:color w:val="000000" w:themeColor="text1"/>
          <w:sz w:val="24"/>
        </w:rPr>
      </w:pPr>
      <w:r w:rsidRPr="008B0DDC">
        <w:rPr>
          <w:rFonts w:ascii="宋体" w:eastAsia="宋体" w:hAnsi="宋体" w:cs="宋体" w:hint="eastAsia"/>
          <w:color w:val="000000" w:themeColor="text1"/>
          <w:sz w:val="24"/>
        </w:rPr>
        <w:t>a.要求乙方补足短少数量、更换不合格产品;</w:t>
      </w:r>
    </w:p>
    <w:p w14:paraId="629201B8" w14:textId="77777777" w:rsidR="002E320B" w:rsidRPr="008B0DDC" w:rsidRDefault="007579D8">
      <w:pPr>
        <w:spacing w:line="360" w:lineRule="auto"/>
        <w:ind w:firstLineChars="200" w:firstLine="480"/>
        <w:rPr>
          <w:rFonts w:ascii="宋体" w:eastAsia="宋体" w:hAnsi="宋体" w:cs="宋体"/>
          <w:color w:val="000000" w:themeColor="text1"/>
          <w:sz w:val="24"/>
        </w:rPr>
      </w:pPr>
      <w:r w:rsidRPr="008B0DDC">
        <w:rPr>
          <w:rFonts w:ascii="宋体" w:eastAsia="宋体" w:hAnsi="宋体" w:cs="宋体" w:hint="eastAsia"/>
          <w:color w:val="000000" w:themeColor="text1"/>
          <w:sz w:val="24"/>
        </w:rPr>
        <w:t>b.如无法更换，要求乙方提供功能相同之替代品;</w:t>
      </w:r>
    </w:p>
    <w:p w14:paraId="1658D5E6" w14:textId="77777777" w:rsidR="002E320B" w:rsidRPr="008B0DDC" w:rsidRDefault="007579D8">
      <w:pPr>
        <w:spacing w:line="360" w:lineRule="auto"/>
        <w:ind w:firstLineChars="200" w:firstLine="480"/>
        <w:rPr>
          <w:rFonts w:ascii="宋体" w:eastAsia="宋体" w:hAnsi="宋体" w:cs="宋体"/>
          <w:color w:val="000000" w:themeColor="text1"/>
          <w:sz w:val="24"/>
        </w:rPr>
      </w:pPr>
      <w:r w:rsidRPr="008B0DDC">
        <w:rPr>
          <w:rFonts w:ascii="宋体" w:eastAsia="宋体" w:hAnsi="宋体" w:cs="宋体" w:hint="eastAsia"/>
          <w:color w:val="000000" w:themeColor="text1"/>
          <w:sz w:val="24"/>
        </w:rPr>
        <w:lastRenderedPageBreak/>
        <w:t>c.要求价格折让;</w:t>
      </w:r>
    </w:p>
    <w:p w14:paraId="69129B2A" w14:textId="77777777" w:rsidR="002E320B" w:rsidRPr="008B0DDC" w:rsidRDefault="007579D8">
      <w:pPr>
        <w:spacing w:line="360" w:lineRule="auto"/>
        <w:ind w:firstLineChars="200" w:firstLine="480"/>
        <w:rPr>
          <w:rFonts w:ascii="宋体" w:eastAsia="宋体" w:hAnsi="宋体" w:cs="宋体"/>
          <w:color w:val="000000" w:themeColor="text1"/>
          <w:sz w:val="24"/>
        </w:rPr>
      </w:pPr>
      <w:r w:rsidRPr="008B0DDC">
        <w:rPr>
          <w:rFonts w:ascii="宋体" w:eastAsia="宋体" w:hAnsi="宋体" w:cs="宋体" w:hint="eastAsia"/>
          <w:color w:val="000000" w:themeColor="text1"/>
          <w:sz w:val="24"/>
        </w:rPr>
        <w:t>d.要求退回不合格产品或全数产品;</w:t>
      </w:r>
    </w:p>
    <w:p w14:paraId="09D78675" w14:textId="77777777" w:rsidR="002E320B" w:rsidRPr="008B0DDC" w:rsidRDefault="007579D8">
      <w:pPr>
        <w:spacing w:line="360" w:lineRule="auto"/>
        <w:ind w:firstLineChars="200" w:firstLine="480"/>
        <w:rPr>
          <w:rFonts w:ascii="宋体" w:eastAsia="宋体" w:hAnsi="宋体" w:cs="宋体"/>
          <w:color w:val="000000" w:themeColor="text1"/>
          <w:sz w:val="24"/>
        </w:rPr>
      </w:pPr>
      <w:r w:rsidRPr="008B0DDC">
        <w:rPr>
          <w:rFonts w:ascii="宋体" w:eastAsia="宋体" w:hAnsi="宋体" w:cs="宋体" w:hint="eastAsia"/>
          <w:color w:val="000000" w:themeColor="text1"/>
          <w:sz w:val="24"/>
        </w:rPr>
        <w:t>e.解除采购订单;</w:t>
      </w:r>
    </w:p>
    <w:p w14:paraId="2C4DF512" w14:textId="77777777" w:rsidR="002E320B" w:rsidRPr="008B0DDC" w:rsidRDefault="007579D8">
      <w:pPr>
        <w:spacing w:line="360" w:lineRule="auto"/>
        <w:ind w:firstLineChars="200" w:firstLine="480"/>
        <w:rPr>
          <w:rFonts w:ascii="宋体" w:eastAsia="宋体" w:hAnsi="宋体" w:cs="宋体"/>
          <w:color w:val="000000" w:themeColor="text1"/>
          <w:sz w:val="24"/>
        </w:rPr>
      </w:pPr>
      <w:r w:rsidRPr="008B0DDC">
        <w:rPr>
          <w:rFonts w:ascii="宋体" w:eastAsia="宋体" w:hAnsi="宋体" w:cs="宋体" w:hint="eastAsia"/>
          <w:color w:val="000000" w:themeColor="text1"/>
          <w:sz w:val="24"/>
        </w:rPr>
        <w:t>f.要求乙方承担因产品不合格所发生之相关费用及风险。</w:t>
      </w:r>
    </w:p>
    <w:p w14:paraId="45BF80B7" w14:textId="77777777" w:rsidR="002E320B" w:rsidRPr="008B0DDC" w:rsidRDefault="007579D8">
      <w:pPr>
        <w:spacing w:line="360" w:lineRule="auto"/>
        <w:ind w:firstLineChars="200" w:firstLine="480"/>
        <w:rPr>
          <w:rFonts w:ascii="宋体" w:eastAsia="宋体" w:hAnsi="宋体" w:cs="宋体"/>
          <w:color w:val="000000" w:themeColor="text1"/>
          <w:sz w:val="24"/>
        </w:rPr>
      </w:pPr>
      <w:r w:rsidRPr="008B0DDC">
        <w:rPr>
          <w:rFonts w:ascii="宋体" w:eastAsia="宋体" w:hAnsi="宋体" w:cs="宋体" w:hint="eastAsia"/>
          <w:color w:val="000000" w:themeColor="text1"/>
          <w:sz w:val="24"/>
        </w:rPr>
        <w:t>乙方在甲方催告的期限内仍未处理解决问题的，甲方有权单方面解除合同，乙方应退还甲方已支付的全部款项，并支付合同金额</w:t>
      </w:r>
      <w:r w:rsidRPr="008B0DDC">
        <w:rPr>
          <w:rFonts w:ascii="宋体" w:eastAsia="宋体" w:hAnsi="宋体" w:cs="宋体" w:hint="eastAsia"/>
          <w:color w:val="000000" w:themeColor="text1"/>
          <w:sz w:val="24"/>
          <w:u w:val="single"/>
        </w:rPr>
        <w:t xml:space="preserve"> 10 % </w:t>
      </w:r>
      <w:r w:rsidRPr="008B0DDC">
        <w:rPr>
          <w:rFonts w:ascii="宋体" w:eastAsia="宋体" w:hAnsi="宋体" w:cs="宋体" w:hint="eastAsia"/>
          <w:color w:val="000000" w:themeColor="text1"/>
          <w:sz w:val="24"/>
        </w:rPr>
        <w:t>的违约金。</w:t>
      </w:r>
    </w:p>
    <w:p w14:paraId="5EB9C9C4" w14:textId="77777777" w:rsidR="002E320B" w:rsidRPr="008B0DDC" w:rsidRDefault="007579D8">
      <w:pPr>
        <w:spacing w:line="360" w:lineRule="auto"/>
        <w:ind w:firstLineChars="200" w:firstLine="480"/>
        <w:rPr>
          <w:rFonts w:ascii="宋体" w:eastAsia="宋体" w:hAnsi="宋体" w:cs="宋体"/>
          <w:color w:val="000000" w:themeColor="text1"/>
          <w:sz w:val="24"/>
        </w:rPr>
      </w:pPr>
      <w:r w:rsidRPr="008B0DDC">
        <w:rPr>
          <w:rFonts w:ascii="宋体" w:eastAsia="宋体" w:hAnsi="宋体" w:cs="宋体" w:hint="eastAsia"/>
          <w:color w:val="000000" w:themeColor="text1"/>
          <w:sz w:val="24"/>
        </w:rPr>
        <w:t>3.乙方违反本合同其他约定的，甲方有权自违约行为发生之日起以书面形式向乙方发送催告函，限期要求乙方纠正违约行为，乙方逾期未纠正的，甲方有权要求乙方自违约行为发生之日起每日支付合同金额</w:t>
      </w:r>
      <w:r w:rsidRPr="008B0DDC">
        <w:rPr>
          <w:rFonts w:ascii="宋体" w:eastAsia="宋体" w:hAnsi="宋体" w:cs="宋体" w:hint="eastAsia"/>
          <w:color w:val="000000" w:themeColor="text1"/>
          <w:sz w:val="24"/>
          <w:u w:val="single"/>
        </w:rPr>
        <w:t xml:space="preserve"> 0.5% </w:t>
      </w:r>
      <w:r w:rsidRPr="008B0DDC">
        <w:rPr>
          <w:rFonts w:ascii="宋体" w:eastAsia="宋体" w:hAnsi="宋体" w:cs="宋体" w:hint="eastAsia"/>
          <w:color w:val="000000" w:themeColor="text1"/>
          <w:sz w:val="24"/>
        </w:rPr>
        <w:t>的违约金;乙方自收到甲方催告函之日起三十日内仍未纠正违约行为，甲方有权单方面解除合同，并要求乙方支付违约金</w:t>
      </w:r>
      <w:r w:rsidRPr="008B0DDC">
        <w:rPr>
          <w:rFonts w:ascii="宋体" w:eastAsia="宋体" w:hAnsi="宋体" w:cs="宋体" w:hint="eastAsia"/>
          <w:color w:val="000000" w:themeColor="text1"/>
          <w:sz w:val="24"/>
          <w:u w:val="single"/>
        </w:rPr>
        <w:t xml:space="preserve">  4000   </w:t>
      </w:r>
      <w:r w:rsidRPr="008B0DDC">
        <w:rPr>
          <w:rFonts w:ascii="宋体" w:eastAsia="宋体" w:hAnsi="宋体" w:cs="宋体" w:hint="eastAsia"/>
          <w:color w:val="000000" w:themeColor="text1"/>
          <w:sz w:val="24"/>
        </w:rPr>
        <w:t>元。</w:t>
      </w:r>
    </w:p>
    <w:p w14:paraId="187E4384" w14:textId="77777777" w:rsidR="002E320B" w:rsidRPr="008B0DDC" w:rsidRDefault="007579D8">
      <w:pPr>
        <w:spacing w:line="360" w:lineRule="auto"/>
        <w:ind w:firstLineChars="200" w:firstLine="480"/>
        <w:rPr>
          <w:rFonts w:ascii="宋体" w:eastAsia="宋体" w:hAnsi="宋体" w:cs="宋体"/>
          <w:color w:val="000000" w:themeColor="text1"/>
          <w:sz w:val="24"/>
        </w:rPr>
      </w:pPr>
      <w:r w:rsidRPr="008B0DDC">
        <w:rPr>
          <w:rFonts w:ascii="宋体" w:eastAsia="宋体" w:hAnsi="宋体" w:cs="宋体" w:hint="eastAsia"/>
          <w:color w:val="000000" w:themeColor="text1"/>
          <w:sz w:val="24"/>
        </w:rPr>
        <w:t>4.本合同项下违约金不足以赔付甲方损失的，赔付标准以甲方损失为准。</w:t>
      </w:r>
    </w:p>
    <w:p w14:paraId="3EF0D43A" w14:textId="77777777" w:rsidR="002E320B" w:rsidRPr="008B0DDC" w:rsidRDefault="007579D8">
      <w:pPr>
        <w:spacing w:line="360" w:lineRule="auto"/>
        <w:ind w:firstLineChars="200" w:firstLine="480"/>
        <w:rPr>
          <w:rFonts w:ascii="宋体" w:eastAsia="宋体" w:hAnsi="宋体" w:cs="宋体"/>
          <w:color w:val="000000" w:themeColor="text1"/>
          <w:sz w:val="24"/>
        </w:rPr>
      </w:pPr>
      <w:r w:rsidRPr="008B0DDC">
        <w:rPr>
          <w:rFonts w:ascii="宋体" w:eastAsia="宋体" w:hAnsi="宋体" w:cs="宋体" w:hint="eastAsia"/>
          <w:color w:val="000000" w:themeColor="text1"/>
          <w:sz w:val="24"/>
        </w:rPr>
        <w:t>5.对于乙方应支付的违约金或赔偿，甲方有权在对乙方的应付账款中予以直接扣除，乙方对此不存在异议。</w:t>
      </w:r>
    </w:p>
    <w:p w14:paraId="380A9488" w14:textId="77777777" w:rsidR="002E320B" w:rsidRPr="008B0DDC" w:rsidRDefault="007579D8">
      <w:pPr>
        <w:spacing w:line="360" w:lineRule="auto"/>
        <w:ind w:firstLineChars="200" w:firstLine="482"/>
        <w:rPr>
          <w:rFonts w:ascii="宋体" w:eastAsia="宋体" w:hAnsi="宋体" w:cs="宋体"/>
          <w:b/>
          <w:color w:val="000000" w:themeColor="text1"/>
          <w:sz w:val="24"/>
        </w:rPr>
      </w:pPr>
      <w:r w:rsidRPr="008B0DDC">
        <w:rPr>
          <w:rFonts w:ascii="宋体" w:eastAsia="宋体" w:hAnsi="宋体" w:cs="宋体" w:hint="eastAsia"/>
          <w:b/>
          <w:color w:val="000000" w:themeColor="text1"/>
          <w:sz w:val="24"/>
        </w:rPr>
        <w:t>十二、乙方不得擅自部分或全部转让其应履行的合同义务。</w:t>
      </w:r>
    </w:p>
    <w:p w14:paraId="08F0E89F" w14:textId="77777777" w:rsidR="002E320B" w:rsidRPr="008B0DDC" w:rsidRDefault="007579D8">
      <w:pPr>
        <w:spacing w:line="360" w:lineRule="auto"/>
        <w:ind w:firstLineChars="200" w:firstLine="482"/>
        <w:rPr>
          <w:rFonts w:ascii="宋体" w:eastAsia="宋体" w:hAnsi="宋体" w:cs="宋体"/>
          <w:b/>
          <w:color w:val="000000" w:themeColor="text1"/>
          <w:sz w:val="24"/>
        </w:rPr>
      </w:pPr>
      <w:r w:rsidRPr="008B0DDC">
        <w:rPr>
          <w:rFonts w:ascii="宋体" w:eastAsia="宋体" w:hAnsi="宋体" w:cs="宋体" w:hint="eastAsia"/>
          <w:b/>
          <w:color w:val="000000" w:themeColor="text1"/>
          <w:sz w:val="24"/>
        </w:rPr>
        <w:t>十三、争议的解决</w:t>
      </w:r>
    </w:p>
    <w:p w14:paraId="1D18CC9E" w14:textId="77777777" w:rsidR="002E320B" w:rsidRPr="008B0DDC" w:rsidRDefault="007579D8">
      <w:pPr>
        <w:spacing w:line="360" w:lineRule="auto"/>
        <w:ind w:firstLineChars="200" w:firstLine="480"/>
        <w:rPr>
          <w:rFonts w:ascii="宋体" w:eastAsia="宋体" w:hAnsi="宋体" w:cs="宋体"/>
          <w:color w:val="000000" w:themeColor="text1"/>
          <w:sz w:val="24"/>
        </w:rPr>
      </w:pPr>
      <w:r w:rsidRPr="008B0DDC">
        <w:rPr>
          <w:rFonts w:ascii="宋体" w:eastAsia="宋体" w:hAnsi="宋体" w:cs="宋体" w:hint="eastAsia"/>
          <w:color w:val="000000" w:themeColor="text1"/>
          <w:sz w:val="24"/>
        </w:rPr>
        <w:t>1.因货物的质量问题发生争议的，应当邀请国家认可的质量检测机构对货物质量进行鉴定。货物符合标准的，鉴定费由甲方承担；货物不符合质量标准的，鉴定费由乙方承担。</w:t>
      </w:r>
    </w:p>
    <w:p w14:paraId="5B6E8D5B" w14:textId="77777777" w:rsidR="002E320B" w:rsidRPr="008B0DDC" w:rsidRDefault="007579D8">
      <w:pPr>
        <w:spacing w:line="360" w:lineRule="auto"/>
        <w:ind w:firstLineChars="200" w:firstLine="480"/>
        <w:rPr>
          <w:rFonts w:ascii="宋体" w:eastAsia="宋体" w:hAnsi="宋体" w:cs="宋体"/>
          <w:color w:val="000000" w:themeColor="text1"/>
          <w:sz w:val="24"/>
        </w:rPr>
      </w:pPr>
      <w:r w:rsidRPr="008B0DDC">
        <w:rPr>
          <w:rFonts w:ascii="宋体" w:eastAsia="宋体" w:hAnsi="宋体" w:cs="宋体" w:hint="eastAsia"/>
          <w:color w:val="000000" w:themeColor="text1"/>
          <w:sz w:val="24"/>
        </w:rPr>
        <w:t>2.因履行本合同引起的或与本合同有关的争议，甲、乙双方应首先通过友好协商解决，如果协商不能解决争议，则采取以下方式解决争议：向甲方所在地的人民法院提起诉讼。</w:t>
      </w:r>
    </w:p>
    <w:p w14:paraId="3B31D299" w14:textId="77777777" w:rsidR="002E320B" w:rsidRPr="008B0DDC" w:rsidRDefault="007579D8">
      <w:pPr>
        <w:spacing w:line="360" w:lineRule="auto"/>
        <w:ind w:firstLineChars="200" w:firstLine="482"/>
        <w:rPr>
          <w:rFonts w:ascii="宋体" w:eastAsia="宋体" w:hAnsi="宋体" w:cs="宋体"/>
          <w:b/>
          <w:color w:val="000000" w:themeColor="text1"/>
          <w:sz w:val="24"/>
        </w:rPr>
      </w:pPr>
      <w:r w:rsidRPr="008B0DDC">
        <w:rPr>
          <w:rFonts w:ascii="宋体" w:eastAsia="宋体" w:hAnsi="宋体" w:cs="宋体" w:hint="eastAsia"/>
          <w:b/>
          <w:color w:val="000000" w:themeColor="text1"/>
          <w:sz w:val="24"/>
        </w:rPr>
        <w:t>十四、合同生效及其他</w:t>
      </w:r>
    </w:p>
    <w:p w14:paraId="0168F8B3" w14:textId="77777777" w:rsidR="002E320B" w:rsidRPr="008B0DDC" w:rsidRDefault="007579D8">
      <w:pPr>
        <w:spacing w:line="360" w:lineRule="auto"/>
        <w:ind w:firstLineChars="200" w:firstLine="480"/>
        <w:rPr>
          <w:rFonts w:ascii="宋体" w:eastAsia="宋体" w:hAnsi="宋体" w:cs="宋体"/>
          <w:color w:val="000000" w:themeColor="text1"/>
          <w:sz w:val="24"/>
        </w:rPr>
      </w:pPr>
      <w:r w:rsidRPr="008B0DDC">
        <w:rPr>
          <w:rFonts w:ascii="宋体" w:eastAsia="宋体" w:hAnsi="宋体" w:cs="宋体" w:hint="eastAsia"/>
          <w:color w:val="000000" w:themeColor="text1"/>
          <w:sz w:val="24"/>
        </w:rPr>
        <w:t>本合同自甲乙双方签字盖章之日起生效。本合同一式伍份，甲方执叁份，乙方执贰份。</w:t>
      </w:r>
    </w:p>
    <w:p w14:paraId="33199896" w14:textId="77777777" w:rsidR="002E320B" w:rsidRPr="008B0DDC" w:rsidRDefault="002E320B">
      <w:pPr>
        <w:spacing w:line="360" w:lineRule="auto"/>
        <w:ind w:firstLineChars="225" w:firstLine="540"/>
        <w:rPr>
          <w:color w:val="000000" w:themeColor="text1"/>
          <w:sz w:val="24"/>
        </w:rPr>
      </w:pPr>
    </w:p>
    <w:p w14:paraId="77FF76C0" w14:textId="77777777" w:rsidR="002E320B" w:rsidRPr="008B0DDC" w:rsidRDefault="002E320B">
      <w:pPr>
        <w:spacing w:line="360" w:lineRule="auto"/>
        <w:ind w:firstLineChars="225" w:firstLine="540"/>
        <w:rPr>
          <w:color w:val="000000" w:themeColor="text1"/>
          <w:sz w:val="24"/>
        </w:rPr>
      </w:pPr>
    </w:p>
    <w:p w14:paraId="1E7B9B4D" w14:textId="77777777" w:rsidR="002E320B" w:rsidRPr="008B0DDC" w:rsidRDefault="002E320B">
      <w:pPr>
        <w:spacing w:line="360" w:lineRule="auto"/>
        <w:rPr>
          <w:color w:val="000000" w:themeColor="text1"/>
          <w:sz w:val="24"/>
        </w:rPr>
      </w:pPr>
    </w:p>
    <w:p w14:paraId="0701984A" w14:textId="77777777" w:rsidR="002E320B" w:rsidRPr="008B0DDC" w:rsidRDefault="007579D8">
      <w:pPr>
        <w:spacing w:line="360" w:lineRule="auto"/>
        <w:ind w:firstLineChars="200" w:firstLine="480"/>
        <w:rPr>
          <w:rFonts w:ascii="宋体" w:eastAsia="宋体" w:hAnsi="宋体" w:cs="宋体"/>
          <w:color w:val="000000" w:themeColor="text1"/>
          <w:sz w:val="24"/>
        </w:rPr>
      </w:pPr>
      <w:r w:rsidRPr="008B0DDC">
        <w:rPr>
          <w:rFonts w:ascii="宋体" w:eastAsia="宋体" w:hAnsi="宋体" w:cs="宋体" w:hint="eastAsia"/>
          <w:color w:val="000000" w:themeColor="text1"/>
          <w:sz w:val="24"/>
        </w:rPr>
        <w:t>甲   方：苏州健雄职业技术学院       　 乙 方：</w:t>
      </w:r>
    </w:p>
    <w:p w14:paraId="633C1504" w14:textId="77777777" w:rsidR="002E320B" w:rsidRPr="008B0DDC" w:rsidRDefault="007579D8">
      <w:pPr>
        <w:spacing w:line="360" w:lineRule="auto"/>
        <w:ind w:firstLineChars="225" w:firstLine="540"/>
        <w:rPr>
          <w:rFonts w:ascii="宋体" w:eastAsia="宋体" w:hAnsi="宋体" w:cs="宋体"/>
          <w:color w:val="000000" w:themeColor="text1"/>
          <w:sz w:val="24"/>
        </w:rPr>
      </w:pPr>
      <w:r w:rsidRPr="008B0DDC">
        <w:rPr>
          <w:rFonts w:ascii="宋体" w:eastAsia="宋体" w:hAnsi="宋体" w:cs="宋体" w:hint="eastAsia"/>
          <w:color w:val="000000" w:themeColor="text1"/>
          <w:sz w:val="24"/>
        </w:rPr>
        <w:lastRenderedPageBreak/>
        <w:t>项目（委托）代表人：                   法定（委托）代表人：</w:t>
      </w:r>
    </w:p>
    <w:p w14:paraId="12FF14E5" w14:textId="77777777" w:rsidR="002E320B" w:rsidRPr="008B0DDC" w:rsidRDefault="007579D8">
      <w:pPr>
        <w:spacing w:line="360" w:lineRule="auto"/>
        <w:ind w:firstLineChars="225" w:firstLine="540"/>
        <w:rPr>
          <w:rFonts w:ascii="宋体" w:eastAsia="宋体" w:hAnsi="宋体" w:cs="宋体"/>
          <w:color w:val="000000" w:themeColor="text1"/>
          <w:sz w:val="24"/>
        </w:rPr>
      </w:pPr>
      <w:r w:rsidRPr="008B0DDC">
        <w:rPr>
          <w:rFonts w:ascii="宋体" w:eastAsia="宋体" w:hAnsi="宋体" w:cs="宋体" w:hint="eastAsia"/>
          <w:color w:val="000000" w:themeColor="text1"/>
          <w:sz w:val="24"/>
        </w:rPr>
        <w:t>联系电话：0512-53940819                联系电话：</w:t>
      </w:r>
    </w:p>
    <w:p w14:paraId="5ED151E2" w14:textId="77777777" w:rsidR="002E320B" w:rsidRPr="008B0DDC" w:rsidRDefault="007579D8">
      <w:pPr>
        <w:spacing w:line="360" w:lineRule="auto"/>
        <w:ind w:firstLineChars="225" w:firstLine="540"/>
        <w:rPr>
          <w:rFonts w:ascii="宋体" w:eastAsia="宋体" w:hAnsi="宋体" w:cs="宋体"/>
          <w:color w:val="000000" w:themeColor="text1"/>
          <w:sz w:val="24"/>
        </w:rPr>
      </w:pPr>
      <w:r w:rsidRPr="008B0DDC">
        <w:rPr>
          <w:rFonts w:ascii="宋体" w:eastAsia="宋体" w:hAnsi="宋体" w:cs="宋体" w:hint="eastAsia"/>
          <w:color w:val="000000" w:themeColor="text1"/>
          <w:sz w:val="24"/>
        </w:rPr>
        <w:t xml:space="preserve">地址：太仓市科教新城健雄路1号         地址: </w:t>
      </w:r>
    </w:p>
    <w:p w14:paraId="1F3F29E3" w14:textId="77777777" w:rsidR="002E320B" w:rsidRPr="008B0DDC" w:rsidRDefault="007579D8">
      <w:pPr>
        <w:spacing w:line="360" w:lineRule="auto"/>
        <w:rPr>
          <w:rFonts w:ascii="宋体" w:eastAsia="宋体" w:hAnsi="宋体" w:cs="宋体"/>
          <w:color w:val="000000" w:themeColor="text1"/>
          <w:sz w:val="24"/>
        </w:rPr>
      </w:pPr>
      <w:r w:rsidRPr="008B0DDC">
        <w:rPr>
          <w:rFonts w:ascii="宋体" w:eastAsia="宋体" w:hAnsi="宋体" w:cs="宋体" w:hint="eastAsia"/>
          <w:color w:val="000000" w:themeColor="text1"/>
          <w:sz w:val="24"/>
        </w:rPr>
        <w:t xml:space="preserve">          年   月   日                  　　 　年   月   日</w:t>
      </w:r>
    </w:p>
    <w:p w14:paraId="5536BAB0" w14:textId="77777777" w:rsidR="002E320B" w:rsidRPr="008B0DDC" w:rsidRDefault="007579D8">
      <w:pPr>
        <w:widowControl/>
        <w:jc w:val="left"/>
        <w:rPr>
          <w:rFonts w:ascii="宋体" w:eastAsia="宋体" w:hAnsi="宋体" w:cs="宋体"/>
          <w:color w:val="000000" w:themeColor="text1"/>
          <w:sz w:val="24"/>
        </w:rPr>
      </w:pPr>
      <w:r w:rsidRPr="008B0DDC">
        <w:rPr>
          <w:rFonts w:ascii="宋体" w:eastAsia="宋体" w:hAnsi="宋体" w:cs="宋体"/>
          <w:color w:val="000000" w:themeColor="text1"/>
          <w:sz w:val="24"/>
        </w:rPr>
        <w:br w:type="page"/>
      </w:r>
    </w:p>
    <w:p w14:paraId="2FA4C7E2" w14:textId="77777777" w:rsidR="002E320B" w:rsidRPr="008B0DDC" w:rsidRDefault="007579D8">
      <w:pPr>
        <w:numPr>
          <w:ilvl w:val="0"/>
          <w:numId w:val="1"/>
        </w:numPr>
        <w:spacing w:line="360" w:lineRule="auto"/>
        <w:jc w:val="center"/>
        <w:rPr>
          <w:rFonts w:ascii="宋体" w:eastAsia="宋体" w:hAnsi="宋体" w:cs="宋体"/>
          <w:b/>
          <w:bCs/>
          <w:color w:val="000000" w:themeColor="text1"/>
          <w:sz w:val="24"/>
          <w:szCs w:val="32"/>
        </w:rPr>
      </w:pPr>
      <w:r w:rsidRPr="008B0DDC">
        <w:rPr>
          <w:rFonts w:ascii="宋体" w:eastAsia="宋体" w:hAnsi="宋体" w:cs="宋体" w:hint="eastAsia"/>
          <w:b/>
          <w:bCs/>
          <w:color w:val="000000" w:themeColor="text1"/>
          <w:sz w:val="24"/>
          <w:szCs w:val="32"/>
        </w:rPr>
        <w:lastRenderedPageBreak/>
        <w:t>询价响应评审办法</w:t>
      </w:r>
    </w:p>
    <w:p w14:paraId="5F94E9B0" w14:textId="77777777" w:rsidR="002E320B" w:rsidRPr="008B0DDC" w:rsidRDefault="007579D8">
      <w:pPr>
        <w:widowControl/>
        <w:spacing w:line="360" w:lineRule="auto"/>
        <w:ind w:firstLineChars="200" w:firstLine="480"/>
        <w:rPr>
          <w:rFonts w:ascii="宋体" w:eastAsia="宋体" w:hAnsi="宋体" w:cs="宋体"/>
          <w:bCs/>
          <w:color w:val="000000" w:themeColor="text1"/>
          <w:kern w:val="0"/>
          <w:sz w:val="24"/>
          <w:shd w:val="clear" w:color="auto" w:fill="FFFFFF"/>
        </w:rPr>
      </w:pPr>
      <w:r w:rsidRPr="008B0DDC">
        <w:rPr>
          <w:rFonts w:ascii="宋体" w:eastAsia="宋体" w:hAnsi="宋体" w:cs="宋体" w:hint="eastAsia"/>
          <w:bCs/>
          <w:color w:val="000000" w:themeColor="text1"/>
          <w:kern w:val="0"/>
          <w:sz w:val="24"/>
          <w:shd w:val="clear" w:color="auto" w:fill="FFFFFF"/>
        </w:rPr>
        <w:t>1、非单一产品采购活动中，若多家响应供应商提供的核心产品品牌及型号相同的，则视为同一家响应供应商，以其中通过资格性、符合性审查的且响应报价最低的供应商获得成交候选人推荐资格。</w:t>
      </w:r>
    </w:p>
    <w:p w14:paraId="6ED5F4CE" w14:textId="77777777" w:rsidR="002E320B" w:rsidRPr="008B0DDC" w:rsidRDefault="007579D8">
      <w:pPr>
        <w:widowControl/>
        <w:spacing w:line="360" w:lineRule="auto"/>
        <w:ind w:firstLineChars="200" w:firstLine="480"/>
        <w:rPr>
          <w:rFonts w:ascii="宋体" w:eastAsia="宋体" w:hAnsi="宋体" w:cs="宋体"/>
          <w:bCs/>
          <w:color w:val="000000" w:themeColor="text1"/>
          <w:kern w:val="0"/>
          <w:sz w:val="24"/>
          <w:shd w:val="clear" w:color="auto" w:fill="FFFFFF"/>
        </w:rPr>
      </w:pPr>
      <w:r w:rsidRPr="008B0DDC">
        <w:rPr>
          <w:rFonts w:ascii="宋体" w:eastAsia="宋体" w:hAnsi="宋体" w:cs="宋体" w:hint="eastAsia"/>
          <w:bCs/>
          <w:color w:val="000000" w:themeColor="text1"/>
          <w:kern w:val="0"/>
          <w:sz w:val="24"/>
          <w:shd w:val="clear" w:color="auto" w:fill="FFFFFF"/>
        </w:rPr>
        <w:t>2、采购人授权询价小组将响应文件中报价不超过采购预算，响应内容的质量和服务均能满足询价通知书实质性响应要求，且报价最低者为本项目成交供应商。若满足上述要求的报价最低的供应商超过一家时，则由询价小组在这几家供应商中自行选择成交供应商。</w:t>
      </w:r>
    </w:p>
    <w:p w14:paraId="211D63F2" w14:textId="77777777" w:rsidR="002E320B" w:rsidRPr="008B0DDC" w:rsidRDefault="007579D8">
      <w:pPr>
        <w:widowControl/>
        <w:spacing w:line="360" w:lineRule="auto"/>
        <w:ind w:firstLineChars="200" w:firstLine="480"/>
        <w:rPr>
          <w:rFonts w:ascii="宋体" w:eastAsia="宋体" w:hAnsi="宋体" w:cs="宋体"/>
          <w:bCs/>
          <w:color w:val="000000" w:themeColor="text1"/>
          <w:kern w:val="0"/>
          <w:sz w:val="24"/>
          <w:shd w:val="clear" w:color="auto" w:fill="FFFFFF"/>
        </w:rPr>
      </w:pPr>
      <w:r w:rsidRPr="008B0DDC">
        <w:rPr>
          <w:rFonts w:ascii="宋体" w:eastAsia="宋体" w:hAnsi="宋体" w:cs="宋体" w:hint="eastAsia"/>
          <w:bCs/>
          <w:color w:val="000000" w:themeColor="text1"/>
          <w:kern w:val="0"/>
          <w:sz w:val="24"/>
          <w:shd w:val="clear" w:color="auto" w:fill="FFFFFF"/>
        </w:rPr>
        <w:t>3、评标委员会认为供应商的报价明显低于其他通过符合性审查供应商的报价，有可能影响产品质量或者不能诚信履约的，应当要求其在开标间内合理的时间内提供说明，必要时提交相关证明材料；供应商不能证明其报价合理性的，评标委员会应当将其作为无效投标处理。</w:t>
      </w:r>
    </w:p>
    <w:p w14:paraId="7F8FFDF9" w14:textId="77777777" w:rsidR="002E320B" w:rsidRPr="008B0DDC" w:rsidRDefault="002E320B">
      <w:pPr>
        <w:widowControl/>
        <w:spacing w:line="360" w:lineRule="auto"/>
        <w:ind w:firstLineChars="200" w:firstLine="480"/>
        <w:rPr>
          <w:rFonts w:ascii="宋体" w:eastAsia="宋体" w:hAnsi="宋体" w:cs="宋体"/>
          <w:bCs/>
          <w:color w:val="000000" w:themeColor="text1"/>
          <w:kern w:val="0"/>
          <w:sz w:val="24"/>
          <w:shd w:val="clear" w:color="auto" w:fill="FFFFFF"/>
        </w:rPr>
      </w:pPr>
    </w:p>
    <w:sectPr w:rsidR="002E320B" w:rsidRPr="008B0DD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DDB8C" w14:textId="77777777" w:rsidR="00161DD8" w:rsidRDefault="00161DD8">
      <w:r>
        <w:separator/>
      </w:r>
    </w:p>
  </w:endnote>
  <w:endnote w:type="continuationSeparator" w:id="0">
    <w:p w14:paraId="7D239FE4" w14:textId="77777777" w:rsidR="00161DD8" w:rsidRDefault="0016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92AAB" w14:textId="77777777" w:rsidR="002E320B" w:rsidRDefault="007579D8">
    <w:pPr>
      <w:pStyle w:val="a9"/>
    </w:pPr>
    <w:r>
      <w:rPr>
        <w:noProof/>
      </w:rPr>
      <mc:AlternateContent>
        <mc:Choice Requires="wps">
          <w:drawing>
            <wp:anchor distT="0" distB="0" distL="114300" distR="114300" simplePos="0" relativeHeight="251659264" behindDoc="0" locked="0" layoutInCell="1" allowOverlap="1" wp14:anchorId="3115AEB0" wp14:editId="27DB5D1F">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0372B" w14:textId="77777777" w:rsidR="002E320B" w:rsidRDefault="007579D8">
                          <w:pPr>
                            <w:pStyle w:val="a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644131">
                            <w:rPr>
                              <w:rFonts w:ascii="Times New Roman" w:hAnsi="Times New Roman" w:cs="Times New Roman"/>
                              <w:noProof/>
                              <w:sz w:val="24"/>
                              <w:szCs w:val="24"/>
                            </w:rPr>
                            <w:t>19</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115AEB0"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2590372B" w14:textId="77777777" w:rsidR="002E320B" w:rsidRDefault="007579D8">
                    <w:pPr>
                      <w:pStyle w:val="a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644131">
                      <w:rPr>
                        <w:rFonts w:ascii="Times New Roman" w:hAnsi="Times New Roman" w:cs="Times New Roman"/>
                        <w:noProof/>
                        <w:sz w:val="24"/>
                        <w:szCs w:val="24"/>
                      </w:rPr>
                      <w:t>19</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A35F8" w14:textId="77777777" w:rsidR="00161DD8" w:rsidRDefault="00161DD8">
      <w:r>
        <w:separator/>
      </w:r>
    </w:p>
  </w:footnote>
  <w:footnote w:type="continuationSeparator" w:id="0">
    <w:p w14:paraId="1B373430" w14:textId="77777777" w:rsidR="00161DD8" w:rsidRDefault="00161D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3594A6"/>
    <w:multiLevelType w:val="singleLevel"/>
    <w:tmpl w:val="6C3594A6"/>
    <w:lvl w:ilvl="0">
      <w:start w:val="1"/>
      <w:numFmt w:val="chineseCountingThousand"/>
      <w:lvlText w:val="第%1部分"/>
      <w:lvlJc w:val="left"/>
      <w:pPr>
        <w:ind w:left="420" w:hanging="420"/>
      </w:pPr>
      <w:rPr>
        <w:rFonts w:hint="eastAsia"/>
      </w:rPr>
    </w:lvl>
  </w:abstractNum>
  <w:abstractNum w:abstractNumId="1">
    <w:nsid w:val="7B967B38"/>
    <w:multiLevelType w:val="singleLevel"/>
    <w:tmpl w:val="7B967B38"/>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4NjZjMjFiZTg4MDViOWYwZDA2NzU3YzU5ZDViYjkifQ=="/>
  </w:docVars>
  <w:rsids>
    <w:rsidRoot w:val="004A5D01"/>
    <w:rsid w:val="00002B55"/>
    <w:rsid w:val="00006A13"/>
    <w:rsid w:val="00007DD5"/>
    <w:rsid w:val="00011502"/>
    <w:rsid w:val="00024F70"/>
    <w:rsid w:val="00026E56"/>
    <w:rsid w:val="0003539A"/>
    <w:rsid w:val="0003641F"/>
    <w:rsid w:val="00054DEF"/>
    <w:rsid w:val="00056AB7"/>
    <w:rsid w:val="00060F2E"/>
    <w:rsid w:val="00064A79"/>
    <w:rsid w:val="00071544"/>
    <w:rsid w:val="000827A8"/>
    <w:rsid w:val="00084A8F"/>
    <w:rsid w:val="0009252D"/>
    <w:rsid w:val="000A0769"/>
    <w:rsid w:val="000A1009"/>
    <w:rsid w:val="000A374E"/>
    <w:rsid w:val="000A7C3D"/>
    <w:rsid w:val="000D680B"/>
    <w:rsid w:val="000E04EE"/>
    <w:rsid w:val="000E52C2"/>
    <w:rsid w:val="000F2BC6"/>
    <w:rsid w:val="000F37A7"/>
    <w:rsid w:val="000F4B97"/>
    <w:rsid w:val="00104A45"/>
    <w:rsid w:val="001167F8"/>
    <w:rsid w:val="00130C32"/>
    <w:rsid w:val="00141149"/>
    <w:rsid w:val="00142398"/>
    <w:rsid w:val="001436B3"/>
    <w:rsid w:val="001469A9"/>
    <w:rsid w:val="0015159F"/>
    <w:rsid w:val="00161DD8"/>
    <w:rsid w:val="00170F28"/>
    <w:rsid w:val="00173880"/>
    <w:rsid w:val="00174F4A"/>
    <w:rsid w:val="001800A0"/>
    <w:rsid w:val="001804DD"/>
    <w:rsid w:val="001819D8"/>
    <w:rsid w:val="001872DD"/>
    <w:rsid w:val="00193B60"/>
    <w:rsid w:val="00197B00"/>
    <w:rsid w:val="001A0D27"/>
    <w:rsid w:val="001A794A"/>
    <w:rsid w:val="001B2D8D"/>
    <w:rsid w:val="001B36A2"/>
    <w:rsid w:val="001B58B8"/>
    <w:rsid w:val="001D03CB"/>
    <w:rsid w:val="001D6962"/>
    <w:rsid w:val="001E36D6"/>
    <w:rsid w:val="001E5FCA"/>
    <w:rsid w:val="001F4EBE"/>
    <w:rsid w:val="0020230F"/>
    <w:rsid w:val="0020630E"/>
    <w:rsid w:val="002126FB"/>
    <w:rsid w:val="0021555E"/>
    <w:rsid w:val="00221095"/>
    <w:rsid w:val="00221664"/>
    <w:rsid w:val="00222AD7"/>
    <w:rsid w:val="0023032E"/>
    <w:rsid w:val="00233D33"/>
    <w:rsid w:val="00237E55"/>
    <w:rsid w:val="0024203A"/>
    <w:rsid w:val="00246BCA"/>
    <w:rsid w:val="002668FF"/>
    <w:rsid w:val="002766BE"/>
    <w:rsid w:val="002806D4"/>
    <w:rsid w:val="002808A0"/>
    <w:rsid w:val="002A1DB3"/>
    <w:rsid w:val="002B1D6A"/>
    <w:rsid w:val="002B46AA"/>
    <w:rsid w:val="002B72CE"/>
    <w:rsid w:val="002C245F"/>
    <w:rsid w:val="002C7CEB"/>
    <w:rsid w:val="002C7DEC"/>
    <w:rsid w:val="002D5CD1"/>
    <w:rsid w:val="002E14B8"/>
    <w:rsid w:val="002E15C3"/>
    <w:rsid w:val="002E2A8E"/>
    <w:rsid w:val="002E2B03"/>
    <w:rsid w:val="002E320B"/>
    <w:rsid w:val="002F2661"/>
    <w:rsid w:val="002F3AB8"/>
    <w:rsid w:val="00302EE9"/>
    <w:rsid w:val="00310370"/>
    <w:rsid w:val="00310C2B"/>
    <w:rsid w:val="00320A6B"/>
    <w:rsid w:val="00341BA9"/>
    <w:rsid w:val="0034224D"/>
    <w:rsid w:val="0035389A"/>
    <w:rsid w:val="00355105"/>
    <w:rsid w:val="00360BED"/>
    <w:rsid w:val="00371D6D"/>
    <w:rsid w:val="003758E2"/>
    <w:rsid w:val="00380B1D"/>
    <w:rsid w:val="00380BBC"/>
    <w:rsid w:val="00381C92"/>
    <w:rsid w:val="003836F6"/>
    <w:rsid w:val="003958A8"/>
    <w:rsid w:val="00395AAA"/>
    <w:rsid w:val="00397F60"/>
    <w:rsid w:val="003A0D76"/>
    <w:rsid w:val="003A54A0"/>
    <w:rsid w:val="003B5A71"/>
    <w:rsid w:val="003D01A7"/>
    <w:rsid w:val="003D2411"/>
    <w:rsid w:val="003E027A"/>
    <w:rsid w:val="003F13ED"/>
    <w:rsid w:val="00400354"/>
    <w:rsid w:val="00410894"/>
    <w:rsid w:val="004123C1"/>
    <w:rsid w:val="0041710C"/>
    <w:rsid w:val="0042019B"/>
    <w:rsid w:val="00427CA0"/>
    <w:rsid w:val="004419D8"/>
    <w:rsid w:val="00445B91"/>
    <w:rsid w:val="004472DF"/>
    <w:rsid w:val="00454502"/>
    <w:rsid w:val="004579CE"/>
    <w:rsid w:val="00460DF3"/>
    <w:rsid w:val="00462E61"/>
    <w:rsid w:val="00470068"/>
    <w:rsid w:val="00493881"/>
    <w:rsid w:val="004A00D6"/>
    <w:rsid w:val="004A5D01"/>
    <w:rsid w:val="004C3919"/>
    <w:rsid w:val="004C5395"/>
    <w:rsid w:val="004D6E63"/>
    <w:rsid w:val="004E46AD"/>
    <w:rsid w:val="004F0896"/>
    <w:rsid w:val="004F5774"/>
    <w:rsid w:val="00520B88"/>
    <w:rsid w:val="00523884"/>
    <w:rsid w:val="00540EED"/>
    <w:rsid w:val="005500BE"/>
    <w:rsid w:val="005544FE"/>
    <w:rsid w:val="0055670D"/>
    <w:rsid w:val="00570EAE"/>
    <w:rsid w:val="00572FF5"/>
    <w:rsid w:val="0057481D"/>
    <w:rsid w:val="0057583D"/>
    <w:rsid w:val="005772D3"/>
    <w:rsid w:val="00581A01"/>
    <w:rsid w:val="005859D8"/>
    <w:rsid w:val="00586AF8"/>
    <w:rsid w:val="00591CAE"/>
    <w:rsid w:val="00593B74"/>
    <w:rsid w:val="005B2B5B"/>
    <w:rsid w:val="005C099C"/>
    <w:rsid w:val="005C1CDB"/>
    <w:rsid w:val="005C2424"/>
    <w:rsid w:val="005C2AC5"/>
    <w:rsid w:val="005C61D1"/>
    <w:rsid w:val="005D15B7"/>
    <w:rsid w:val="005D5880"/>
    <w:rsid w:val="005D6890"/>
    <w:rsid w:val="005E2343"/>
    <w:rsid w:val="005E3200"/>
    <w:rsid w:val="005E7ED8"/>
    <w:rsid w:val="00607CA4"/>
    <w:rsid w:val="0061571F"/>
    <w:rsid w:val="00617CFE"/>
    <w:rsid w:val="00621F4B"/>
    <w:rsid w:val="00625A85"/>
    <w:rsid w:val="00630D58"/>
    <w:rsid w:val="006364C8"/>
    <w:rsid w:val="0064027E"/>
    <w:rsid w:val="00643134"/>
    <w:rsid w:val="00644131"/>
    <w:rsid w:val="00644B06"/>
    <w:rsid w:val="0064588D"/>
    <w:rsid w:val="00671501"/>
    <w:rsid w:val="0067719C"/>
    <w:rsid w:val="006824A1"/>
    <w:rsid w:val="006A4DA2"/>
    <w:rsid w:val="006C032A"/>
    <w:rsid w:val="006C1045"/>
    <w:rsid w:val="006C6AF1"/>
    <w:rsid w:val="006E5F23"/>
    <w:rsid w:val="006F2014"/>
    <w:rsid w:val="006F6F51"/>
    <w:rsid w:val="00704662"/>
    <w:rsid w:val="00705AEB"/>
    <w:rsid w:val="007206E5"/>
    <w:rsid w:val="00733B31"/>
    <w:rsid w:val="00734BD8"/>
    <w:rsid w:val="007579D8"/>
    <w:rsid w:val="0076077F"/>
    <w:rsid w:val="0076417D"/>
    <w:rsid w:val="0076743C"/>
    <w:rsid w:val="00771C4D"/>
    <w:rsid w:val="00776E9E"/>
    <w:rsid w:val="0078110B"/>
    <w:rsid w:val="0078236F"/>
    <w:rsid w:val="007862D6"/>
    <w:rsid w:val="00792C39"/>
    <w:rsid w:val="007A17CE"/>
    <w:rsid w:val="007A17E0"/>
    <w:rsid w:val="007A1A22"/>
    <w:rsid w:val="007A5A55"/>
    <w:rsid w:val="007B23FE"/>
    <w:rsid w:val="007B47E5"/>
    <w:rsid w:val="007D53E7"/>
    <w:rsid w:val="007D6AA3"/>
    <w:rsid w:val="007F00A4"/>
    <w:rsid w:val="007F4450"/>
    <w:rsid w:val="007F4711"/>
    <w:rsid w:val="00800FE2"/>
    <w:rsid w:val="00806558"/>
    <w:rsid w:val="00807D9B"/>
    <w:rsid w:val="008135AE"/>
    <w:rsid w:val="00817D25"/>
    <w:rsid w:val="00821667"/>
    <w:rsid w:val="008319D5"/>
    <w:rsid w:val="0085038C"/>
    <w:rsid w:val="00850933"/>
    <w:rsid w:val="00850C65"/>
    <w:rsid w:val="00852D39"/>
    <w:rsid w:val="00853A4B"/>
    <w:rsid w:val="00855D89"/>
    <w:rsid w:val="008704E2"/>
    <w:rsid w:val="0087077D"/>
    <w:rsid w:val="0088152F"/>
    <w:rsid w:val="008A6218"/>
    <w:rsid w:val="008A7ABE"/>
    <w:rsid w:val="008B0DDC"/>
    <w:rsid w:val="008B6BC2"/>
    <w:rsid w:val="008B7664"/>
    <w:rsid w:val="008C032D"/>
    <w:rsid w:val="008C527D"/>
    <w:rsid w:val="008D1322"/>
    <w:rsid w:val="008E0C8B"/>
    <w:rsid w:val="008E3AA2"/>
    <w:rsid w:val="008E41FA"/>
    <w:rsid w:val="008E66EA"/>
    <w:rsid w:val="008F1666"/>
    <w:rsid w:val="00900A64"/>
    <w:rsid w:val="00904C19"/>
    <w:rsid w:val="00912F6E"/>
    <w:rsid w:val="009143A9"/>
    <w:rsid w:val="0092525E"/>
    <w:rsid w:val="00930CEB"/>
    <w:rsid w:val="00930ED4"/>
    <w:rsid w:val="00941B50"/>
    <w:rsid w:val="00942113"/>
    <w:rsid w:val="00954A62"/>
    <w:rsid w:val="009726FC"/>
    <w:rsid w:val="00973886"/>
    <w:rsid w:val="00975DE2"/>
    <w:rsid w:val="00976675"/>
    <w:rsid w:val="009B0ADB"/>
    <w:rsid w:val="009B675F"/>
    <w:rsid w:val="009C03D8"/>
    <w:rsid w:val="009C37E1"/>
    <w:rsid w:val="009D1C2F"/>
    <w:rsid w:val="009D1EDB"/>
    <w:rsid w:val="009E0338"/>
    <w:rsid w:val="009E0C58"/>
    <w:rsid w:val="009F0A78"/>
    <w:rsid w:val="00A03F82"/>
    <w:rsid w:val="00A169A4"/>
    <w:rsid w:val="00A22118"/>
    <w:rsid w:val="00A27441"/>
    <w:rsid w:val="00A33099"/>
    <w:rsid w:val="00A357BE"/>
    <w:rsid w:val="00A35825"/>
    <w:rsid w:val="00A36C30"/>
    <w:rsid w:val="00A63C45"/>
    <w:rsid w:val="00A65B0A"/>
    <w:rsid w:val="00A66F82"/>
    <w:rsid w:val="00A6762D"/>
    <w:rsid w:val="00A74487"/>
    <w:rsid w:val="00A805B8"/>
    <w:rsid w:val="00A81300"/>
    <w:rsid w:val="00A81659"/>
    <w:rsid w:val="00A84DC8"/>
    <w:rsid w:val="00A85CDD"/>
    <w:rsid w:val="00A87E80"/>
    <w:rsid w:val="00A913A9"/>
    <w:rsid w:val="00A951DF"/>
    <w:rsid w:val="00AA0D48"/>
    <w:rsid w:val="00AA50EE"/>
    <w:rsid w:val="00AA5CA7"/>
    <w:rsid w:val="00AC15C4"/>
    <w:rsid w:val="00AC4C12"/>
    <w:rsid w:val="00AD3279"/>
    <w:rsid w:val="00AD33E5"/>
    <w:rsid w:val="00AD534C"/>
    <w:rsid w:val="00AD63CB"/>
    <w:rsid w:val="00AD6B6C"/>
    <w:rsid w:val="00AE67C4"/>
    <w:rsid w:val="00B00F91"/>
    <w:rsid w:val="00B02392"/>
    <w:rsid w:val="00B03E99"/>
    <w:rsid w:val="00B0545A"/>
    <w:rsid w:val="00B1176F"/>
    <w:rsid w:val="00B16CA8"/>
    <w:rsid w:val="00B210DD"/>
    <w:rsid w:val="00B23677"/>
    <w:rsid w:val="00B26069"/>
    <w:rsid w:val="00B3052E"/>
    <w:rsid w:val="00B4017B"/>
    <w:rsid w:val="00B444CD"/>
    <w:rsid w:val="00B4681E"/>
    <w:rsid w:val="00B501E7"/>
    <w:rsid w:val="00B55DC3"/>
    <w:rsid w:val="00B56134"/>
    <w:rsid w:val="00B611BB"/>
    <w:rsid w:val="00B6532B"/>
    <w:rsid w:val="00B6652B"/>
    <w:rsid w:val="00B729E6"/>
    <w:rsid w:val="00B74997"/>
    <w:rsid w:val="00B7756D"/>
    <w:rsid w:val="00B81F92"/>
    <w:rsid w:val="00B8519E"/>
    <w:rsid w:val="00B93D18"/>
    <w:rsid w:val="00BA3DC7"/>
    <w:rsid w:val="00BA65F4"/>
    <w:rsid w:val="00BB35C0"/>
    <w:rsid w:val="00BB394E"/>
    <w:rsid w:val="00BB532C"/>
    <w:rsid w:val="00BB7DFD"/>
    <w:rsid w:val="00BD21F0"/>
    <w:rsid w:val="00BD45F8"/>
    <w:rsid w:val="00BD6D9D"/>
    <w:rsid w:val="00BE3223"/>
    <w:rsid w:val="00BE37C5"/>
    <w:rsid w:val="00BE3C13"/>
    <w:rsid w:val="00BE7106"/>
    <w:rsid w:val="00BF3F87"/>
    <w:rsid w:val="00BF44DF"/>
    <w:rsid w:val="00C106F3"/>
    <w:rsid w:val="00C12D22"/>
    <w:rsid w:val="00C20A2A"/>
    <w:rsid w:val="00C23B46"/>
    <w:rsid w:val="00C24B53"/>
    <w:rsid w:val="00C259E2"/>
    <w:rsid w:val="00C2728C"/>
    <w:rsid w:val="00C3493E"/>
    <w:rsid w:val="00C36BE7"/>
    <w:rsid w:val="00C37520"/>
    <w:rsid w:val="00C37B8F"/>
    <w:rsid w:val="00C416E3"/>
    <w:rsid w:val="00C577C4"/>
    <w:rsid w:val="00C62273"/>
    <w:rsid w:val="00C863D7"/>
    <w:rsid w:val="00CB1237"/>
    <w:rsid w:val="00CC348F"/>
    <w:rsid w:val="00CC3B24"/>
    <w:rsid w:val="00CD50A3"/>
    <w:rsid w:val="00CE2402"/>
    <w:rsid w:val="00CE3AA8"/>
    <w:rsid w:val="00CE6402"/>
    <w:rsid w:val="00CF32AC"/>
    <w:rsid w:val="00CF566E"/>
    <w:rsid w:val="00D03846"/>
    <w:rsid w:val="00D078B3"/>
    <w:rsid w:val="00D26A3C"/>
    <w:rsid w:val="00D323FC"/>
    <w:rsid w:val="00D36ACB"/>
    <w:rsid w:val="00D41E11"/>
    <w:rsid w:val="00D45540"/>
    <w:rsid w:val="00D50B66"/>
    <w:rsid w:val="00D5654D"/>
    <w:rsid w:val="00D60D81"/>
    <w:rsid w:val="00D8065C"/>
    <w:rsid w:val="00D812F8"/>
    <w:rsid w:val="00D90732"/>
    <w:rsid w:val="00D90CCF"/>
    <w:rsid w:val="00D92403"/>
    <w:rsid w:val="00D964A4"/>
    <w:rsid w:val="00DA1684"/>
    <w:rsid w:val="00DA2811"/>
    <w:rsid w:val="00DA3E9A"/>
    <w:rsid w:val="00DC1A96"/>
    <w:rsid w:val="00DD4175"/>
    <w:rsid w:val="00DE6BBC"/>
    <w:rsid w:val="00DE6D69"/>
    <w:rsid w:val="00DF129D"/>
    <w:rsid w:val="00DF3B12"/>
    <w:rsid w:val="00DF6399"/>
    <w:rsid w:val="00E00DD5"/>
    <w:rsid w:val="00E04F07"/>
    <w:rsid w:val="00E04F46"/>
    <w:rsid w:val="00E07DFF"/>
    <w:rsid w:val="00E2315C"/>
    <w:rsid w:val="00E23B16"/>
    <w:rsid w:val="00E32499"/>
    <w:rsid w:val="00E33269"/>
    <w:rsid w:val="00E3705E"/>
    <w:rsid w:val="00E41C29"/>
    <w:rsid w:val="00E504FE"/>
    <w:rsid w:val="00E518D1"/>
    <w:rsid w:val="00E62883"/>
    <w:rsid w:val="00E6325D"/>
    <w:rsid w:val="00E63764"/>
    <w:rsid w:val="00E80DA3"/>
    <w:rsid w:val="00E926FC"/>
    <w:rsid w:val="00E93D94"/>
    <w:rsid w:val="00E9545E"/>
    <w:rsid w:val="00EA119A"/>
    <w:rsid w:val="00EB0B2B"/>
    <w:rsid w:val="00EB1A14"/>
    <w:rsid w:val="00EB52E2"/>
    <w:rsid w:val="00EC144B"/>
    <w:rsid w:val="00EC1C26"/>
    <w:rsid w:val="00EC3612"/>
    <w:rsid w:val="00EC6196"/>
    <w:rsid w:val="00EC78A6"/>
    <w:rsid w:val="00ED1AFE"/>
    <w:rsid w:val="00EE0322"/>
    <w:rsid w:val="00EE0689"/>
    <w:rsid w:val="00EE6FD2"/>
    <w:rsid w:val="00EF4516"/>
    <w:rsid w:val="00EF70A0"/>
    <w:rsid w:val="00EF73CA"/>
    <w:rsid w:val="00EF7AB6"/>
    <w:rsid w:val="00F02C47"/>
    <w:rsid w:val="00F05B18"/>
    <w:rsid w:val="00F07E8C"/>
    <w:rsid w:val="00F1106B"/>
    <w:rsid w:val="00F116AD"/>
    <w:rsid w:val="00F131FD"/>
    <w:rsid w:val="00F236F0"/>
    <w:rsid w:val="00F30849"/>
    <w:rsid w:val="00F329A4"/>
    <w:rsid w:val="00F357D5"/>
    <w:rsid w:val="00F42A7A"/>
    <w:rsid w:val="00F43A0D"/>
    <w:rsid w:val="00F45E75"/>
    <w:rsid w:val="00F544DA"/>
    <w:rsid w:val="00F901A4"/>
    <w:rsid w:val="00F917AE"/>
    <w:rsid w:val="00F9276B"/>
    <w:rsid w:val="00FA0A37"/>
    <w:rsid w:val="00FA2E2F"/>
    <w:rsid w:val="00FA4D5B"/>
    <w:rsid w:val="00FA77A9"/>
    <w:rsid w:val="00FB13D4"/>
    <w:rsid w:val="00FE25BF"/>
    <w:rsid w:val="00FF6A68"/>
    <w:rsid w:val="012F5F9F"/>
    <w:rsid w:val="020F4ADB"/>
    <w:rsid w:val="02B9425E"/>
    <w:rsid w:val="02EB2811"/>
    <w:rsid w:val="03440CD6"/>
    <w:rsid w:val="04C26E71"/>
    <w:rsid w:val="04F31C09"/>
    <w:rsid w:val="0561532C"/>
    <w:rsid w:val="06206A3C"/>
    <w:rsid w:val="06EB2968"/>
    <w:rsid w:val="07020967"/>
    <w:rsid w:val="071A0F8F"/>
    <w:rsid w:val="08C9422C"/>
    <w:rsid w:val="094C6975"/>
    <w:rsid w:val="09776422"/>
    <w:rsid w:val="09B17473"/>
    <w:rsid w:val="09E311E2"/>
    <w:rsid w:val="0B1B27DD"/>
    <w:rsid w:val="0B24469B"/>
    <w:rsid w:val="0BC7181D"/>
    <w:rsid w:val="0BD92083"/>
    <w:rsid w:val="0C0179D5"/>
    <w:rsid w:val="0CA34DAB"/>
    <w:rsid w:val="0CB05E38"/>
    <w:rsid w:val="0CF445AA"/>
    <w:rsid w:val="0D951880"/>
    <w:rsid w:val="0D9C02EF"/>
    <w:rsid w:val="0DE126E5"/>
    <w:rsid w:val="0E3D67D2"/>
    <w:rsid w:val="0E7F0B64"/>
    <w:rsid w:val="0EC2729F"/>
    <w:rsid w:val="10184E75"/>
    <w:rsid w:val="105F3324"/>
    <w:rsid w:val="106E6B34"/>
    <w:rsid w:val="10A30C12"/>
    <w:rsid w:val="1216434A"/>
    <w:rsid w:val="126D0E8D"/>
    <w:rsid w:val="127B5155"/>
    <w:rsid w:val="13FD52ED"/>
    <w:rsid w:val="149502EA"/>
    <w:rsid w:val="14CB4E38"/>
    <w:rsid w:val="158F22C1"/>
    <w:rsid w:val="16027F0A"/>
    <w:rsid w:val="16FC6E43"/>
    <w:rsid w:val="170326FD"/>
    <w:rsid w:val="178C54E9"/>
    <w:rsid w:val="17FA3B0A"/>
    <w:rsid w:val="1A12252D"/>
    <w:rsid w:val="1AD7137C"/>
    <w:rsid w:val="1B8D1BCC"/>
    <w:rsid w:val="1BB313CB"/>
    <w:rsid w:val="1CB23C0E"/>
    <w:rsid w:val="1DD65DCB"/>
    <w:rsid w:val="1E190463"/>
    <w:rsid w:val="1ECE0DD9"/>
    <w:rsid w:val="200E05B7"/>
    <w:rsid w:val="20D23706"/>
    <w:rsid w:val="20ED3FB3"/>
    <w:rsid w:val="21A6580E"/>
    <w:rsid w:val="21C00552"/>
    <w:rsid w:val="237D44B1"/>
    <w:rsid w:val="24462BD6"/>
    <w:rsid w:val="24601679"/>
    <w:rsid w:val="253C2722"/>
    <w:rsid w:val="25516C0A"/>
    <w:rsid w:val="2639233B"/>
    <w:rsid w:val="2682177B"/>
    <w:rsid w:val="27914BC0"/>
    <w:rsid w:val="27DF28F2"/>
    <w:rsid w:val="282C09F4"/>
    <w:rsid w:val="29864FE6"/>
    <w:rsid w:val="29886328"/>
    <w:rsid w:val="29E4176D"/>
    <w:rsid w:val="2AD36F69"/>
    <w:rsid w:val="2B2C1517"/>
    <w:rsid w:val="2DAA0D23"/>
    <w:rsid w:val="2DBD5831"/>
    <w:rsid w:val="2DF857E7"/>
    <w:rsid w:val="2E9508AA"/>
    <w:rsid w:val="2EA22C4A"/>
    <w:rsid w:val="2FC6125E"/>
    <w:rsid w:val="30643E72"/>
    <w:rsid w:val="310307ED"/>
    <w:rsid w:val="317D2163"/>
    <w:rsid w:val="32441160"/>
    <w:rsid w:val="324A71CE"/>
    <w:rsid w:val="32B37389"/>
    <w:rsid w:val="32E90F33"/>
    <w:rsid w:val="33B42F7C"/>
    <w:rsid w:val="344D3EC2"/>
    <w:rsid w:val="34814BE2"/>
    <w:rsid w:val="35667944"/>
    <w:rsid w:val="368C7620"/>
    <w:rsid w:val="36B9755C"/>
    <w:rsid w:val="36C84370"/>
    <w:rsid w:val="386D5208"/>
    <w:rsid w:val="388F3D5F"/>
    <w:rsid w:val="38E302AE"/>
    <w:rsid w:val="39453B30"/>
    <w:rsid w:val="3958789E"/>
    <w:rsid w:val="3A2E0433"/>
    <w:rsid w:val="3A5E69D2"/>
    <w:rsid w:val="3A724C90"/>
    <w:rsid w:val="3B876047"/>
    <w:rsid w:val="3C9B5AFB"/>
    <w:rsid w:val="3CD43D75"/>
    <w:rsid w:val="3D5A2A90"/>
    <w:rsid w:val="3D84119A"/>
    <w:rsid w:val="3DCE5BF8"/>
    <w:rsid w:val="3DDB3D1C"/>
    <w:rsid w:val="3E936BFA"/>
    <w:rsid w:val="3EA34270"/>
    <w:rsid w:val="3F0450B3"/>
    <w:rsid w:val="3F4519A7"/>
    <w:rsid w:val="400F1ECC"/>
    <w:rsid w:val="40665169"/>
    <w:rsid w:val="412E15DC"/>
    <w:rsid w:val="41511D2F"/>
    <w:rsid w:val="419D0727"/>
    <w:rsid w:val="42DE16E9"/>
    <w:rsid w:val="439834C3"/>
    <w:rsid w:val="44B95D89"/>
    <w:rsid w:val="44D6506C"/>
    <w:rsid w:val="450562E2"/>
    <w:rsid w:val="458C33B3"/>
    <w:rsid w:val="461F5BAF"/>
    <w:rsid w:val="46B57E42"/>
    <w:rsid w:val="4760489D"/>
    <w:rsid w:val="496904DA"/>
    <w:rsid w:val="4A211DB2"/>
    <w:rsid w:val="4B757701"/>
    <w:rsid w:val="4C491101"/>
    <w:rsid w:val="4C5B11BD"/>
    <w:rsid w:val="4C986E92"/>
    <w:rsid w:val="4CF34441"/>
    <w:rsid w:val="4D707556"/>
    <w:rsid w:val="4E612ADD"/>
    <w:rsid w:val="4ECE209B"/>
    <w:rsid w:val="4F047251"/>
    <w:rsid w:val="50D650BC"/>
    <w:rsid w:val="51B36327"/>
    <w:rsid w:val="51B42FA0"/>
    <w:rsid w:val="51E71C2F"/>
    <w:rsid w:val="52641315"/>
    <w:rsid w:val="52C87073"/>
    <w:rsid w:val="52FE2C0A"/>
    <w:rsid w:val="538F7175"/>
    <w:rsid w:val="54750427"/>
    <w:rsid w:val="54EF2A5E"/>
    <w:rsid w:val="550E2A16"/>
    <w:rsid w:val="559612BE"/>
    <w:rsid w:val="55DC2AD0"/>
    <w:rsid w:val="564C4D49"/>
    <w:rsid w:val="56994953"/>
    <w:rsid w:val="57AF0E5C"/>
    <w:rsid w:val="58DC2E9B"/>
    <w:rsid w:val="598E65F1"/>
    <w:rsid w:val="5AF54DD6"/>
    <w:rsid w:val="5B25512F"/>
    <w:rsid w:val="5B421684"/>
    <w:rsid w:val="5B7B6E9B"/>
    <w:rsid w:val="5B8F5B03"/>
    <w:rsid w:val="5BC454A4"/>
    <w:rsid w:val="5C2D68AB"/>
    <w:rsid w:val="5C713B4F"/>
    <w:rsid w:val="5C740B9D"/>
    <w:rsid w:val="5D8B7C05"/>
    <w:rsid w:val="5DB31D21"/>
    <w:rsid w:val="5EA101E5"/>
    <w:rsid w:val="5ED12BD7"/>
    <w:rsid w:val="5F1C7479"/>
    <w:rsid w:val="5FE01A64"/>
    <w:rsid w:val="6053262D"/>
    <w:rsid w:val="605A76AC"/>
    <w:rsid w:val="60E26D19"/>
    <w:rsid w:val="62DC07AC"/>
    <w:rsid w:val="630D5184"/>
    <w:rsid w:val="639F70A3"/>
    <w:rsid w:val="63B122F1"/>
    <w:rsid w:val="63FC1FC1"/>
    <w:rsid w:val="64804DAB"/>
    <w:rsid w:val="64CB7154"/>
    <w:rsid w:val="65101974"/>
    <w:rsid w:val="655157B3"/>
    <w:rsid w:val="656D6106"/>
    <w:rsid w:val="65DA6BC3"/>
    <w:rsid w:val="678B4056"/>
    <w:rsid w:val="67C070FE"/>
    <w:rsid w:val="692F7161"/>
    <w:rsid w:val="693F094F"/>
    <w:rsid w:val="697A60C1"/>
    <w:rsid w:val="6A216B41"/>
    <w:rsid w:val="6A462BB7"/>
    <w:rsid w:val="6B7172A0"/>
    <w:rsid w:val="6BF6265F"/>
    <w:rsid w:val="6CA805DA"/>
    <w:rsid w:val="6D6239F3"/>
    <w:rsid w:val="71BB65F3"/>
    <w:rsid w:val="726221E1"/>
    <w:rsid w:val="72B35E26"/>
    <w:rsid w:val="73922C6D"/>
    <w:rsid w:val="7411090C"/>
    <w:rsid w:val="743E3254"/>
    <w:rsid w:val="748660CD"/>
    <w:rsid w:val="7549409D"/>
    <w:rsid w:val="75673574"/>
    <w:rsid w:val="75C5557C"/>
    <w:rsid w:val="75D665EB"/>
    <w:rsid w:val="764A360F"/>
    <w:rsid w:val="781C4E62"/>
    <w:rsid w:val="7884437D"/>
    <w:rsid w:val="788F4D15"/>
    <w:rsid w:val="78B449C3"/>
    <w:rsid w:val="795D423E"/>
    <w:rsid w:val="79A77F60"/>
    <w:rsid w:val="7AFE4CDF"/>
    <w:rsid w:val="7B2F3497"/>
    <w:rsid w:val="7B304772"/>
    <w:rsid w:val="7BDF0A19"/>
    <w:rsid w:val="7C666D83"/>
    <w:rsid w:val="7C877357"/>
    <w:rsid w:val="7E9C0913"/>
    <w:rsid w:val="7ED62A5E"/>
    <w:rsid w:val="7F322925"/>
    <w:rsid w:val="7F37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638087"/>
  <w15:docId w15:val="{D3A83923-AB90-4084-BDB9-D344C59C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1"/>
    <w:qFormat/>
    <w:pPr>
      <w:keepNext/>
      <w:keepLines/>
      <w:spacing w:before="260" w:after="260" w:line="413" w:lineRule="auto"/>
      <w:outlineLvl w:val="1"/>
    </w:pPr>
    <w:rPr>
      <w:rFonts w:ascii="Arial" w:eastAsia="黑体" w:hAnsi="Arial"/>
      <w:b/>
      <w:sz w:val="32"/>
    </w:rPr>
  </w:style>
  <w:style w:type="paragraph" w:styleId="4">
    <w:name w:val="heading 4"/>
    <w:basedOn w:val="a"/>
    <w:next w:val="a"/>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Document Map"/>
    <w:basedOn w:val="a"/>
    <w:qFormat/>
    <w:pPr>
      <w:shd w:val="clear" w:color="auto" w:fill="000080"/>
    </w:pPr>
  </w:style>
  <w:style w:type="paragraph" w:styleId="a1">
    <w:name w:val="Normal Indent"/>
    <w:basedOn w:val="a"/>
    <w:qFormat/>
    <w:pPr>
      <w:ind w:firstLine="420"/>
    </w:pPr>
  </w:style>
  <w:style w:type="paragraph" w:styleId="a5">
    <w:name w:val="annotation text"/>
    <w:basedOn w:val="a"/>
    <w:link w:val="Char"/>
    <w:qFormat/>
    <w:pPr>
      <w:jc w:val="left"/>
    </w:pPr>
  </w:style>
  <w:style w:type="paragraph" w:styleId="a6">
    <w:name w:val="Body Text Indent"/>
    <w:basedOn w:val="a"/>
    <w:qFormat/>
    <w:pPr>
      <w:ind w:firstLine="645"/>
    </w:pPr>
    <w:rPr>
      <w:rFonts w:ascii="楷体_GB2312" w:eastAsia="楷体_GB2312"/>
      <w:sz w:val="32"/>
      <w:szCs w:val="20"/>
    </w:rPr>
  </w:style>
  <w:style w:type="paragraph" w:styleId="a7">
    <w:name w:val="Plain Text"/>
    <w:basedOn w:val="a"/>
    <w:qFormat/>
    <w:rPr>
      <w:rFonts w:ascii="宋体" w:hAnsi="Courier New"/>
      <w:sz w:val="24"/>
      <w:szCs w:val="20"/>
    </w:rPr>
  </w:style>
  <w:style w:type="paragraph" w:styleId="a8">
    <w:name w:val="Balloon Text"/>
    <w:basedOn w:val="a"/>
    <w:link w:val="Char0"/>
    <w:qFormat/>
    <w:rPr>
      <w:sz w:val="18"/>
      <w:szCs w:val="18"/>
    </w:rPr>
  </w:style>
  <w:style w:type="paragraph" w:styleId="a9">
    <w:name w:val="footer"/>
    <w:basedOn w:val="a"/>
    <w:link w:val="Char1"/>
    <w:qFormat/>
    <w:pPr>
      <w:tabs>
        <w:tab w:val="center" w:pos="4153"/>
        <w:tab w:val="right" w:pos="8306"/>
      </w:tabs>
      <w:snapToGrid w:val="0"/>
      <w:jc w:val="left"/>
    </w:pPr>
    <w:rPr>
      <w:sz w:val="18"/>
      <w:szCs w:val="18"/>
    </w:rPr>
  </w:style>
  <w:style w:type="paragraph" w:styleId="aa">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annotation subject"/>
    <w:basedOn w:val="a5"/>
    <w:next w:val="a5"/>
    <w:link w:val="Char3"/>
    <w:qFormat/>
    <w:rPr>
      <w:b/>
      <w:bCs/>
    </w:rPr>
  </w:style>
  <w:style w:type="table" w:styleId="ad">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2"/>
    <w:qFormat/>
    <w:rPr>
      <w:sz w:val="21"/>
      <w:szCs w:val="21"/>
    </w:rPr>
  </w:style>
  <w:style w:type="character" w:customStyle="1" w:styleId="Char2">
    <w:name w:val="页眉 Char"/>
    <w:basedOn w:val="a2"/>
    <w:link w:val="aa"/>
    <w:qFormat/>
    <w:rPr>
      <w:rFonts w:asciiTheme="minorHAnsi" w:eastAsiaTheme="minorEastAsia" w:hAnsiTheme="minorHAnsi" w:cstheme="minorBidi"/>
      <w:kern w:val="2"/>
      <w:sz w:val="18"/>
      <w:szCs w:val="18"/>
    </w:rPr>
  </w:style>
  <w:style w:type="character" w:customStyle="1" w:styleId="Char1">
    <w:name w:val="页脚 Char"/>
    <w:basedOn w:val="a2"/>
    <w:link w:val="a9"/>
    <w:qFormat/>
    <w:rPr>
      <w:rFonts w:asciiTheme="minorHAnsi" w:eastAsiaTheme="minorEastAsia" w:hAnsiTheme="minorHAnsi" w:cstheme="minorBidi"/>
      <w:kern w:val="2"/>
      <w:sz w:val="18"/>
      <w:szCs w:val="18"/>
    </w:rPr>
  </w:style>
  <w:style w:type="paragraph" w:styleId="af">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Char0">
    <w:name w:val="批注框文本 Char"/>
    <w:basedOn w:val="a2"/>
    <w:link w:val="a8"/>
    <w:qFormat/>
    <w:rPr>
      <w:rFonts w:asciiTheme="minorHAnsi" w:eastAsiaTheme="minorEastAsia" w:hAnsiTheme="minorHAnsi" w:cstheme="minorBidi"/>
      <w:kern w:val="2"/>
      <w:sz w:val="18"/>
      <w:szCs w:val="18"/>
    </w:rPr>
  </w:style>
  <w:style w:type="character" w:customStyle="1" w:styleId="Char">
    <w:name w:val="批注文字 Char"/>
    <w:basedOn w:val="a2"/>
    <w:link w:val="a5"/>
    <w:qFormat/>
    <w:rPr>
      <w:rFonts w:asciiTheme="minorHAnsi" w:eastAsiaTheme="minorEastAsia" w:hAnsiTheme="minorHAnsi" w:cstheme="minorBidi"/>
      <w:kern w:val="2"/>
      <w:sz w:val="21"/>
      <w:szCs w:val="24"/>
    </w:rPr>
  </w:style>
  <w:style w:type="character" w:customStyle="1" w:styleId="Char3">
    <w:name w:val="批注主题 Char"/>
    <w:basedOn w:val="Char"/>
    <w:link w:val="ac"/>
    <w:qFormat/>
    <w:rPr>
      <w:rFonts w:asciiTheme="minorHAnsi" w:eastAsiaTheme="minorEastAsia" w:hAnsiTheme="minorHAnsi" w:cstheme="minorBidi"/>
      <w:b/>
      <w:bCs/>
      <w:kern w:val="2"/>
      <w:sz w:val="21"/>
      <w:szCs w:val="24"/>
    </w:rPr>
  </w:style>
  <w:style w:type="character" w:customStyle="1" w:styleId="4Char">
    <w:name w:val="标题 4 Char"/>
    <w:basedOn w:val="a2"/>
    <w:link w:val="4"/>
    <w:semiHidden/>
    <w:qFormat/>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774CE2-5EFF-441A-8E07-40304CC7A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1551</Words>
  <Characters>8844</Characters>
  <Application>Microsoft Office Word</Application>
  <DocSecurity>0</DocSecurity>
  <Lines>73</Lines>
  <Paragraphs>20</Paragraphs>
  <ScaleCrop>false</ScaleCrop>
  <Company>Microsoft</Company>
  <LinksUpToDate>false</LinksUpToDate>
  <CharactersWithSpaces>10375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4</cp:revision>
  <cp:lastPrinted>2024-02-23T01:20:00Z</cp:lastPrinted>
  <dcterms:created xsi:type="dcterms:W3CDTF">2025-10-09T01:33:00Z</dcterms:created>
  <dcterms:modified xsi:type="dcterms:W3CDTF">2025-10-14T01:04:00Z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946A99ED1E4E467B808E4A4756A2DD9E</vt:lpwstr>
  </property>
</Properties>
</file>