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b/>
          <w:bCs/>
          <w:sz w:val="44"/>
          <w:szCs w:val="44"/>
          <w:lang w:val="en-US" w:eastAsia="zh-CN"/>
        </w:rPr>
      </w:pPr>
      <w:r>
        <w:rPr>
          <w:rFonts w:hint="eastAsia" w:ascii="宋体" w:hAnsi="宋体" w:eastAsia="宋体" w:cs="宋体"/>
          <w:b/>
          <w:bCs/>
          <w:sz w:val="44"/>
          <w:szCs w:val="44"/>
          <w:lang w:val="en-US" w:eastAsia="zh-CN"/>
        </w:rPr>
        <w:t>2022级3+2，5+0班级数学</w:t>
      </w:r>
      <w:bookmarkStart w:id="0" w:name="_GoBack"/>
      <w:bookmarkEnd w:id="0"/>
      <w:r>
        <w:rPr>
          <w:rFonts w:hint="eastAsia" w:ascii="宋体" w:hAnsi="宋体" w:eastAsia="宋体" w:cs="宋体"/>
          <w:b/>
          <w:bCs/>
          <w:sz w:val="44"/>
          <w:szCs w:val="44"/>
          <w:lang w:val="en-US" w:eastAsia="zh-CN"/>
        </w:rPr>
        <w:t>英语课程方案</w:t>
      </w:r>
    </w:p>
    <w:p>
      <w:pPr>
        <w:ind w:firstLine="560" w:firstLineChars="200"/>
        <w:rPr>
          <w:rFonts w:hint="eastAsia"/>
          <w:sz w:val="28"/>
          <w:szCs w:val="28"/>
          <w:lang w:val="en-US" w:eastAsia="zh-CN"/>
        </w:rPr>
      </w:pPr>
      <w:r>
        <w:rPr>
          <w:rFonts w:hint="eastAsia"/>
          <w:sz w:val="28"/>
          <w:szCs w:val="28"/>
          <w:lang w:val="en-US" w:eastAsia="zh-CN"/>
        </w:rPr>
        <w:t>为响应江苏省教育厅要求，满足2022级高本衔接班级参加转本考试的需求，并考虑学生学业提升，现将数学、英语课程设置如下：</w:t>
      </w:r>
    </w:p>
    <w:p>
      <w:pPr>
        <w:rPr>
          <w:rFonts w:hint="eastAsia"/>
          <w:sz w:val="28"/>
          <w:szCs w:val="28"/>
          <w:lang w:val="en-US" w:eastAsia="zh-CN"/>
        </w:rPr>
      </w:pPr>
      <w:r>
        <w:rPr>
          <w:rFonts w:hint="eastAsia"/>
          <w:b/>
          <w:bCs/>
          <w:sz w:val="28"/>
          <w:szCs w:val="28"/>
          <w:lang w:val="en-US" w:eastAsia="zh-CN"/>
        </w:rPr>
        <w:t>一、大学英语课程：</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25"/>
        <w:gridCol w:w="1332"/>
        <w:gridCol w:w="1080"/>
        <w:gridCol w:w="1620"/>
        <w:gridCol w:w="1380"/>
        <w:gridCol w:w="14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25" w:type="dxa"/>
            <w:vAlign w:val="center"/>
          </w:tcPr>
          <w:p>
            <w:pPr>
              <w:jc w:val="center"/>
              <w:rPr>
                <w:rFonts w:hint="default"/>
                <w:vertAlign w:val="baseline"/>
                <w:lang w:val="en-US" w:eastAsia="zh-CN"/>
              </w:rPr>
            </w:pPr>
            <w:r>
              <w:rPr>
                <w:rFonts w:hint="eastAsia"/>
                <w:vertAlign w:val="baseline"/>
                <w:lang w:val="en-US" w:eastAsia="zh-CN"/>
              </w:rPr>
              <w:t>课程名称</w:t>
            </w:r>
          </w:p>
        </w:tc>
        <w:tc>
          <w:tcPr>
            <w:tcW w:w="1332" w:type="dxa"/>
            <w:vAlign w:val="center"/>
          </w:tcPr>
          <w:p>
            <w:pPr>
              <w:jc w:val="center"/>
              <w:rPr>
                <w:rFonts w:hint="default"/>
                <w:vertAlign w:val="baseline"/>
                <w:lang w:val="en-US" w:eastAsia="zh-CN"/>
              </w:rPr>
            </w:pPr>
            <w:r>
              <w:rPr>
                <w:rFonts w:hint="eastAsia"/>
                <w:vertAlign w:val="baseline"/>
                <w:lang w:val="en-US" w:eastAsia="zh-CN"/>
              </w:rPr>
              <w:t>课程代码</w:t>
            </w:r>
          </w:p>
        </w:tc>
        <w:tc>
          <w:tcPr>
            <w:tcW w:w="1080" w:type="dxa"/>
            <w:vAlign w:val="center"/>
          </w:tcPr>
          <w:p>
            <w:pPr>
              <w:jc w:val="center"/>
              <w:rPr>
                <w:rFonts w:hint="default"/>
                <w:vertAlign w:val="baseline"/>
                <w:lang w:val="en-US" w:eastAsia="zh-CN"/>
              </w:rPr>
            </w:pPr>
            <w:r>
              <w:rPr>
                <w:rFonts w:hint="eastAsia"/>
                <w:vertAlign w:val="baseline"/>
                <w:lang w:val="en-US" w:eastAsia="zh-CN"/>
              </w:rPr>
              <w:t>开设课时</w:t>
            </w:r>
          </w:p>
        </w:tc>
        <w:tc>
          <w:tcPr>
            <w:tcW w:w="1620" w:type="dxa"/>
            <w:vAlign w:val="center"/>
          </w:tcPr>
          <w:p>
            <w:pPr>
              <w:jc w:val="center"/>
              <w:rPr>
                <w:rFonts w:hint="default"/>
                <w:vertAlign w:val="baseline"/>
                <w:lang w:val="en-US" w:eastAsia="zh-CN"/>
              </w:rPr>
            </w:pPr>
            <w:r>
              <w:rPr>
                <w:rFonts w:hint="eastAsia"/>
                <w:vertAlign w:val="baseline"/>
                <w:lang w:val="en-US" w:eastAsia="zh-CN"/>
              </w:rPr>
              <w:t>开设学期</w:t>
            </w:r>
          </w:p>
        </w:tc>
        <w:tc>
          <w:tcPr>
            <w:tcW w:w="1380" w:type="dxa"/>
            <w:vAlign w:val="center"/>
          </w:tcPr>
          <w:p>
            <w:pPr>
              <w:jc w:val="center"/>
              <w:rPr>
                <w:rFonts w:hint="default"/>
                <w:vertAlign w:val="baseline"/>
                <w:lang w:val="en-US" w:eastAsia="zh-CN"/>
              </w:rPr>
            </w:pPr>
            <w:r>
              <w:rPr>
                <w:rFonts w:hint="eastAsia"/>
                <w:vertAlign w:val="baseline"/>
                <w:lang w:val="en-US" w:eastAsia="zh-CN"/>
              </w:rPr>
              <w:t>课程类型</w:t>
            </w:r>
          </w:p>
        </w:tc>
        <w:tc>
          <w:tcPr>
            <w:tcW w:w="1488" w:type="dxa"/>
            <w:vAlign w:val="center"/>
          </w:tcPr>
          <w:p>
            <w:pPr>
              <w:jc w:val="center"/>
              <w:rPr>
                <w:rFonts w:hint="default"/>
                <w:vertAlign w:val="baseline"/>
                <w:lang w:val="en-US" w:eastAsia="zh-CN"/>
              </w:rPr>
            </w:pPr>
            <w:r>
              <w:rPr>
                <w:rFonts w:hint="eastAsia"/>
                <w:vertAlign w:val="baseline"/>
                <w:lang w:val="en-US" w:eastAsia="zh-CN"/>
              </w:rPr>
              <w:t>考核类型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25" w:type="dxa"/>
            <w:vAlign w:val="center"/>
          </w:tcPr>
          <w:p>
            <w:pPr>
              <w:jc w:val="center"/>
              <w:rPr>
                <w:rFonts w:hint="default"/>
                <w:vertAlign w:val="baseline"/>
                <w:lang w:val="en-US" w:eastAsia="zh-CN"/>
              </w:rPr>
            </w:pPr>
            <w:r>
              <w:rPr>
                <w:rFonts w:hint="eastAsia"/>
                <w:vertAlign w:val="baseline"/>
                <w:lang w:val="en-US" w:eastAsia="zh-CN"/>
              </w:rPr>
              <w:t>大学英语1</w:t>
            </w:r>
          </w:p>
        </w:tc>
        <w:tc>
          <w:tcPr>
            <w:tcW w:w="1332" w:type="dxa"/>
            <w:vAlign w:val="center"/>
          </w:tcPr>
          <w:p>
            <w:pPr>
              <w:jc w:val="center"/>
              <w:rPr>
                <w:rFonts w:hint="default"/>
                <w:vertAlign w:val="baseline"/>
                <w:lang w:val="en-US" w:eastAsia="zh-CN"/>
              </w:rPr>
            </w:pPr>
            <w:r>
              <w:rPr>
                <w:rFonts w:hint="eastAsia"/>
                <w:vertAlign w:val="baseline"/>
                <w:lang w:val="en-US" w:eastAsia="zh-CN"/>
              </w:rPr>
              <w:t>09311001</w:t>
            </w:r>
          </w:p>
        </w:tc>
        <w:tc>
          <w:tcPr>
            <w:tcW w:w="1080" w:type="dxa"/>
            <w:vAlign w:val="center"/>
          </w:tcPr>
          <w:p>
            <w:pPr>
              <w:jc w:val="center"/>
              <w:rPr>
                <w:rFonts w:hint="default"/>
                <w:vertAlign w:val="baseline"/>
                <w:lang w:val="en-US" w:eastAsia="zh-CN"/>
              </w:rPr>
            </w:pPr>
            <w:r>
              <w:rPr>
                <w:rFonts w:hint="eastAsia"/>
                <w:vertAlign w:val="baseline"/>
                <w:lang w:val="en-US" w:eastAsia="zh-CN"/>
              </w:rPr>
              <w:t>64</w:t>
            </w:r>
          </w:p>
        </w:tc>
        <w:tc>
          <w:tcPr>
            <w:tcW w:w="1620" w:type="dxa"/>
            <w:vAlign w:val="center"/>
          </w:tcPr>
          <w:p>
            <w:pPr>
              <w:jc w:val="center"/>
              <w:rPr>
                <w:rFonts w:hint="default"/>
                <w:vertAlign w:val="baseline"/>
                <w:lang w:val="en-US" w:eastAsia="zh-CN"/>
              </w:rPr>
            </w:pPr>
            <w:r>
              <w:rPr>
                <w:rFonts w:hint="eastAsia"/>
                <w:vertAlign w:val="baseline"/>
                <w:lang w:val="en-US" w:eastAsia="zh-CN"/>
              </w:rPr>
              <w:t>第一学期</w:t>
            </w:r>
          </w:p>
        </w:tc>
        <w:tc>
          <w:tcPr>
            <w:tcW w:w="1380" w:type="dxa"/>
            <w:vAlign w:val="center"/>
          </w:tcPr>
          <w:p>
            <w:pPr>
              <w:jc w:val="center"/>
              <w:rPr>
                <w:rFonts w:hint="default"/>
                <w:vertAlign w:val="baseline"/>
                <w:lang w:val="en-US" w:eastAsia="zh-CN"/>
              </w:rPr>
            </w:pPr>
            <w:r>
              <w:rPr>
                <w:rFonts w:hint="eastAsia"/>
                <w:vertAlign w:val="baseline"/>
                <w:lang w:val="en-US" w:eastAsia="zh-CN"/>
              </w:rPr>
              <w:t>A</w:t>
            </w:r>
          </w:p>
        </w:tc>
        <w:tc>
          <w:tcPr>
            <w:tcW w:w="1488" w:type="dxa"/>
            <w:vAlign w:val="center"/>
          </w:tcPr>
          <w:p>
            <w:pPr>
              <w:jc w:val="center"/>
              <w:rPr>
                <w:rFonts w:hint="default"/>
                <w:vertAlign w:val="baseline"/>
                <w:lang w:val="en-US" w:eastAsia="zh-CN"/>
              </w:rPr>
            </w:pPr>
            <w:r>
              <w:rPr>
                <w:rFonts w:hint="eastAsia"/>
                <w:vertAlign w:val="baseline"/>
                <w:lang w:val="en-US" w:eastAsia="zh-CN"/>
              </w:rPr>
              <w: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25" w:type="dxa"/>
            <w:vAlign w:val="center"/>
          </w:tcPr>
          <w:p>
            <w:pPr>
              <w:jc w:val="center"/>
              <w:rPr>
                <w:rFonts w:hint="default"/>
                <w:vertAlign w:val="baseline"/>
                <w:lang w:val="en-US" w:eastAsia="zh-CN"/>
              </w:rPr>
            </w:pPr>
            <w:r>
              <w:rPr>
                <w:rFonts w:hint="eastAsia"/>
                <w:vertAlign w:val="baseline"/>
                <w:lang w:val="en-US" w:eastAsia="zh-CN"/>
              </w:rPr>
              <w:t>大学英语2</w:t>
            </w:r>
          </w:p>
        </w:tc>
        <w:tc>
          <w:tcPr>
            <w:tcW w:w="1332" w:type="dxa"/>
            <w:vAlign w:val="center"/>
          </w:tcPr>
          <w:p>
            <w:pPr>
              <w:jc w:val="center"/>
              <w:rPr>
                <w:rFonts w:hint="default"/>
                <w:vertAlign w:val="baseline"/>
                <w:lang w:val="en-US" w:eastAsia="zh-CN"/>
              </w:rPr>
            </w:pPr>
            <w:r>
              <w:rPr>
                <w:rFonts w:hint="eastAsia"/>
                <w:vertAlign w:val="baseline"/>
                <w:lang w:val="en-US" w:eastAsia="zh-CN"/>
              </w:rPr>
              <w:t>09311002</w:t>
            </w:r>
          </w:p>
        </w:tc>
        <w:tc>
          <w:tcPr>
            <w:tcW w:w="1080" w:type="dxa"/>
            <w:vAlign w:val="center"/>
          </w:tcPr>
          <w:p>
            <w:pPr>
              <w:jc w:val="center"/>
              <w:rPr>
                <w:rFonts w:hint="default"/>
                <w:vertAlign w:val="baseline"/>
                <w:lang w:val="en-US" w:eastAsia="zh-CN"/>
              </w:rPr>
            </w:pPr>
            <w:r>
              <w:rPr>
                <w:rFonts w:hint="eastAsia"/>
                <w:vertAlign w:val="baseline"/>
                <w:lang w:val="en-US" w:eastAsia="zh-CN"/>
              </w:rPr>
              <w:t>64</w:t>
            </w:r>
          </w:p>
        </w:tc>
        <w:tc>
          <w:tcPr>
            <w:tcW w:w="1620" w:type="dxa"/>
            <w:vAlign w:val="center"/>
          </w:tcPr>
          <w:p>
            <w:pPr>
              <w:jc w:val="center"/>
              <w:rPr>
                <w:rFonts w:hint="default"/>
                <w:vertAlign w:val="baseline"/>
                <w:lang w:val="en-US" w:eastAsia="zh-CN"/>
              </w:rPr>
            </w:pPr>
            <w:r>
              <w:rPr>
                <w:rFonts w:hint="eastAsia"/>
                <w:vertAlign w:val="baseline"/>
                <w:lang w:val="en-US" w:eastAsia="zh-CN"/>
              </w:rPr>
              <w:t>第二学期</w:t>
            </w:r>
          </w:p>
        </w:tc>
        <w:tc>
          <w:tcPr>
            <w:tcW w:w="1380" w:type="dxa"/>
            <w:vAlign w:val="center"/>
          </w:tcPr>
          <w:p>
            <w:pPr>
              <w:jc w:val="center"/>
              <w:rPr>
                <w:rFonts w:hint="eastAsia"/>
                <w:vertAlign w:val="baseline"/>
                <w:lang w:val="en-US" w:eastAsia="zh-CN"/>
              </w:rPr>
            </w:pPr>
            <w:r>
              <w:rPr>
                <w:rFonts w:hint="eastAsia"/>
                <w:vertAlign w:val="baseline"/>
                <w:lang w:val="en-US" w:eastAsia="zh-CN"/>
              </w:rPr>
              <w:t>A</w:t>
            </w:r>
          </w:p>
        </w:tc>
        <w:tc>
          <w:tcPr>
            <w:tcW w:w="1488" w:type="dxa"/>
            <w:vAlign w:val="center"/>
          </w:tcPr>
          <w:p>
            <w:pPr>
              <w:jc w:val="center"/>
              <w:rPr>
                <w:rFonts w:hint="eastAsia"/>
                <w:vertAlign w:val="baseline"/>
                <w:lang w:val="en-US" w:eastAsia="zh-CN"/>
              </w:rPr>
            </w:pPr>
            <w:r>
              <w:rPr>
                <w:rFonts w:hint="eastAsia"/>
                <w:vertAlign w:val="baseline"/>
                <w:lang w:val="en-US" w:eastAsia="zh-CN"/>
              </w:rPr>
              <w: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25" w:type="dxa"/>
            <w:vAlign w:val="center"/>
          </w:tcPr>
          <w:p>
            <w:pPr>
              <w:jc w:val="center"/>
              <w:rPr>
                <w:rFonts w:hint="default"/>
                <w:vertAlign w:val="baseline"/>
                <w:lang w:val="en-US" w:eastAsia="zh-CN"/>
              </w:rPr>
            </w:pPr>
            <w:r>
              <w:rPr>
                <w:rFonts w:hint="eastAsia"/>
                <w:vertAlign w:val="baseline"/>
                <w:lang w:val="en-US" w:eastAsia="zh-CN"/>
              </w:rPr>
              <w:t>大学英语3</w:t>
            </w:r>
          </w:p>
        </w:tc>
        <w:tc>
          <w:tcPr>
            <w:tcW w:w="1332" w:type="dxa"/>
            <w:vAlign w:val="center"/>
          </w:tcPr>
          <w:p>
            <w:pPr>
              <w:jc w:val="center"/>
              <w:rPr>
                <w:rFonts w:hint="default"/>
                <w:vertAlign w:val="baseline"/>
                <w:lang w:val="en-US" w:eastAsia="zh-CN"/>
              </w:rPr>
            </w:pPr>
            <w:r>
              <w:rPr>
                <w:rFonts w:hint="eastAsia"/>
                <w:vertAlign w:val="baseline"/>
                <w:lang w:val="en-US" w:eastAsia="zh-CN"/>
              </w:rPr>
              <w:t>09311003</w:t>
            </w:r>
          </w:p>
        </w:tc>
        <w:tc>
          <w:tcPr>
            <w:tcW w:w="1080" w:type="dxa"/>
            <w:vAlign w:val="center"/>
          </w:tcPr>
          <w:p>
            <w:pPr>
              <w:jc w:val="center"/>
              <w:rPr>
                <w:rFonts w:hint="default"/>
                <w:vertAlign w:val="baseline"/>
                <w:lang w:val="en-US" w:eastAsia="zh-CN"/>
              </w:rPr>
            </w:pPr>
            <w:r>
              <w:rPr>
                <w:rFonts w:hint="eastAsia"/>
                <w:vertAlign w:val="baseline"/>
                <w:lang w:val="en-US" w:eastAsia="zh-CN"/>
              </w:rPr>
              <w:t>64</w:t>
            </w:r>
          </w:p>
        </w:tc>
        <w:tc>
          <w:tcPr>
            <w:tcW w:w="1620" w:type="dxa"/>
            <w:vAlign w:val="center"/>
          </w:tcPr>
          <w:p>
            <w:pPr>
              <w:jc w:val="center"/>
              <w:rPr>
                <w:rFonts w:hint="default"/>
                <w:vertAlign w:val="baseline"/>
                <w:lang w:val="en-US" w:eastAsia="zh-CN"/>
              </w:rPr>
            </w:pPr>
            <w:r>
              <w:rPr>
                <w:rFonts w:hint="eastAsia"/>
                <w:vertAlign w:val="baseline"/>
                <w:lang w:val="en-US" w:eastAsia="zh-CN"/>
              </w:rPr>
              <w:t>第三学期</w:t>
            </w:r>
          </w:p>
        </w:tc>
        <w:tc>
          <w:tcPr>
            <w:tcW w:w="1380" w:type="dxa"/>
            <w:vAlign w:val="center"/>
          </w:tcPr>
          <w:p>
            <w:pPr>
              <w:jc w:val="center"/>
              <w:rPr>
                <w:rFonts w:hint="eastAsia"/>
                <w:vertAlign w:val="baseline"/>
                <w:lang w:val="en-US" w:eastAsia="zh-CN"/>
              </w:rPr>
            </w:pPr>
            <w:r>
              <w:rPr>
                <w:rFonts w:hint="eastAsia"/>
                <w:vertAlign w:val="baseline"/>
                <w:lang w:val="en-US" w:eastAsia="zh-CN"/>
              </w:rPr>
              <w:t>A</w:t>
            </w:r>
          </w:p>
        </w:tc>
        <w:tc>
          <w:tcPr>
            <w:tcW w:w="1488" w:type="dxa"/>
            <w:vAlign w:val="center"/>
          </w:tcPr>
          <w:p>
            <w:pPr>
              <w:jc w:val="center"/>
              <w:rPr>
                <w:rFonts w:hint="eastAsia"/>
                <w:vertAlign w:val="baseline"/>
                <w:lang w:val="en-US" w:eastAsia="zh-CN"/>
              </w:rPr>
            </w:pPr>
            <w:r>
              <w:rPr>
                <w:rFonts w:hint="eastAsia"/>
                <w:vertAlign w:val="baseline"/>
                <w:lang w:val="en-US" w:eastAsia="zh-CN"/>
              </w:rPr>
              <w: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25" w:type="dxa"/>
            <w:vAlign w:val="center"/>
          </w:tcPr>
          <w:p>
            <w:pPr>
              <w:jc w:val="center"/>
              <w:rPr>
                <w:rFonts w:hint="default"/>
                <w:vertAlign w:val="baseline"/>
                <w:lang w:val="en-US" w:eastAsia="zh-CN"/>
              </w:rPr>
            </w:pPr>
            <w:r>
              <w:rPr>
                <w:rFonts w:hint="eastAsia"/>
                <w:vertAlign w:val="baseline"/>
                <w:lang w:val="en-US" w:eastAsia="zh-CN"/>
              </w:rPr>
              <w:t>大学英语4</w:t>
            </w:r>
          </w:p>
        </w:tc>
        <w:tc>
          <w:tcPr>
            <w:tcW w:w="1332" w:type="dxa"/>
            <w:vAlign w:val="center"/>
          </w:tcPr>
          <w:p>
            <w:pPr>
              <w:jc w:val="center"/>
              <w:rPr>
                <w:rFonts w:hint="default"/>
                <w:vertAlign w:val="baseline"/>
                <w:lang w:val="en-US" w:eastAsia="zh-CN"/>
              </w:rPr>
            </w:pPr>
            <w:r>
              <w:rPr>
                <w:rFonts w:hint="eastAsia"/>
                <w:vertAlign w:val="baseline"/>
                <w:lang w:val="en-US" w:eastAsia="zh-CN"/>
              </w:rPr>
              <w:t>09311004</w:t>
            </w:r>
          </w:p>
        </w:tc>
        <w:tc>
          <w:tcPr>
            <w:tcW w:w="1080" w:type="dxa"/>
            <w:vAlign w:val="center"/>
          </w:tcPr>
          <w:p>
            <w:pPr>
              <w:jc w:val="center"/>
              <w:rPr>
                <w:rFonts w:hint="default"/>
                <w:vertAlign w:val="baseline"/>
                <w:lang w:val="en-US" w:eastAsia="zh-CN"/>
              </w:rPr>
            </w:pPr>
            <w:r>
              <w:rPr>
                <w:rFonts w:hint="eastAsia"/>
                <w:vertAlign w:val="baseline"/>
                <w:lang w:val="en-US" w:eastAsia="zh-CN"/>
              </w:rPr>
              <w:t>64</w:t>
            </w:r>
          </w:p>
        </w:tc>
        <w:tc>
          <w:tcPr>
            <w:tcW w:w="1620" w:type="dxa"/>
            <w:vAlign w:val="center"/>
          </w:tcPr>
          <w:p>
            <w:pPr>
              <w:jc w:val="center"/>
              <w:rPr>
                <w:rFonts w:hint="default"/>
                <w:vertAlign w:val="baseline"/>
                <w:lang w:val="en-US" w:eastAsia="zh-CN"/>
              </w:rPr>
            </w:pPr>
            <w:r>
              <w:rPr>
                <w:rFonts w:hint="eastAsia"/>
                <w:vertAlign w:val="baseline"/>
                <w:lang w:val="en-US" w:eastAsia="zh-CN"/>
              </w:rPr>
              <w:t>第四学期</w:t>
            </w:r>
          </w:p>
        </w:tc>
        <w:tc>
          <w:tcPr>
            <w:tcW w:w="1380" w:type="dxa"/>
            <w:vAlign w:val="center"/>
          </w:tcPr>
          <w:p>
            <w:pPr>
              <w:jc w:val="center"/>
              <w:rPr>
                <w:rFonts w:hint="eastAsia"/>
                <w:vertAlign w:val="baseline"/>
                <w:lang w:val="en-US" w:eastAsia="zh-CN"/>
              </w:rPr>
            </w:pPr>
            <w:r>
              <w:rPr>
                <w:rFonts w:hint="eastAsia"/>
                <w:vertAlign w:val="baseline"/>
                <w:lang w:val="en-US" w:eastAsia="zh-CN"/>
              </w:rPr>
              <w:t>A</w:t>
            </w:r>
          </w:p>
        </w:tc>
        <w:tc>
          <w:tcPr>
            <w:tcW w:w="1488" w:type="dxa"/>
            <w:vAlign w:val="center"/>
          </w:tcPr>
          <w:p>
            <w:pPr>
              <w:jc w:val="center"/>
              <w:rPr>
                <w:rFonts w:hint="eastAsia"/>
                <w:vertAlign w:val="baseline"/>
                <w:lang w:val="en-US" w:eastAsia="zh-CN"/>
              </w:rPr>
            </w:pPr>
            <w:r>
              <w:rPr>
                <w:rFonts w:hint="eastAsia"/>
                <w:vertAlign w:val="baseline"/>
                <w:lang w:val="en-US" w:eastAsia="zh-CN"/>
              </w:rPr>
              <w: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25" w:type="dxa"/>
            <w:gridSpan w:val="6"/>
          </w:tcPr>
          <w:p>
            <w:pPr>
              <w:rPr>
                <w:rFonts w:hint="eastAsia"/>
                <w:vertAlign w:val="baseline"/>
                <w:lang w:val="en-US" w:eastAsia="zh-CN"/>
              </w:rPr>
            </w:pPr>
            <w:r>
              <w:rPr>
                <w:rFonts w:hint="eastAsia"/>
                <w:vertAlign w:val="baseline"/>
                <w:lang w:val="en-US" w:eastAsia="zh-CN"/>
              </w:rPr>
              <w:t xml:space="preserve">                                共计256学时</w:t>
            </w:r>
          </w:p>
        </w:tc>
      </w:tr>
    </w:tbl>
    <w:p>
      <w:pPr>
        <w:rPr>
          <w:rFonts w:hint="default"/>
          <w:lang w:val="en-US" w:eastAsia="zh-CN"/>
        </w:rPr>
      </w:pPr>
    </w:p>
    <w:p>
      <w:pPr>
        <w:rPr>
          <w:rFonts w:hint="eastAsia"/>
          <w:b/>
          <w:bCs/>
          <w:sz w:val="28"/>
          <w:szCs w:val="28"/>
          <w:lang w:val="en-US" w:eastAsia="zh-CN"/>
        </w:rPr>
      </w:pPr>
      <w:r>
        <w:rPr>
          <w:rFonts w:hint="eastAsia"/>
          <w:b/>
          <w:bCs/>
          <w:sz w:val="28"/>
          <w:szCs w:val="28"/>
          <w:lang w:val="en-US" w:eastAsia="zh-CN"/>
        </w:rPr>
        <w:t>二、高等数学课程：</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25"/>
        <w:gridCol w:w="1332"/>
        <w:gridCol w:w="1092"/>
        <w:gridCol w:w="1608"/>
        <w:gridCol w:w="1368"/>
        <w:gridCol w:w="14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25" w:type="dxa"/>
            <w:vAlign w:val="center"/>
          </w:tcPr>
          <w:p>
            <w:pPr>
              <w:jc w:val="center"/>
              <w:rPr>
                <w:rFonts w:hint="default"/>
                <w:vertAlign w:val="baseline"/>
                <w:lang w:val="en-US" w:eastAsia="zh-CN"/>
              </w:rPr>
            </w:pPr>
            <w:r>
              <w:rPr>
                <w:rFonts w:hint="eastAsia"/>
                <w:vertAlign w:val="baseline"/>
                <w:lang w:val="en-US" w:eastAsia="zh-CN"/>
              </w:rPr>
              <w:t>课程名称</w:t>
            </w:r>
          </w:p>
        </w:tc>
        <w:tc>
          <w:tcPr>
            <w:tcW w:w="1332" w:type="dxa"/>
            <w:vAlign w:val="center"/>
          </w:tcPr>
          <w:p>
            <w:pPr>
              <w:jc w:val="center"/>
              <w:rPr>
                <w:rFonts w:hint="default"/>
                <w:vertAlign w:val="baseline"/>
                <w:lang w:val="en-US" w:eastAsia="zh-CN"/>
              </w:rPr>
            </w:pPr>
            <w:r>
              <w:rPr>
                <w:rFonts w:hint="eastAsia"/>
                <w:vertAlign w:val="baseline"/>
                <w:lang w:val="en-US" w:eastAsia="zh-CN"/>
              </w:rPr>
              <w:t>课程代码</w:t>
            </w:r>
          </w:p>
        </w:tc>
        <w:tc>
          <w:tcPr>
            <w:tcW w:w="1092" w:type="dxa"/>
            <w:vAlign w:val="center"/>
          </w:tcPr>
          <w:p>
            <w:pPr>
              <w:jc w:val="center"/>
              <w:rPr>
                <w:rFonts w:hint="default"/>
                <w:vertAlign w:val="baseline"/>
                <w:lang w:val="en-US" w:eastAsia="zh-CN"/>
              </w:rPr>
            </w:pPr>
            <w:r>
              <w:rPr>
                <w:rFonts w:hint="eastAsia"/>
                <w:vertAlign w:val="baseline"/>
                <w:lang w:val="en-US" w:eastAsia="zh-CN"/>
              </w:rPr>
              <w:t>开设课时</w:t>
            </w:r>
          </w:p>
        </w:tc>
        <w:tc>
          <w:tcPr>
            <w:tcW w:w="1608" w:type="dxa"/>
            <w:vAlign w:val="center"/>
          </w:tcPr>
          <w:p>
            <w:pPr>
              <w:jc w:val="center"/>
              <w:rPr>
                <w:rFonts w:hint="default"/>
                <w:vertAlign w:val="baseline"/>
                <w:lang w:val="en-US" w:eastAsia="zh-CN"/>
              </w:rPr>
            </w:pPr>
            <w:r>
              <w:rPr>
                <w:rFonts w:hint="eastAsia"/>
                <w:vertAlign w:val="baseline"/>
                <w:lang w:val="en-US" w:eastAsia="zh-CN"/>
              </w:rPr>
              <w:t>开设学期</w:t>
            </w:r>
          </w:p>
        </w:tc>
        <w:tc>
          <w:tcPr>
            <w:tcW w:w="1368" w:type="dxa"/>
            <w:vAlign w:val="center"/>
          </w:tcPr>
          <w:p>
            <w:pPr>
              <w:jc w:val="cente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课程类型</w:t>
            </w:r>
          </w:p>
        </w:tc>
        <w:tc>
          <w:tcPr>
            <w:tcW w:w="1488" w:type="dxa"/>
            <w:vAlign w:val="center"/>
          </w:tcPr>
          <w:p>
            <w:pPr>
              <w:jc w:val="cente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考核类型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25" w:type="dxa"/>
            <w:vAlign w:val="center"/>
          </w:tcPr>
          <w:p>
            <w:pPr>
              <w:jc w:val="center"/>
              <w:rPr>
                <w:rFonts w:hint="default"/>
                <w:vertAlign w:val="baseline"/>
                <w:lang w:val="en-US" w:eastAsia="zh-CN"/>
              </w:rPr>
            </w:pPr>
            <w:r>
              <w:rPr>
                <w:rFonts w:hint="eastAsia"/>
                <w:vertAlign w:val="baseline"/>
                <w:lang w:val="en-US" w:eastAsia="zh-CN"/>
              </w:rPr>
              <w:t>高等数学1</w:t>
            </w:r>
          </w:p>
        </w:tc>
        <w:tc>
          <w:tcPr>
            <w:tcW w:w="1332" w:type="dxa"/>
            <w:vAlign w:val="center"/>
          </w:tcPr>
          <w:p>
            <w:pPr>
              <w:jc w:val="center"/>
              <w:rPr>
                <w:rFonts w:hint="default"/>
                <w:vertAlign w:val="baseline"/>
                <w:lang w:val="en-US" w:eastAsia="zh-CN"/>
              </w:rPr>
            </w:pPr>
            <w:r>
              <w:rPr>
                <w:rFonts w:hint="eastAsia"/>
                <w:vertAlign w:val="baseline"/>
                <w:lang w:val="en-US" w:eastAsia="zh-CN"/>
              </w:rPr>
              <w:t>09310026</w:t>
            </w:r>
          </w:p>
        </w:tc>
        <w:tc>
          <w:tcPr>
            <w:tcW w:w="1092" w:type="dxa"/>
            <w:vAlign w:val="center"/>
          </w:tcPr>
          <w:p>
            <w:pPr>
              <w:jc w:val="center"/>
              <w:rPr>
                <w:rFonts w:hint="default"/>
                <w:vertAlign w:val="baseline"/>
                <w:lang w:val="en-US" w:eastAsia="zh-CN"/>
              </w:rPr>
            </w:pPr>
            <w:r>
              <w:rPr>
                <w:rFonts w:hint="eastAsia"/>
                <w:vertAlign w:val="baseline"/>
                <w:lang w:val="en-US" w:eastAsia="zh-CN"/>
              </w:rPr>
              <w:t>64</w:t>
            </w:r>
          </w:p>
        </w:tc>
        <w:tc>
          <w:tcPr>
            <w:tcW w:w="1608" w:type="dxa"/>
            <w:vAlign w:val="center"/>
          </w:tcPr>
          <w:p>
            <w:pPr>
              <w:jc w:val="center"/>
              <w:rPr>
                <w:rFonts w:hint="default"/>
                <w:vertAlign w:val="baseline"/>
                <w:lang w:val="en-US" w:eastAsia="zh-CN"/>
              </w:rPr>
            </w:pPr>
            <w:r>
              <w:rPr>
                <w:rFonts w:hint="eastAsia"/>
                <w:vertAlign w:val="baseline"/>
                <w:lang w:val="en-US" w:eastAsia="zh-CN"/>
              </w:rPr>
              <w:t>第三学期</w:t>
            </w:r>
          </w:p>
        </w:tc>
        <w:tc>
          <w:tcPr>
            <w:tcW w:w="1368" w:type="dxa"/>
            <w:vAlign w:val="center"/>
          </w:tcPr>
          <w:p>
            <w:pPr>
              <w:jc w:val="cente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A</w:t>
            </w:r>
          </w:p>
        </w:tc>
        <w:tc>
          <w:tcPr>
            <w:tcW w:w="1488" w:type="dxa"/>
            <w:vAlign w:val="center"/>
          </w:tcPr>
          <w:p>
            <w:pPr>
              <w:jc w:val="cente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25" w:type="dxa"/>
            <w:vAlign w:val="center"/>
          </w:tcPr>
          <w:p>
            <w:pPr>
              <w:jc w:val="center"/>
              <w:rPr>
                <w:rFonts w:hint="default"/>
                <w:vertAlign w:val="baseline"/>
                <w:lang w:val="en-US" w:eastAsia="zh-CN"/>
              </w:rPr>
            </w:pPr>
            <w:r>
              <w:rPr>
                <w:rFonts w:hint="eastAsia"/>
                <w:vertAlign w:val="baseline"/>
                <w:lang w:val="en-US" w:eastAsia="zh-CN"/>
              </w:rPr>
              <w:t>高等数学2</w:t>
            </w:r>
          </w:p>
        </w:tc>
        <w:tc>
          <w:tcPr>
            <w:tcW w:w="1332" w:type="dxa"/>
            <w:vAlign w:val="center"/>
          </w:tcPr>
          <w:p>
            <w:pPr>
              <w:jc w:val="center"/>
              <w:rPr>
                <w:rFonts w:hint="default"/>
                <w:vertAlign w:val="baseline"/>
                <w:lang w:val="en-US" w:eastAsia="zh-CN"/>
              </w:rPr>
            </w:pPr>
            <w:r>
              <w:rPr>
                <w:rFonts w:hint="eastAsia"/>
                <w:vertAlign w:val="baseline"/>
                <w:lang w:val="en-US" w:eastAsia="zh-CN"/>
              </w:rPr>
              <w:t>09310027</w:t>
            </w:r>
          </w:p>
        </w:tc>
        <w:tc>
          <w:tcPr>
            <w:tcW w:w="1092" w:type="dxa"/>
            <w:vAlign w:val="center"/>
          </w:tcPr>
          <w:p>
            <w:pPr>
              <w:jc w:val="center"/>
              <w:rPr>
                <w:rFonts w:hint="default"/>
                <w:vertAlign w:val="baseline"/>
                <w:lang w:val="en-US" w:eastAsia="zh-CN"/>
              </w:rPr>
            </w:pPr>
            <w:r>
              <w:rPr>
                <w:rFonts w:hint="eastAsia"/>
                <w:vertAlign w:val="baseline"/>
                <w:lang w:val="en-US" w:eastAsia="zh-CN"/>
              </w:rPr>
              <w:t>64</w:t>
            </w:r>
          </w:p>
        </w:tc>
        <w:tc>
          <w:tcPr>
            <w:tcW w:w="1608" w:type="dxa"/>
            <w:vAlign w:val="center"/>
          </w:tcPr>
          <w:p>
            <w:pPr>
              <w:jc w:val="center"/>
              <w:rPr>
                <w:rFonts w:hint="default"/>
                <w:vertAlign w:val="baseline"/>
                <w:lang w:val="en-US" w:eastAsia="zh-CN"/>
              </w:rPr>
            </w:pPr>
            <w:r>
              <w:rPr>
                <w:rFonts w:hint="eastAsia"/>
                <w:vertAlign w:val="baseline"/>
                <w:lang w:val="en-US" w:eastAsia="zh-CN"/>
              </w:rPr>
              <w:t>第四学期</w:t>
            </w:r>
          </w:p>
        </w:tc>
        <w:tc>
          <w:tcPr>
            <w:tcW w:w="1368" w:type="dxa"/>
            <w:vAlign w:val="center"/>
          </w:tcPr>
          <w:p>
            <w:pPr>
              <w:jc w:val="cente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A</w:t>
            </w:r>
          </w:p>
        </w:tc>
        <w:tc>
          <w:tcPr>
            <w:tcW w:w="1488" w:type="dxa"/>
            <w:vAlign w:val="center"/>
          </w:tcPr>
          <w:p>
            <w:pPr>
              <w:jc w:val="cente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25" w:type="dxa"/>
            <w:vAlign w:val="center"/>
          </w:tcPr>
          <w:p>
            <w:pPr>
              <w:jc w:val="center"/>
              <w:rPr>
                <w:rFonts w:hint="default"/>
                <w:vertAlign w:val="baseline"/>
                <w:lang w:val="en-US" w:eastAsia="zh-CN"/>
              </w:rPr>
            </w:pPr>
            <w:r>
              <w:rPr>
                <w:rFonts w:hint="eastAsia"/>
                <w:vertAlign w:val="baseline"/>
                <w:lang w:val="en-US" w:eastAsia="zh-CN"/>
              </w:rPr>
              <w:t>高等数学3</w:t>
            </w:r>
          </w:p>
        </w:tc>
        <w:tc>
          <w:tcPr>
            <w:tcW w:w="1332" w:type="dxa"/>
            <w:vAlign w:val="center"/>
          </w:tcPr>
          <w:p>
            <w:pPr>
              <w:jc w:val="center"/>
              <w:rPr>
                <w:rFonts w:hint="default"/>
                <w:vertAlign w:val="baseline"/>
                <w:lang w:val="en-US" w:eastAsia="zh-CN"/>
              </w:rPr>
            </w:pPr>
            <w:r>
              <w:rPr>
                <w:rFonts w:hint="eastAsia"/>
                <w:vertAlign w:val="baseline"/>
                <w:lang w:val="en-US" w:eastAsia="zh-CN"/>
              </w:rPr>
              <w:t>09310029</w:t>
            </w:r>
          </w:p>
        </w:tc>
        <w:tc>
          <w:tcPr>
            <w:tcW w:w="1092" w:type="dxa"/>
            <w:vAlign w:val="center"/>
          </w:tcPr>
          <w:p>
            <w:pPr>
              <w:jc w:val="center"/>
              <w:rPr>
                <w:rFonts w:hint="default"/>
                <w:vertAlign w:val="baseline"/>
                <w:lang w:val="en-US" w:eastAsia="zh-CN"/>
              </w:rPr>
            </w:pPr>
            <w:r>
              <w:rPr>
                <w:rFonts w:hint="eastAsia"/>
                <w:vertAlign w:val="baseline"/>
                <w:lang w:val="en-US" w:eastAsia="zh-CN"/>
              </w:rPr>
              <w:t>64</w:t>
            </w:r>
          </w:p>
        </w:tc>
        <w:tc>
          <w:tcPr>
            <w:tcW w:w="1608" w:type="dxa"/>
            <w:vAlign w:val="center"/>
          </w:tcPr>
          <w:p>
            <w:pPr>
              <w:jc w:val="center"/>
              <w:rPr>
                <w:rFonts w:hint="default"/>
                <w:vertAlign w:val="baseline"/>
                <w:lang w:val="en-US" w:eastAsia="zh-CN"/>
              </w:rPr>
            </w:pPr>
            <w:r>
              <w:rPr>
                <w:rFonts w:hint="eastAsia"/>
                <w:vertAlign w:val="baseline"/>
                <w:lang w:val="en-US" w:eastAsia="zh-CN"/>
              </w:rPr>
              <w:t>第五学期</w:t>
            </w:r>
          </w:p>
        </w:tc>
        <w:tc>
          <w:tcPr>
            <w:tcW w:w="1368" w:type="dxa"/>
            <w:vAlign w:val="center"/>
          </w:tcPr>
          <w:p>
            <w:pPr>
              <w:jc w:val="cente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A</w:t>
            </w:r>
          </w:p>
        </w:tc>
        <w:tc>
          <w:tcPr>
            <w:tcW w:w="1488" w:type="dxa"/>
            <w:vAlign w:val="center"/>
          </w:tcPr>
          <w:p>
            <w:pPr>
              <w:jc w:val="center"/>
              <w:rPr>
                <w:rFonts w:hint="eastAsia"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13" w:type="dxa"/>
            <w:gridSpan w:val="6"/>
          </w:tcPr>
          <w:p>
            <w:pPr>
              <w:rPr>
                <w:rFonts w:hint="eastAsia"/>
                <w:vertAlign w:val="baseline"/>
                <w:lang w:val="en-US" w:eastAsia="zh-CN"/>
              </w:rPr>
            </w:pPr>
            <w:r>
              <w:rPr>
                <w:rFonts w:hint="eastAsia"/>
                <w:vertAlign w:val="baseline"/>
                <w:lang w:val="en-US" w:eastAsia="zh-CN"/>
              </w:rPr>
              <w:t xml:space="preserve">                                共计192学时</w:t>
            </w:r>
          </w:p>
        </w:tc>
      </w:tr>
    </w:tbl>
    <w:p>
      <w:pPr>
        <w:ind w:firstLine="560" w:firstLineChars="200"/>
        <w:rPr>
          <w:rFonts w:hint="eastAsia"/>
          <w:sz w:val="28"/>
          <w:szCs w:val="28"/>
          <w:lang w:val="en-US" w:eastAsia="zh-CN"/>
        </w:rPr>
      </w:pPr>
      <w:r>
        <w:rPr>
          <w:rFonts w:hint="eastAsia"/>
          <w:sz w:val="28"/>
          <w:szCs w:val="28"/>
          <w:lang w:val="en-US" w:eastAsia="zh-CN"/>
        </w:rPr>
        <w:t>相关课程请有需求的专业自行添加至教学进程表公共基础课模块当中。如因合作本科要求需要调整课程安排，请及时与教务处沟通。</w:t>
      </w:r>
    </w:p>
    <w:p>
      <w:pPr>
        <w:ind w:firstLine="560" w:firstLineChars="200"/>
        <w:rPr>
          <w:rFonts w:hint="default"/>
          <w:sz w:val="28"/>
          <w:szCs w:val="28"/>
          <w:lang w:val="en-US" w:eastAsia="zh-CN"/>
        </w:rPr>
      </w:pPr>
      <w:r>
        <w:rPr>
          <w:rFonts w:hint="eastAsia"/>
          <w:sz w:val="28"/>
          <w:szCs w:val="28"/>
          <w:lang w:val="en-US" w:eastAsia="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Q2YmQ2YjllNDMyZGJlMTE0YjM4ZmNhYmM2YTY1YjgifQ=="/>
  </w:docVars>
  <w:rsids>
    <w:rsidRoot w:val="00172A27"/>
    <w:rsid w:val="00FA76C6"/>
    <w:rsid w:val="01065E08"/>
    <w:rsid w:val="13433248"/>
    <w:rsid w:val="19DA248C"/>
    <w:rsid w:val="2BCE1681"/>
    <w:rsid w:val="2D550BEE"/>
    <w:rsid w:val="2DF46D21"/>
    <w:rsid w:val="37A55A8E"/>
    <w:rsid w:val="3AD8431A"/>
    <w:rsid w:val="434F115A"/>
    <w:rsid w:val="43BB34D7"/>
    <w:rsid w:val="46DA5BE3"/>
    <w:rsid w:val="491D2A8C"/>
    <w:rsid w:val="4EC5058B"/>
    <w:rsid w:val="57A066DC"/>
    <w:rsid w:val="59F11921"/>
    <w:rsid w:val="5A0E4768"/>
    <w:rsid w:val="5AB537E5"/>
    <w:rsid w:val="5ACD38C4"/>
    <w:rsid w:val="6E7B4CA5"/>
    <w:rsid w:val="702D44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295</Words>
  <Characters>367</Characters>
  <Lines>0</Lines>
  <Paragraphs>0</Paragraphs>
  <TotalTime>3</TotalTime>
  <ScaleCrop>false</ScaleCrop>
  <LinksUpToDate>false</LinksUpToDate>
  <CharactersWithSpaces>464</CharactersWithSpaces>
  <Application>WPS Office_11.1.0.11691_F1E327BC-269C-435d-A152-05C5408002CA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2020-06-19T05:15:00Z</dcterms:created>
  <dc:creator>我是好人</dc:creator>
  <cp:lastModifiedBy>夕影承光</cp:lastModifiedBy>
  <cp:lastPrinted>2020-09-15T07:46:00Z</cp:lastPrinted>
  <dcterms:modified xsi:type="dcterms:W3CDTF">2022-05-17T06:20:39Z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2052-11.1.0.11691</vt:lpwstr>
  </property>
  <property fmtid="{D5CDD505-2E9C-101B-9397-08002B2CF9AE}" pid="3" name="ICV">
    <vt:lpwstr>D8F71DD2381F4ED397F76DFCBEE42E1E</vt:lpwstr>
  </property>
</Properties>
</file>