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271"/>
        <w:tblW w:w="10048" w:type="dxa"/>
        <w:tblLook w:val="04A0"/>
      </w:tblPr>
      <w:tblGrid>
        <w:gridCol w:w="1809"/>
        <w:gridCol w:w="4244"/>
        <w:gridCol w:w="859"/>
        <w:gridCol w:w="709"/>
        <w:gridCol w:w="1118"/>
        <w:gridCol w:w="1309"/>
      </w:tblGrid>
      <w:tr w:rsidR="0024487A" w:rsidRPr="003B0481" w:rsidTr="006371A3">
        <w:trPr>
          <w:trHeight w:val="270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487A" w:rsidRPr="003B0481" w:rsidRDefault="0024487A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设备名称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4487A" w:rsidRPr="003B0481" w:rsidRDefault="0024487A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参数</w:t>
            </w: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与</w:t>
            </w:r>
            <w:r w:rsidRPr="003B0481"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规格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单位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单价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总价</w:t>
            </w:r>
          </w:p>
        </w:tc>
      </w:tr>
      <w:tr w:rsidR="006371A3" w:rsidRPr="003B0481" w:rsidTr="006371A3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实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训电脑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桌</w:t>
            </w:r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6371A3" w:rsidRPr="003B0481" w:rsidRDefault="006371A3" w:rsidP="006371A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桌子尺寸1.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*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0.6</w:t>
            </w:r>
            <w:r w:rsidR="008B27F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*0.75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，桌面25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m，E1环保板材，架子20*40弯管折弯而成，壁厚8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，后面带网板，后门封网片，侧面后背都有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冲孔网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片，0.5mm，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桌架白色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。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DC0DE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18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张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71A3" w:rsidRPr="00F04038" w:rsidRDefault="006371A3" w:rsidP="006371A3">
            <w:pPr>
              <w:widowControl/>
              <w:jc w:val="righ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</w:tr>
      <w:tr w:rsidR="006371A3" w:rsidRPr="003B0481" w:rsidTr="006371A3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1A3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实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训电脑椅</w:t>
            </w:r>
            <w:proofErr w:type="gramEnd"/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6371A3" w:rsidRDefault="006371A3" w:rsidP="006371A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椅子尺寸38*38*85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，钢管采用25*25壁厚8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，凳面和靠背采用25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m，E1板材，静电喷塑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DC0DE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18"/>
              </w:rPr>
              <w:t>64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张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71A3" w:rsidRPr="00F04038" w:rsidRDefault="006371A3" w:rsidP="006371A3">
            <w:pPr>
              <w:widowControl/>
              <w:jc w:val="righ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</w:tr>
      <w:tr w:rsidR="006371A3" w:rsidRPr="003B0481" w:rsidTr="006371A3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教师讲台桌</w:t>
            </w:r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371A3" w:rsidRPr="003B0481" w:rsidRDefault="006371A3" w:rsidP="006371A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多媒体讲台钢制木质面演讲台（1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0</w:t>
            </w: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0*7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0</w:t>
            </w: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*100cm）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优质冷轧钢板/耐花台面/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橡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目扶手，木质桌面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proofErr w:type="gramStart"/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个</w:t>
            </w:r>
            <w:proofErr w:type="gramEnd"/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71A3" w:rsidRPr="003B0481" w:rsidRDefault="006371A3" w:rsidP="006371A3">
            <w:pPr>
              <w:widowControl/>
              <w:jc w:val="righ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</w:tr>
      <w:tr w:rsidR="006371A3" w:rsidRPr="003B0481" w:rsidTr="00D30320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6930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合计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1A3" w:rsidRPr="003B0481" w:rsidRDefault="006371A3" w:rsidP="006371A3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</w:tbl>
    <w:p w:rsidR="00B05005" w:rsidRDefault="00142F87" w:rsidP="00B05005">
      <w:pPr>
        <w:jc w:val="center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  <w:r w:rsidRPr="00142F87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人工智能</w:t>
      </w:r>
      <w:r w:rsidR="002B14DF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创新</w:t>
      </w:r>
      <w:r w:rsidRPr="00142F87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技术实训室</w:t>
      </w:r>
      <w:r w:rsidR="0024487A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桌椅</w:t>
      </w:r>
      <w:r w:rsidR="00637120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及讲台</w:t>
      </w:r>
    </w:p>
    <w:p w:rsidR="00D30320" w:rsidRPr="00D30320" w:rsidRDefault="00D30320" w:rsidP="00D30320">
      <w:pPr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</w:p>
    <w:p w:rsidR="00B05005" w:rsidRPr="00B05005" w:rsidRDefault="00B05005" w:rsidP="00B05005">
      <w:pPr>
        <w:rPr>
          <w:sz w:val="24"/>
          <w:szCs w:val="24"/>
        </w:rPr>
      </w:pPr>
    </w:p>
    <w:p w:rsidR="00B05005" w:rsidRPr="00B05005" w:rsidRDefault="00B05005" w:rsidP="00B05005">
      <w:pPr>
        <w:rPr>
          <w:sz w:val="24"/>
          <w:szCs w:val="24"/>
        </w:rPr>
      </w:pPr>
    </w:p>
    <w:p w:rsidR="00B05005" w:rsidRDefault="00E26675" w:rsidP="00D303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</w:t>
      </w:r>
      <w:r>
        <w:rPr>
          <w:rFonts w:hint="eastAsia"/>
          <w:sz w:val="24"/>
          <w:szCs w:val="24"/>
        </w:rPr>
        <w:t>1.</w:t>
      </w:r>
      <w:r w:rsidR="00962DFA">
        <w:rPr>
          <w:rFonts w:hint="eastAsia"/>
          <w:sz w:val="24"/>
          <w:szCs w:val="24"/>
        </w:rPr>
        <w:t>以下均为</w:t>
      </w:r>
      <w:r w:rsidR="00B7716F">
        <w:rPr>
          <w:rFonts w:hint="eastAsia"/>
          <w:sz w:val="24"/>
          <w:szCs w:val="24"/>
        </w:rPr>
        <w:t>样图，</w:t>
      </w:r>
      <w:r w:rsidR="00D30320">
        <w:rPr>
          <w:rFonts w:hint="eastAsia"/>
          <w:sz w:val="24"/>
          <w:szCs w:val="24"/>
        </w:rPr>
        <w:t>仅供参考。</w:t>
      </w:r>
      <w:r w:rsidR="00962DFA">
        <w:rPr>
          <w:rFonts w:hint="eastAsia"/>
          <w:sz w:val="24"/>
          <w:szCs w:val="24"/>
        </w:rPr>
        <w:t>请</w:t>
      </w:r>
      <w:r w:rsidR="00F04038">
        <w:rPr>
          <w:rFonts w:hint="eastAsia"/>
          <w:sz w:val="24"/>
          <w:szCs w:val="24"/>
        </w:rPr>
        <w:t>按照规格大小</w:t>
      </w:r>
      <w:r w:rsidR="00962DFA">
        <w:rPr>
          <w:rFonts w:hint="eastAsia"/>
          <w:sz w:val="24"/>
          <w:szCs w:val="24"/>
        </w:rPr>
        <w:t>提供讲台，电脑桌及</w:t>
      </w:r>
      <w:r w:rsidR="00810558">
        <w:rPr>
          <w:rFonts w:hint="eastAsia"/>
          <w:sz w:val="24"/>
          <w:szCs w:val="24"/>
        </w:rPr>
        <w:t>椅子</w:t>
      </w:r>
      <w:r w:rsidR="007A2DF5">
        <w:rPr>
          <w:rFonts w:hint="eastAsia"/>
          <w:sz w:val="24"/>
          <w:szCs w:val="24"/>
        </w:rPr>
        <w:t>。</w:t>
      </w:r>
      <w:r w:rsidR="00F04038">
        <w:rPr>
          <w:rFonts w:hint="eastAsia"/>
          <w:sz w:val="24"/>
          <w:szCs w:val="24"/>
        </w:rPr>
        <w:t>（金属腿、结实耐用）</w:t>
      </w:r>
    </w:p>
    <w:p w:rsidR="007A2DF5" w:rsidRPr="00B7716F" w:rsidRDefault="007A2DF5" w:rsidP="00D303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2.</w:t>
      </w:r>
      <w:r>
        <w:rPr>
          <w:rFonts w:hint="eastAsia"/>
          <w:sz w:val="24"/>
          <w:szCs w:val="24"/>
        </w:rPr>
        <w:t>报价应包含人工，材料，运输，装卸，安装，调试等相关费用。</w:t>
      </w:r>
    </w:p>
    <w:p w:rsidR="00B05005" w:rsidRPr="00B05005" w:rsidRDefault="00E26675" w:rsidP="00B0500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7A2DF5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桌、</w:t>
      </w:r>
      <w:proofErr w:type="gramStart"/>
      <w:r w:rsidR="007A2DF5">
        <w:rPr>
          <w:rFonts w:hint="eastAsia"/>
          <w:sz w:val="24"/>
          <w:szCs w:val="24"/>
        </w:rPr>
        <w:t>椅</w:t>
      </w:r>
      <w:r>
        <w:rPr>
          <w:rFonts w:hint="eastAsia"/>
          <w:sz w:val="24"/>
          <w:szCs w:val="24"/>
        </w:rPr>
        <w:t>质保</w:t>
      </w:r>
      <w:proofErr w:type="gramEnd"/>
      <w:r>
        <w:rPr>
          <w:rFonts w:hint="eastAsia"/>
          <w:sz w:val="24"/>
          <w:szCs w:val="24"/>
        </w:rPr>
        <w:t>一年，非人为破坏，应及时修理或免费更换。</w:t>
      </w:r>
    </w:p>
    <w:p w:rsidR="00962DFA" w:rsidRDefault="007A2DF5" w:rsidP="007A2DF5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962DFA">
        <w:rPr>
          <w:rFonts w:hint="eastAsia"/>
          <w:sz w:val="24"/>
          <w:szCs w:val="24"/>
        </w:rPr>
        <w:t>.</w:t>
      </w:r>
      <w:proofErr w:type="gramStart"/>
      <w:r w:rsidR="00962DFA">
        <w:rPr>
          <w:rFonts w:hint="eastAsia"/>
          <w:sz w:val="24"/>
          <w:szCs w:val="24"/>
        </w:rPr>
        <w:t>应标请</w:t>
      </w:r>
      <w:proofErr w:type="gramEnd"/>
      <w:r w:rsidR="00E00BEA">
        <w:rPr>
          <w:rFonts w:hint="eastAsia"/>
          <w:sz w:val="24"/>
          <w:szCs w:val="24"/>
        </w:rPr>
        <w:t>标明投标桌椅规格及用材。</w:t>
      </w:r>
    </w:p>
    <w:p w:rsidR="00D30320" w:rsidRDefault="00D30320" w:rsidP="00B05005">
      <w:pPr>
        <w:rPr>
          <w:sz w:val="24"/>
          <w:szCs w:val="24"/>
        </w:rPr>
      </w:pPr>
    </w:p>
    <w:p w:rsidR="00637120" w:rsidRDefault="00637120" w:rsidP="00B0500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样图：</w:t>
      </w:r>
    </w:p>
    <w:p w:rsidR="00E25036" w:rsidRPr="00B05005" w:rsidRDefault="00637120" w:rsidP="00B0500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270634" cy="1993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634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9341" cy="1797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154" cy="17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6860" cy="210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81" cy="210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036" w:rsidRPr="00B05005" w:rsidSect="0024487A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490" w:rsidRDefault="00DB0490" w:rsidP="00455021">
      <w:r>
        <w:separator/>
      </w:r>
    </w:p>
  </w:endnote>
  <w:endnote w:type="continuationSeparator" w:id="0">
    <w:p w:rsidR="00DB0490" w:rsidRDefault="00DB0490" w:rsidP="004550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490" w:rsidRDefault="00DB0490" w:rsidP="00455021">
      <w:r>
        <w:separator/>
      </w:r>
    </w:p>
  </w:footnote>
  <w:footnote w:type="continuationSeparator" w:id="0">
    <w:p w:rsidR="00DB0490" w:rsidRDefault="00DB0490" w:rsidP="004550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4E28"/>
    <w:rsid w:val="001225CC"/>
    <w:rsid w:val="00142F87"/>
    <w:rsid w:val="0015447F"/>
    <w:rsid w:val="001649CE"/>
    <w:rsid w:val="00174E3B"/>
    <w:rsid w:val="00233155"/>
    <w:rsid w:val="0024487A"/>
    <w:rsid w:val="00252156"/>
    <w:rsid w:val="002B14DF"/>
    <w:rsid w:val="003B0481"/>
    <w:rsid w:val="004048BE"/>
    <w:rsid w:val="0041570B"/>
    <w:rsid w:val="00455021"/>
    <w:rsid w:val="005734BD"/>
    <w:rsid w:val="005E2550"/>
    <w:rsid w:val="00637120"/>
    <w:rsid w:val="006371A3"/>
    <w:rsid w:val="00675FE4"/>
    <w:rsid w:val="007362B9"/>
    <w:rsid w:val="007A2DF5"/>
    <w:rsid w:val="00810558"/>
    <w:rsid w:val="008B27F1"/>
    <w:rsid w:val="008E6AAE"/>
    <w:rsid w:val="00940E48"/>
    <w:rsid w:val="00962DFA"/>
    <w:rsid w:val="009E6BFD"/>
    <w:rsid w:val="00A26462"/>
    <w:rsid w:val="00A53442"/>
    <w:rsid w:val="00A826E4"/>
    <w:rsid w:val="00AC4E28"/>
    <w:rsid w:val="00B05005"/>
    <w:rsid w:val="00B44B96"/>
    <w:rsid w:val="00B7716F"/>
    <w:rsid w:val="00BD36F5"/>
    <w:rsid w:val="00C3081B"/>
    <w:rsid w:val="00D30320"/>
    <w:rsid w:val="00D47930"/>
    <w:rsid w:val="00DB0490"/>
    <w:rsid w:val="00DC0DE3"/>
    <w:rsid w:val="00E00BEA"/>
    <w:rsid w:val="00E25036"/>
    <w:rsid w:val="00E26675"/>
    <w:rsid w:val="00E566EF"/>
    <w:rsid w:val="00E611A0"/>
    <w:rsid w:val="00E973CD"/>
    <w:rsid w:val="00E977F4"/>
    <w:rsid w:val="00EE773F"/>
    <w:rsid w:val="00EF616E"/>
    <w:rsid w:val="00F04038"/>
    <w:rsid w:val="00F521B5"/>
    <w:rsid w:val="00F9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50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50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50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50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50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50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China</cp:lastModifiedBy>
  <cp:revision>5</cp:revision>
  <dcterms:created xsi:type="dcterms:W3CDTF">2022-08-02T06:16:00Z</dcterms:created>
  <dcterms:modified xsi:type="dcterms:W3CDTF">2022-08-26T02:23:00Z</dcterms:modified>
</cp:coreProperties>
</file>