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3E" w:rsidRDefault="00500A12">
      <w:pPr>
        <w:spacing w:line="566" w:lineRule="exact"/>
        <w:ind w:left="2481" w:right="1043"/>
        <w:rPr>
          <w:rFonts w:ascii="宋体" w:eastAsia="宋体" w:hAnsi="宋体" w:cs="宋体"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苏州健雄职业技术学院</w:t>
      </w:r>
    </w:p>
    <w:p w:rsidR="002B313E" w:rsidRDefault="002B313E">
      <w:pPr>
        <w:spacing w:before="13"/>
        <w:rPr>
          <w:rFonts w:ascii="宋体" w:eastAsia="宋体" w:hAnsi="宋体" w:cs="宋体"/>
          <w:b/>
          <w:bCs/>
          <w:sz w:val="34"/>
          <w:szCs w:val="34"/>
          <w:lang w:eastAsia="zh-CN"/>
        </w:rPr>
      </w:pPr>
    </w:p>
    <w:p w:rsidR="00E531EF" w:rsidRDefault="00500A12">
      <w:pPr>
        <w:pStyle w:val="a3"/>
        <w:spacing w:line="501" w:lineRule="auto"/>
        <w:ind w:right="1043" w:firstLine="0"/>
        <w:rPr>
          <w:lang w:eastAsia="zh-CN"/>
        </w:rPr>
      </w:pPr>
      <w:r>
        <w:rPr>
          <w:lang w:eastAsia="zh-CN"/>
        </w:rPr>
        <w:t>一、工程名称：</w:t>
      </w:r>
      <w:r w:rsidR="00856B37">
        <w:rPr>
          <w:rFonts w:hint="eastAsia"/>
          <w:lang w:eastAsia="zh-CN"/>
        </w:rPr>
        <w:t>文明城市创建路面紧急修复（</w:t>
      </w:r>
      <w:r w:rsidR="00856B37">
        <w:rPr>
          <w:lang w:eastAsia="zh-CN"/>
        </w:rPr>
        <w:t>1#宿舍楼</w:t>
      </w:r>
      <w:r w:rsidR="00856B37">
        <w:rPr>
          <w:rFonts w:hint="eastAsia"/>
          <w:lang w:eastAsia="zh-CN"/>
        </w:rPr>
        <w:t>及A楼</w:t>
      </w:r>
      <w:r w:rsidR="00856B37">
        <w:rPr>
          <w:lang w:eastAsia="zh-CN"/>
        </w:rPr>
        <w:t>铺设透水混凝土路面(厚8cm)</w:t>
      </w:r>
      <w:r w:rsidR="00856B37">
        <w:rPr>
          <w:rFonts w:hint="eastAsia"/>
          <w:lang w:eastAsia="zh-CN"/>
        </w:rPr>
        <w:t>）</w:t>
      </w:r>
    </w:p>
    <w:p w:rsidR="002B313E" w:rsidRDefault="00500A12">
      <w:pPr>
        <w:pStyle w:val="a3"/>
        <w:spacing w:line="501" w:lineRule="auto"/>
        <w:ind w:right="1043" w:firstLine="0"/>
        <w:rPr>
          <w:lang w:eastAsia="zh-CN"/>
        </w:rPr>
      </w:pPr>
      <w:r>
        <w:rPr>
          <w:spacing w:val="-89"/>
          <w:lang w:eastAsia="zh-CN"/>
        </w:rPr>
        <w:t xml:space="preserve"> </w:t>
      </w:r>
      <w:r>
        <w:rPr>
          <w:lang w:eastAsia="zh-CN"/>
        </w:rPr>
        <w:t>二、工程量</w:t>
      </w:r>
      <w:r w:rsidR="00AC0A31">
        <w:rPr>
          <w:rFonts w:hint="eastAsia"/>
          <w:lang w:eastAsia="zh-CN"/>
        </w:rPr>
        <w:t>清单</w:t>
      </w:r>
      <w:r>
        <w:rPr>
          <w:lang w:eastAsia="zh-CN"/>
        </w:rPr>
        <w:t>：335.4平方米</w:t>
      </w:r>
      <w:r w:rsidR="00DD1D4D">
        <w:rPr>
          <w:rFonts w:hint="eastAsia"/>
          <w:lang w:eastAsia="zh-CN"/>
        </w:rPr>
        <w:t>，厚度8CM。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58"/>
        <w:gridCol w:w="2609"/>
        <w:gridCol w:w="703"/>
        <w:gridCol w:w="979"/>
        <w:gridCol w:w="1090"/>
        <w:gridCol w:w="1200"/>
        <w:gridCol w:w="2182"/>
      </w:tblGrid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5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序</w:t>
            </w:r>
            <w:r>
              <w:rPr>
                <w:rFonts w:ascii="宋体" w:eastAsia="宋体" w:hAnsi="宋体" w:cs="宋体"/>
              </w:rPr>
              <w:t>号</w:t>
            </w:r>
            <w:proofErr w:type="spellEnd"/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86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项目内</w:t>
            </w:r>
            <w:r>
              <w:rPr>
                <w:rFonts w:ascii="宋体" w:eastAsia="宋体" w:hAnsi="宋体" w:cs="宋体"/>
              </w:rPr>
              <w:t>容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2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单</w:t>
            </w:r>
            <w:r>
              <w:rPr>
                <w:rFonts w:ascii="宋体" w:eastAsia="宋体" w:hAnsi="宋体" w:cs="宋体"/>
              </w:rPr>
              <w:t>位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6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数</w:t>
            </w:r>
            <w:r>
              <w:rPr>
                <w:rFonts w:ascii="宋体" w:eastAsia="宋体" w:hAnsi="宋体" w:cs="宋体"/>
              </w:rPr>
              <w:t>量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4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单</w:t>
            </w:r>
            <w:r>
              <w:rPr>
                <w:rFonts w:ascii="宋体" w:eastAsia="宋体" w:hAnsi="宋体" w:cs="宋体"/>
              </w:rPr>
              <w:t>价</w:t>
            </w:r>
            <w:proofErr w:type="spellEnd"/>
            <w:r>
              <w:rPr>
                <w:rFonts w:ascii="宋体" w:eastAsia="宋体" w:hAnsi="宋体" w:cs="宋体"/>
                <w:spacing w:val="1"/>
              </w:rPr>
              <w:t>(</w:t>
            </w:r>
            <w:r>
              <w:rPr>
                <w:rFonts w:ascii="宋体" w:eastAsia="宋体" w:hAnsi="宋体" w:cs="宋体"/>
              </w:rPr>
              <w:t>元）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5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金</w:t>
            </w:r>
            <w:r>
              <w:rPr>
                <w:rFonts w:ascii="宋体" w:eastAsia="宋体" w:hAnsi="宋体" w:cs="宋体"/>
              </w:rPr>
              <w:t>额</w:t>
            </w:r>
            <w:proofErr w:type="spellEnd"/>
            <w:r>
              <w:rPr>
                <w:rFonts w:ascii="宋体" w:eastAsia="宋体" w:hAnsi="宋体" w:cs="宋体"/>
                <w:spacing w:val="1"/>
              </w:rPr>
              <w:t>(</w:t>
            </w:r>
            <w:r>
              <w:rPr>
                <w:rFonts w:ascii="宋体" w:eastAsia="宋体" w:hAnsi="宋体" w:cs="宋体"/>
              </w:rPr>
              <w:t>元)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6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备</w:t>
            </w:r>
            <w:r>
              <w:rPr>
                <w:rFonts w:ascii="宋体" w:eastAsia="宋体" w:hAnsi="宋体" w:cs="宋体"/>
              </w:rPr>
              <w:t>注</w:t>
            </w:r>
            <w:proofErr w:type="spellEnd"/>
          </w:p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凝固</w:t>
            </w:r>
            <w:r>
              <w:rPr>
                <w:rFonts w:ascii="宋体" w:eastAsia="宋体" w:hAnsi="宋体" w:cs="宋体"/>
              </w:rPr>
              <w:t>剂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6"/>
              <w:rPr>
                <w:rFonts w:ascii="宋体" w:eastAsia="宋体" w:hAnsi="宋体" w:cs="宋体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胶结</w:t>
            </w:r>
            <w:r>
              <w:rPr>
                <w:rFonts w:ascii="宋体" w:eastAsia="宋体" w:hAnsi="宋体" w:cs="宋体"/>
              </w:rPr>
              <w:t>料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吨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6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石</w:t>
            </w:r>
            <w:r>
              <w:rPr>
                <w:rFonts w:ascii="宋体" w:eastAsia="宋体" w:hAnsi="宋体" w:cs="宋体"/>
              </w:rPr>
              <w:t>子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吨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水</w:t>
            </w:r>
            <w:r>
              <w:rPr>
                <w:rFonts w:ascii="宋体" w:eastAsia="宋体" w:hAnsi="宋体" w:cs="宋体"/>
              </w:rPr>
              <w:t>泥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吨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不锈钢</w:t>
            </w:r>
            <w:r>
              <w:rPr>
                <w:rFonts w:ascii="宋体" w:eastAsia="宋体" w:hAnsi="宋体" w:cs="宋体"/>
              </w:rPr>
              <w:t>条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支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雨水井</w:t>
            </w:r>
            <w:r>
              <w:rPr>
                <w:rFonts w:ascii="宋体" w:eastAsia="宋体" w:hAnsi="宋体" w:cs="宋体"/>
                <w:spacing w:val="3"/>
              </w:rPr>
              <w:t>盖</w:t>
            </w:r>
            <w:proofErr w:type="spell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  <w:spacing w:val="1"/>
              </w:rPr>
              <w:t>钢板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  <w:spacing w:val="-2"/>
              </w:rPr>
              <w:t>2</w:t>
            </w:r>
            <w:r>
              <w:rPr>
                <w:rFonts w:ascii="宋体" w:eastAsia="宋体" w:hAnsi="宋体" w:cs="宋体"/>
              </w:rPr>
              <w:t>m</w:t>
            </w:r>
            <w:r>
              <w:rPr>
                <w:rFonts w:ascii="宋体" w:eastAsia="宋体" w:hAnsi="宋体" w:cs="宋体"/>
                <w:spacing w:val="1"/>
              </w:rPr>
              <w:t>m</w:t>
            </w:r>
            <w:r>
              <w:rPr>
                <w:rFonts w:ascii="宋体" w:eastAsia="宋体" w:hAnsi="宋体" w:cs="宋体"/>
              </w:rPr>
              <w:t>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6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537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井框及井</w:t>
            </w:r>
            <w:r>
              <w:rPr>
                <w:rFonts w:ascii="宋体" w:eastAsia="宋体" w:hAnsi="宋体" w:cs="宋体"/>
              </w:rPr>
              <w:t>盖</w:t>
            </w:r>
            <w:proofErr w:type="spellEnd"/>
          </w:p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  <w:spacing w:val="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lang w:eastAsia="zh-CN"/>
              </w:rPr>
              <w:t>涂料（与原路面同色）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DD1D4D">
            <w:pPr>
              <w:pStyle w:val="TableParagraph"/>
              <w:spacing w:before="12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平方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335.4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6"/>
              <w:rPr>
                <w:rFonts w:ascii="宋体"/>
                <w:lang w:eastAsia="zh-C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537"/>
              <w:rPr>
                <w:rFonts w:ascii="宋体" w:eastAsia="宋体" w:hAnsi="宋体" w:cs="宋体"/>
                <w:spacing w:val="1"/>
              </w:rPr>
            </w:pPr>
          </w:p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机械</w:t>
            </w:r>
            <w:r>
              <w:rPr>
                <w:rFonts w:ascii="宋体" w:eastAsia="宋体" w:hAnsi="宋体" w:cs="宋体"/>
              </w:rPr>
              <w:t>费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6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人工</w:t>
            </w:r>
            <w:r>
              <w:rPr>
                <w:rFonts w:ascii="宋体" w:eastAsia="宋体" w:hAnsi="宋体" w:cs="宋体"/>
              </w:rPr>
              <w:t>费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工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运</w:t>
            </w:r>
            <w:r>
              <w:rPr>
                <w:rFonts w:ascii="宋体" w:eastAsia="宋体" w:hAnsi="宋体" w:cs="宋体"/>
              </w:rPr>
              <w:t>费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326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lang w:eastAsia="zh-CN"/>
              </w:rPr>
              <w:t>保洁</w:t>
            </w:r>
            <w:r>
              <w:rPr>
                <w:rFonts w:ascii="宋体" w:eastAsia="宋体" w:hAnsi="宋体" w:cs="宋体"/>
                <w:lang w:eastAsia="zh-CN"/>
              </w:rPr>
              <w:t>费</w:t>
            </w:r>
            <w:r>
              <w:rPr>
                <w:rFonts w:ascii="宋体" w:eastAsia="宋体" w:hAnsi="宋体" w:cs="宋体" w:hint="eastAsia"/>
                <w:lang w:eastAsia="zh-CN"/>
              </w:rPr>
              <w:t>及水泥地面拆除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78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rPr>
                <w:lang w:eastAsia="zh-CN"/>
              </w:rPr>
            </w:pPr>
          </w:p>
          <w:p w:rsidR="00DD1D4D" w:rsidRDefault="00DD1D4D" w:rsidP="00CD56FD">
            <w:pPr>
              <w:rPr>
                <w:lang w:eastAsia="zh-CN"/>
              </w:rPr>
            </w:pPr>
          </w:p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</w:rPr>
              <w:t>小</w:t>
            </w:r>
            <w:r>
              <w:rPr>
                <w:rFonts w:ascii="宋体" w:eastAsia="宋体" w:hAnsi="宋体" w:cs="宋体"/>
              </w:rPr>
              <w:t>计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68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利</w:t>
            </w:r>
            <w:r>
              <w:rPr>
                <w:rFonts w:ascii="宋体" w:eastAsia="宋体" w:hAnsi="宋体" w:cs="宋体"/>
                <w:spacing w:val="3"/>
              </w:rPr>
              <w:t>润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  <w:spacing w:val="-1"/>
              </w:rPr>
              <w:t>0</w:t>
            </w:r>
            <w:r>
              <w:rPr>
                <w:rFonts w:ascii="宋体" w:eastAsia="宋体" w:hAnsi="宋体" w:cs="宋体"/>
              </w:rPr>
              <w:t>%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税金管理</w:t>
            </w:r>
            <w:r>
              <w:rPr>
                <w:rFonts w:ascii="宋体" w:eastAsia="宋体" w:hAnsi="宋体" w:cs="宋体"/>
                <w:spacing w:val="3"/>
              </w:rPr>
              <w:t>费</w:t>
            </w:r>
            <w:r>
              <w:rPr>
                <w:rFonts w:ascii="宋体" w:eastAsia="宋体" w:hAnsi="宋体" w:cs="宋体"/>
              </w:rPr>
              <w:t>6%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8"/>
              <w:ind w:left="323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  <w:tr w:rsidR="00DD1D4D" w:rsidTr="00AC0A31">
        <w:trPr>
          <w:trHeight w:hRule="exact" w:val="602"/>
          <w:jc w:val="center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1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15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3"/>
                <w:w w:val="99"/>
              </w:rPr>
              <w:t>合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>计</w:t>
            </w:r>
            <w:proofErr w:type="spellEnd"/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>
            <w:pPr>
              <w:pStyle w:val="TableParagraph"/>
              <w:spacing w:before="127"/>
              <w:ind w:left="261"/>
              <w:rPr>
                <w:rFonts w:ascii="宋体" w:eastAsia="宋体" w:hAnsi="宋体" w:cs="宋体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D4D" w:rsidRDefault="00DD1D4D" w:rsidP="00CD56FD"/>
        </w:tc>
      </w:tr>
    </w:tbl>
    <w:p w:rsidR="00DD1D4D" w:rsidRDefault="00DD1D4D">
      <w:pPr>
        <w:spacing w:before="12"/>
        <w:rPr>
          <w:rFonts w:ascii="宋体" w:eastAsia="宋体" w:hAnsi="宋体" w:cs="宋体"/>
          <w:sz w:val="25"/>
          <w:szCs w:val="25"/>
          <w:lang w:eastAsia="zh-CN"/>
        </w:rPr>
      </w:pPr>
    </w:p>
    <w:sectPr w:rsidR="00DD1D4D">
      <w:type w:val="continuous"/>
      <w:pgSz w:w="11910" w:h="16840"/>
      <w:pgMar w:top="1080" w:right="10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FD" w:rsidRDefault="006F47FD" w:rsidP="00DD1D4D">
      <w:r>
        <w:separator/>
      </w:r>
    </w:p>
  </w:endnote>
  <w:endnote w:type="continuationSeparator" w:id="0">
    <w:p w:rsidR="006F47FD" w:rsidRDefault="006F47FD" w:rsidP="00DD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FD" w:rsidRDefault="006F47FD" w:rsidP="00DD1D4D">
      <w:r>
        <w:separator/>
      </w:r>
    </w:p>
  </w:footnote>
  <w:footnote w:type="continuationSeparator" w:id="0">
    <w:p w:rsidR="006F47FD" w:rsidRDefault="006F47FD" w:rsidP="00DD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B313E"/>
    <w:rsid w:val="002B313E"/>
    <w:rsid w:val="00500A12"/>
    <w:rsid w:val="006F47FD"/>
    <w:rsid w:val="00856B37"/>
    <w:rsid w:val="009617D2"/>
    <w:rsid w:val="00A97DED"/>
    <w:rsid w:val="00AB7E91"/>
    <w:rsid w:val="00AC0A31"/>
    <w:rsid w:val="00DD1D4D"/>
    <w:rsid w:val="00DE2D0C"/>
    <w:rsid w:val="00E531EF"/>
    <w:rsid w:val="00F63224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hanging="720"/>
    </w:pPr>
    <w:rPr>
      <w:rFonts w:ascii="宋体" w:eastAsia="宋体" w:hAnsi="宋体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D1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1D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1D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1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jijabyte</cp:lastModifiedBy>
  <cp:revision>9</cp:revision>
  <cp:lastPrinted>2020-07-27T08:39:00Z</cp:lastPrinted>
  <dcterms:created xsi:type="dcterms:W3CDTF">2020-07-27T11:07:00Z</dcterms:created>
  <dcterms:modified xsi:type="dcterms:W3CDTF">2020-08-11T03:19:00Z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2020-07-27T00:00:00Z</vt:filetime>
  </property>
</Properties>
</file>